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Cruise's New $41M Box Office Flop Is Already a Cult Classic In the Making</w:t>
      </w:r>
    </w:p>
    <w:p>
      <w:r>
        <w:t>منبع: https://www.cbr.com/tom-cruise-flop-digger-cult-classic/</w:t>
      </w:r>
    </w:p>
    <w:p>
      <w:r>
        <w:t>نویسنده: Maxwell Pishny</w:t>
      </w:r>
    </w:p>
    <w:p>
      <w:r>
        <w:t>تاریخ انتشار: 2026-10-24 12:00</w:t>
      </w:r>
    </w:p>
    <w:p>
      <w:r>
        <w:t>──────────────────────────────────────────────────</w:t>
      </w:r>
    </w:p>
    <w:p>
      <w:r>
        <w:t>Tom Cruise is one of the most recognizable figures in the world of modern movies. He has enthralled audiences around the world for decades with his larger-than-life action antics in franchises like Mission: Impossible and Top Gun, and he has worked to maintain the integrity and magic of the theater-going experience for modern movie fans.</w:t>
      </w:r>
    </w:p>
    <w:p>
      <w:r>
        <w:t>Unfortunately, despite Cruise's dedication to the theatrical experience, his latest film, Digger, is primed to become one of the biggest bombs in modern memory. Met with mixed reception from both critics and audiences, and carrying a hefty budget of over $150M, Digger was never going to be a major box office success. However, the polarizing reactions and continuing discourse around the film are gearing it up perfectly to be the next big cult classic.</w:t>
      </w:r>
    </w:p>
    <w:p>
      <w:r>
        <w:t>Digger Deserved So Much More From Audiences</w:t>
      </w:r>
    </w:p>
    <w:p>
      <w:r>
        <w:t>All the best cult classics are ones that simply weren't understood at the time of release. In fact, many cult classics are films that now feel wildly ahead of their time in a myriad of ways. Movies like The Thing, The Rocky Horror Picture Show, or even Fight Club started out small and grew into genuine phenomenons of the cinematic art form, and that's exactly what Digger is primed to do.</w:t>
      </w:r>
    </w:p>
    <w:p>
      <w:r>
        <w:t>Tom Cruise's Digger, a departure from his more recent action-forward output, is one of the boldest, most boundary-pushing studio movies of the modern age. It's a harrowing, deeply unnerving ode to the people who have ruined (and continue to ruin) the world. While its broader satire in the early minutes grated on the nerves of some viewers, Digger's evolution into a much thornier, much less traditional story is absolute movie magic. Tom Cruise is the ultimate proponent of cinematic artistic visions coming to life on the big screen, and his collaboration with Oscar-winning director Alejandro G. Inarritu on Digger is the ultimate proof of that.</w:t>
      </w:r>
    </w:p>
    <w:p>
      <w:r>
        <w:t>Tom Cruise hasn't showcased this level of acting ability in decades, and it truly is a sight to see. His role as the titular Digger Rockwell is his best since Magnolia, and the ways in which Cruise plays with artifice, subtlety, and "accuracy" to a specific kind of person is truly unlike anything else from 2026. Unfortunately, because of its mediocre critical and commercial response, Digger likely will not receive the awards attention that it absolutely deserves, but that doesn't mean it will simply fade into obscurity and be forgotten by movie fans.</w:t>
      </w:r>
    </w:p>
    <w:p>
      <w:r>
        <w:t>Instead, Digger is ready to become the next great cult classic. Its box office failure only means that there are still so many people left in the world who haven't seen it, and that opens a window for a whole new wave of reactions to the film in the wake of its initial release. John Carpenter's The Thing is considered one of the single greatest sci-fi horror films of all time, but, at the time of its release in 1982, it was maligned by critics and audiences, and it struggled at the box office because of it.</w:t>
      </w:r>
    </w:p>
    <w:p>
      <w:r>
        <w:t>In the years since The Thing's first release, people around the world who hadn't seen it originally took a chance and came to realize that it was (and is) truly remarkable. That's the beauty of art, and, more specifically, of cinema. Digger will live on forever, regardless of its box office failure. Viewers will continue to discover it and explore its multi-faceted story, and the film's narrative through line about the decay of society at large will only continue to become more and more accurate as time goes on.</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Digger Will Join The Esteemed Ranks of Cinema's Greatest Cult Classics</w:t>
      </w:r>
    </w:p>
    <w:p>
      <w:r>
        <w:t>Image via Warner Bros. Pictures</w:t>
      </w:r>
    </w:p>
    <w:p>
      <w:r>
        <w:t>If every movie that sunk at the box office and was met with mediocre reactions from initial critics and viewers was suddenly wiped from existence, some of the most beloved movies of all time would disappear. Critics are so often wrong, and general audiences are even more often wrong, so it stands to reason that a film like Digger would eventually find its place in the pantheon of legendary cult classics.</w:t>
      </w:r>
    </w:p>
    <w:p>
      <w:r>
        <w:t>Digger is also positioned at a major turning point in Hollywood history. With the merging of Paramount and Warner Bros., two of the largest and most iconic studios in cinematic history, Digger stands as the final release by Warner Bros. on its own. For those who have actually seen Digger, the irony of its story of art in the face of societal collapse being the last gasp of true artistic expression before one of Hollywood's great studios is sucked up into a monopolistic content machine is almost cartoonish. It's the perfect statement on the current state of industry and society, and it's a shame that it will only serve as an easy reason for Skydance to refuse funding to "riskier" artists.</w:t>
      </w:r>
    </w:p>
    <w:p>
      <w:r>
        <w:t>Digger isn't an easy film. In fact, it's a movie that many people are valid in not connecting with. However, it is a perfect example of what is slowly being lost in today's cinematic world. It's a bold, artistically driven piece of art that speaks to the heart of modern society instead of being mindless entertainment. Simple blockbuster movies are absolutely vital to the industry, and they are so often a ton of fun, but movies like Digger are just as important, and, hopefully, studios like Skydance learn to understand that.</w:t>
      </w:r>
    </w:p>
    <w:p>
      <w:r>
        <w:t>No matter what happens with the future of the movie industry, though, audiences will always have Digger. Over time, it will surely grow to become one of the most profoundly prescient, deeply moving cult classics of the modern age, and one of the greatest testaments to Tom Cruise's acting abilities and bold artistic vision. Digger deserved to be a box office hit in 2026, but, in the wake of its failure, it's now growing into something even greater.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