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Wolverine After 52 Years</w:t>
      </w:r>
    </w:p>
    <w:p>
      <w:r>
        <w:t>منبع: https://www.cbr.com/marvels-wolverine-end-era-after-52-years/</w:t>
      </w:r>
    </w:p>
    <w:p>
      <w:r>
        <w:t>نویسنده: Jeremy Dick</w:t>
      </w:r>
    </w:p>
    <w:p>
      <w:r>
        <w:t>تاریخ انتشار: 2026-07-24 03:23</w:t>
      </w:r>
    </w:p>
    <w:p>
      <w:r>
        <w:t>──────────────────────────────────────────────────</w:t>
      </w:r>
    </w:p>
    <w:p>
      <w:r>
        <w:t>Logan enters a new era with the release of Marvel's Wolverine, the upcoming video game in the works from Insomniac. It will launch on PlayStation 5 on Sept. 15, and ahead of the game's arrival, some new details about Wolverine have been confirmed.</w:t>
      </w:r>
    </w:p>
    <w:p>
      <w:r>
        <w:t>The information comes from a recent article by Entertainment Weekly as part of an interview with several of the developers. It was revealed that Wolverine takes place in a universe where the X-Men do not exist, at least not yet. Mutants are still largely living in the shadows when the story picks up, though humanity is still aware of the existence of superheroes, as Wolverine takes place after the events of Insomniac's Spider-Man games.</w:t>
      </w:r>
    </w:p>
    <w:p>
      <w:r>
        <w:t>Wolverine Is in a World With No X-Men</w:t>
      </w:r>
    </w:p>
    <w:p>
      <w:r>
        <w:t>"Those that do know of [mutants], either fear them or see them as subjects for extermination. Wolverine works for Team X, a black-ops group [inspired by the team from the comics] fighting for mutant survival," the article reads. Narrative director added that Logan is "the quintessential mutant. Part of that is because he is an outsider amongst outsiders — that emotional turmoil, that constant sense of loss and fear of his own danger, but also of the emotional damage that he causes.”</w:t>
      </w:r>
    </w:p>
    <w:p>
      <w:r>
        <w:t>“We began exploring what was it about the character of Logan that we found compelling and inspirational and aspirational to explore,” Williams explained. “For us, it really was that, while Logan is in many ways the quintessential mutant, he’s also one of the most human characters in comic history. He’s not really a superhero in that sense. He’s a man who is simply born different, and while that difference allowed him to help people and hurt people throughout his life in many different ways, it has led to lifetimes of pain and torment that he has to carry with him and keep inside.”</w:t>
      </w:r>
    </w:p>
    <w:p>
      <w:r>
        <w:t>Logan Leads Team X in Marvel's Wolverine</w:t>
      </w:r>
    </w:p>
    <w:p>
      <w:r>
        <w:t>Image of Wolverine from Marvel's Wolverine from Insomniac Games Image via Insomniac Games</w:t>
      </w:r>
    </w:p>
    <w:p>
      <w:r>
        <w:t>For the past five decades, Wolverine has almost always been defined as an X-Man first and foremost, even when starring in his own solo projects. Putting the character into a universe where the X-Men do not exist is one of the biggest departures from Wolverine's traditional depictions. Having him form Team X with very different allies is new territory for the fan-favorite mutant. Still, other familiar characters like Jean Grey will appear.</w:t>
      </w:r>
    </w:p>
    <w:p>
      <w:r>
        <w:t>More details about the story of Wolverine were divulged in Marvel's Wolverine #1, a prequel comic written by Williams. It sees Wolverine leading Team X, joined by Sabretooth, Mystique, and Sunfire. He communicates with the group's true leader, Nathanial Essex, better known to Marvel fans as Mister Sinister. Bolivar Trask and Trask Industries were also featured as the main villains in the comic. It has also been confirmed that Lady Deathstrike will oppose Logan as another villain in the game.</w:t>
      </w:r>
    </w:p>
    <w:p>
      <w:r>
        <w:t>Subscribe for in-depth Marvel's Wolverine coverage Dig deeper: subscribe to the newsletter for detailed coverage and thoughtful analysis of Marvel's Wolverine — character insights, story context, and perspective on how the game fits into the wider gaming and comic landscape. Get Updates By subscribing, you agree to receive newsletter and marketing emails, and accept our Terms of Use and Privacy Policy . You can unsubscribe anytime.</w:t>
      </w:r>
    </w:p>
    <w:p>
      <w:r>
        <w:t>Wolverine will be released on PS5 on Sept.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