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Netflix Just Replaced Titus Welliver's 97% RT Crime Show</w:t>
      </w:r>
    </w:p>
    <w:p>
      <w:r>
        <w:t>منبع: https://www.cbr.com/netflix-titus-welliver-bosch-energy-the-night-agent/</w:t>
      </w:r>
    </w:p>
    <w:p>
      <w:r>
        <w:t>نویسنده: Justin Young, Cbr Staff, Sean O'Connell, Katie Doll, Rachel Leishman</w:t>
      </w:r>
    </w:p>
    <w:p>
      <w:r>
        <w:t>تاریخ انتشار: 2026-05-16 11:30</w:t>
      </w:r>
    </w:p>
    <w:p>
      <w:r>
        <w:t>──────────────────────────────────────────────────</w:t>
      </w:r>
    </w:p>
    <w:p>
      <w:r>
        <w:t>The crime drama landscape is ever-changing. Viewers are constantly hit with new series, making it one of the most competitive subgenres in streaming and network television. Netflix is more active than most within that space, and recently struck a gold mine with 2023's The Night Agent. To further bolster the show's impressive start, it was recently announced that former Bosch star Titus Welliver will join the Season 4 cast.</w:t>
      </w:r>
    </w:p>
    <w:p>
      <w:r>
        <w:t>Bosch is one of the most highly regarded crime dramas in recent memory, and this is a strategic maneuver by the streaming platform to bridge the gap between the two series. This type of casting announcement has the potential to reveal more about the future direction of The Night Agent than meets the eye. It's a calculated move by Netflix to capitalize on a vast fanbase and establish its new series as a proper successor.</w:t>
      </w:r>
    </w:p>
    <w:p>
      <w:r>
        <w:t>Titus Welliver's Casting is Big News for Bosch and The Night Agent Fans</w:t>
      </w:r>
    </w:p>
    <w:p>
      <w:r>
        <w:t>With the addition of Titus Welliver, Netflix is hoping to position The Night Agent as a replacement for Bosch. This goes beyond a simple marketing strategy, with Welliver serving as the connective tissue between the fanbases and shaping the storytelling style of The Night Agent. Welliver brings fans to the table, of course, but his presence also comes with a certain expectation, especially with those who associate him with the genre.</w:t>
      </w:r>
    </w:p>
    <w:p>
      <w:r>
        <w:t>Bosch offered its fans a very specific style that stood out in the modern crime drama landscape. It had patience with its pacing and focused on the details, the everyday work of real investigation. In the era of fast-paced, action-oriented series like Reacher, Bosch presented a more grounded and methodical alternative. Bringing Welliver into the fold signals that the series may be trying to slow things down.</w:t>
      </w:r>
    </w:p>
    <w:p>
      <w:r>
        <w:t>The Night Agent has built its reputation on a fundamentally different approach than Bosch. It relies on nonstop, fast-paced action, but that sort of storytelling is harder to sustain over the long term. It's a frantic formula that has made the series pop. Still, it risks eventually hitting a wall or causing audience fatigue by constantly trying to expand its scope. This can be remedied with Welliver's presence.</w:t>
      </w:r>
    </w:p>
    <w:p>
      <w:r>
        <w:t>This is not to say that The Night Agent needs to or intends to do a complete pivot and become a clone of Bosch with Season 4, but mixing up the approach would help the series stay fresh as it gets later into its run. At times, it is necessary to slow down and let the characters drive the story. That's where Bosch thrived, and it's a tool that can now be implemented in The Night Agent.</w:t>
      </w:r>
    </w:p>
    <w:p>
      <w:r>
        <w:t>A more balanced approach could help catapult Netflix's The Night Agent from a breakout thriller into a more durable crime thriller in the long term. The DNA of the series doesn't need to be altered completely, but refinement and evolution are always a good idea. Constant escalation is a good way to attract viewer attention initially, but long-term stability comes from character development and storytelling patience.</w:t>
      </w:r>
    </w:p>
    <w:p>
      <w:r>
        <w:t>Titus Welliver Presents The Night Agent With An Opportunity</w:t>
      </w:r>
    </w:p>
    <w:p>
      <w:r>
        <w:t>Titus Welliver in Bosch Legacy. Image via Prime Video</w:t>
      </w:r>
    </w:p>
    <w:p>
      <w:r>
        <w:t>The Night Agent doesn't need Titus Welliver to steal the show. The series has become a hit on its own terms, but Welliver's addition does present an opportunity to solidify its future and legacy. The current formula has been successful in attracting viewers, but there's always room to grow. Whether The Night Agent takes this shift or not, it's a savvy business maneuver.</w:t>
      </w:r>
    </w:p>
    <w:p>
      <w:r>
        <w:t>Netflix understands what Welliver represents within the genre. The casting will surely result in increased viewership from Bosch fans initially. Still, if the streaming service wants to keep them around, it would be a good idea, business and storytelling-wise, to introduce elements that made Bosch one of the most successful crime dramas in recent memory.</w:t>
      </w:r>
    </w:p>
    <w:p>
      <w:r>
        <w:t>Quiz 5 Questions Bosch, Bosch DNA, and The Night Agent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