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Zelda: Ocarina of Time Remake Problem Has the Perfect Solution</w:t>
      </w:r>
    </w:p>
    <w:p>
      <w:r>
        <w:t>منبع: https://www.cbr.com/zelda-ocarina-of-time-remake-changes-hidden-skills/</w:t>
      </w:r>
    </w:p>
    <w:p>
      <w:r>
        <w:t>نویسنده: Kyle Gratton</w:t>
      </w:r>
    </w:p>
    <w:p>
      <w:r>
        <w:t>تاریخ انتشار: 2026-08-23 00:30</w:t>
      </w:r>
    </w:p>
    <w:p>
      <w:r>
        <w:t>──────────────────────────────────────────────────</w:t>
      </w:r>
    </w:p>
    <w:p>
      <w:r>
        <w:t>The Legend of Zelda: Ocarina of Time is an undisputed classic, but it's also from a bygone era, when 3D gaming was in its infancy. Add the Nintendo 64's rudimentary, bizarrely three-handled controller to a game design that was still trying to figure out the conventions of 3D adventure titles, and Ocarina of Time now feels quite dated.</w:t>
      </w:r>
    </w:p>
    <w:p>
      <w:r>
        <w:t>With Nintendo's upcoming Ocarina of Time remake, many issues stemming from the original's technical limitations are presumably going to be solved. Its frame rate will well exceed the original's 20 frames per second, and the texture work has already been shown in its reveal trailer to have a much greater fidelity. However, sans a second trailer, it's unclear if Nintendo will overhaul key gameplay systems that desperately need work.</w:t>
      </w:r>
    </w:p>
    <w:p>
      <w:r>
        <w:t>Ocarina of Time's Combat Needs Improvement in the Remake</w:t>
      </w:r>
    </w:p>
    <w:p>
      <w:r>
        <w:t>Link sleeps in Kokiri Forest in the Zelda: Ocarina of Time Switch 2 Remake Nintendo</w:t>
      </w:r>
    </w:p>
    <w:p>
      <w:r>
        <w:t>Before gamepads with two analog sticks became the industry standard, Nintendo had to experiment with ways to give players control of the camera, a concept that was totally foreign to players in 1996 upon the N64's debut. Super Mario 64 maps camera control to the C buttons, and even has a diegetic Lakitu camera operator who is shown at the very beginning of the game.</w:t>
      </w:r>
    </w:p>
    <w:p>
      <w:r>
        <w:t>Ocarina of Time, with its myriad items taking up the C buttons, had to create a different system. Enter Z-targeting, a staple of every 3D Zelda game—and many other third-person adventure games. With a few fixed-camera locations as exceptions, the camera can be turned to face directly at Link's back by pressing Z. More importantly, Z also locks on to enemies and other characters and objects of interest.</w:t>
      </w:r>
    </w:p>
    <w:p>
      <w:r>
        <w:t>With games like Elden Ring still using similar mechanics, Z-targeting has wound up with a significant legacy, but Ocarina of Time's implementation is now quite clunky, and is accompanied by a relatively small move set. With his sword, Link can slash horizontally and vertically, stab, perform a jump slash, and do a spin attack.</w:t>
      </w:r>
    </w:p>
    <w:p>
      <w:r>
        <w:t>This was impressive for 1998, but like the improved camera controls that are all but guaranteed by the Switch 2's two analog sticks, Link's combat capabilities are an obvious area for improvement. It's also an issue that Nintendo has already solved in subsequent Zelda games, so there's really no excuse.</w:t>
      </w:r>
    </w:p>
    <w:p>
      <w:r>
        <w:t>Ocarina Of Time Can Learn From The Wind Waker &amp; Twilight Princess's Combat</w:t>
      </w:r>
    </w:p>
    <w:p>
      <w:r>
        <w:t>The Legend of Zelda: Ocarina of Time Switch 2 Remake logo in Kokiri Forest Nintendo</w:t>
      </w:r>
    </w:p>
    <w:p>
      <w:r>
        <w:t>Link's swordsmanship wouldn't really improve until two 3D games later, with The Wind Waker. In Toon Link's debut, he was taught two parry attacks: the Back Slash, which sees Link hop sideways, roll around his opponent, and strike them from behind with a raising slash, and the Helm Splitter, where Link performs an impressive front flip over his foe, landing a blow on their head as he does so.</w:t>
      </w:r>
    </w:p>
    <w:p>
      <w:r>
        <w:t>Both moves reappeared in Twilight Princess as two of seven Hidden Skills learned throughout the game. While the Back Slash and Helm Splitter could provide extra options against some of Ocarina's tougher enemies, like Stalfos or Iron Knuckles, any of the Hidden Skills would be more than welcome additions to Link's move set in the remake.</w:t>
      </w:r>
    </w:p>
    <w:p>
      <w:r>
        <w:t>Some have gone on to be staples in the series' 3D branch—Twilight Princess's Shield Attack became the default way Link parries in Breath of the Wild and Tears of the Kingdom. It's a monumental task to update such a beloved game, but no improvement to combat in the Ocarina of Time remake could keep it from feeling like a truly modern reimagining.</w:t>
      </w:r>
    </w:p>
    <w:p>
      <w:r>
        <w:t>Adapting Twilight Princess's Hidden Skills, specifically, could also bring an important canon moment full circle. The Hidden Skills are taught to Link by the Hero's Shade, the spirit of the Hero of Time who was sent back to his childhood after defeating Ganon. In this timeline branch, Link sets off on the adventure depicted in Majora's Mask, but grows up in anonymity.</w:t>
      </w:r>
    </w:p>
    <w:p>
      <w:r>
        <w:t>Termina in Majora's Mask is a parallel world, and because he goes back in time to warn the royal family of Ganondorf's imminent rise to power, Hyrule has no need for him as a hero. His spirit, the Hero's Shade, then lingers with regret, not having been needed to fulfill his destiny, until he passes his combat knowledge on to another inheritor of the hero's spirit, Twilight Princess's Link.</w:t>
      </w:r>
    </w:p>
    <w:p>
      <w:r>
        <w:t>Overtly retconning Ocarina of Time too much to make it fit with the currently understood timeline—which wasn't published until 2011—would probably be a bit overboard, but having Link learn some Hidden Skills still fulfills two purposes. Not only would it connect to the series at large, it would also make crticial gameplay changes that actually benefit a new version of the N64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