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 of Stars' Final Sunset Edition Update And Switch 2 Version Are Out Today</w:t>
      </w:r>
    </w:p>
    <w:p>
      <w:r>
        <w:t>منبع: https://gameinformer.com/2026/06/08/sea-of-stars-final-sunset-edition-update-and-switch-2-version-are-out-today</w:t>
      </w:r>
    </w:p>
    <w:p>
      <w:r>
        <w:t>نویسنده: Associate Editor, Charles Loves Games With Good Stories, Great Soundtracks. He Can Most Often Be Found Playing Dungeons, Dragons, Petting One Of His Cats Or His Dog</w:t>
      </w:r>
    </w:p>
    <w:p>
      <w:r>
        <w:t>تاریخ انتشار: 2026-06-08 00:00</w:t>
      </w:r>
    </w:p>
    <w:p>
      <w:r>
        <w:t>──────────────────────────────────────────────────</w:t>
      </w:r>
    </w:p>
    <w:p>
      <w:r>
        <w:t>Sabotage Studio is officially releasing its last update for Sea of Stars today. The news dropped in a video uploaded to the company's YouTube channel, which details today's update and outlines some plans for the future.</w:t>
      </w:r>
    </w:p>
    <w:p>
      <w:r>
        <w:t>Dubbed "Sunset Edition," the update mainly adds a new animated intro cinematic to the game, both to clarify some later events in the game and to serve as a fitting capstone on the project's development. Additionally, the description of Sabotage's recent video reads, "We also revisited the balancing for Normal and Hard modes. Splitting the attributes of the Tactician’s Mettle relic into two separate relics (Tactician’s Mettle and Ray of Sunset) enables a 'Normal' experience that demands more grit."</w:t>
      </w:r>
    </w:p>
    <w:p>
      <w:r>
        <w:t>Sea of Stars is also launching on GOG.com and Switch 2 today. The Switch 2 version will be a free upgrade for those that have the Switch 1 version and adds GameShare, allowing up to three players to play in local co-op. The video also announces plans to make a collector's edition of Sea of Stars alongside iam8bit, with more details to come at a later date.</w:t>
      </w:r>
    </w:p>
    <w:p>
      <w:r>
        <w:t>For now, Sabotage Studio is moving onto its next game, called Project Sparrow. It's been in the works for over a year, but as it's only recently entered full production, Sabotage CEO Thierry Boulanger made it clear that it's not quite ready to share yet.</w:t>
      </w:r>
    </w:p>
    <w:p>
      <w:r>
        <w:t>Sea of Stars: Sunset Edition is available today on PS5, Xbox Series X/S, Switch 2, PS4, Xbox One, Switch, iOS, Android, and PC via Steam (where it's currently 50% off), the Epic Games Store, and GOG. For more on Sea of Stars, check out our review of the game, our impressions of its Throes of the Watchmaker DLC, our interview with Boulanger about the games impressive success, or our cover story, first released back in Game Informer issue 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