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Edamame Time Attack Circuit in Forza Horizon 6</w:t>
      </w:r>
    </w:p>
    <w:p>
      <w:r>
        <w:t>منبع: https://www.polygon.com/forza-horizon-6-fh6-edamame-time-attack-location-where-to-find/</w:t>
      </w:r>
    </w:p>
    <w:p>
      <w:r>
        <w:t>نویسنده: Paulo Kawanishi, Brian Vanhooker, Simone De Rochefort, Matt Patches, Sam Nelson</w:t>
      </w:r>
    </w:p>
    <w:p>
      <w:r>
        <w:t>تاریخ انتشار: 2026-08-20 15:09</w:t>
      </w:r>
    </w:p>
    <w:p>
      <w:r>
        <w:t>──────────────────────────────────────────────────</w:t>
      </w:r>
    </w:p>
    <w:p>
      <w:r>
        <w:t>The Edamame Time Attack Circuit is one of the challenges available in Forza Horizon 6 where you can test your mastery of this specific racetrack.</w:t>
      </w:r>
    </w:p>
    <w:p>
      <w:r>
        <w:t>Every race is about being the fastest and crossing the finish line as quickly as possible, and many will set you against other racers. However, time attack circuits are where you are competing against yourself. If you want to test your own skills or just complete the Series 4 "Horizon Mascot Party" weekly challenges, then you should give this track a try.</w:t>
      </w:r>
    </w:p>
    <w:p>
      <w:r>
        <w:t>Here's where to find the Edamame Time Attack Circuit in Forza Horizon 6.</w:t>
      </w:r>
    </w:p>
    <w:p>
      <w:r>
        <w:t>Where to find the Edamame Time Attack Circuit in Forza Horizon 6</w:t>
      </w:r>
    </w:p>
    <w:p>
      <w:r>
        <w:t>The Edamame Time Attack Circuit is inside the Horizon Stadium on the far western side of the Shimanoyama region. Look for a circular area near the coast on the west of the map to locate it. If you haven't been to the place before, you can take the Narai-juku landmark in the northeastern part of the Shimanoyama region as a reference point.</w:t>
      </w:r>
    </w:p>
    <w:p>
      <w:r>
        <w:t>Graphic:Paulo Kawanishi/Polygon | Source images: Playground Games/Xbox Game Studios via Polygon</w:t>
      </w:r>
    </w:p>
    <w:p>
      <w:r>
        <w:t>Once you have found the circuit, consider taking the time to complete the fourth step of the "Hot Hatch-a Tea" weekly challenge. It requires you to complete three laps at the Edamame Time Attack Circuit while driving the 2021 Hyundai I20 N. If you don't own this specific car, the quickest way to get one is to buy it from the autoshow for 48,000 credits.</w:t>
      </w:r>
    </w:p>
    <w:p>
      <w:r>
        <w:t>Since you're already in Shimanoyama, consider taking the time to explore the region. As you drive along the coast, look for the water lanterns which you must take a photo of to complete your "Photography" collection. In addition, you can find three barn finds and one treasure car in this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