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Forza Horizon 6 Makes Cherry Blossom Trees and Shrines Indestructible — Here's Why</w:t>
      </w:r>
    </w:p>
    <w:p>
      <w:r>
        <w:t>منبع: https://www.ign.com/articles/forza-horizon-6-dev-explains-why-shrines-temples-and-cherry-blossom-trees-are-indestructible</w:t>
      </w:r>
    </w:p>
    <w:p>
      <w:r>
        <w:t>نویسنده: Verity Townsend</w:t>
      </w:r>
    </w:p>
    <w:p>
      <w:r>
        <w:t>تاریخ انتشار: 2026-05-15 17:12</w:t>
      </w:r>
    </w:p>
    <w:p>
      <w:r>
        <w:t>──────────────────────────────────────────────────</w:t>
      </w:r>
    </w:p>
    <w:p>
      <w:r>
        <w:t>Forza Horizon 6 finally brings the racing series to Japan. Players can cruise around a highly detailed, stylized and condensed version of the country, taking in everything from downtown Tokyo, famous landmarks, and scenic country roads in all seasons as they test their mettle against other racers.</w:t>
      </w:r>
    </w:p>
    <w:p>
      <w:r>
        <w:t>The game also rewards you with experience points for letting out that road rage by smashing your car into other vehicles or your surroundings. However, The Japan Times’ recent interview with design director Torben Ellert revealed that while you can destroy most things in Forza 6 by crashing into them (whether on purpose or because you understeered on a hairpin bend), culturally important things like shrines, temples, and cherry trees are indestructible.</w:t>
      </w:r>
    </w:p>
    <w:p>
      <w:r>
        <w:t>“Almost all trees in the game are smashable to ensure that traversing the world map is both fun and rewarding,” Ellert explains. “However, several tree types are not — for example, the cherry blossom trees — because they’re an iconic element of Japanese culture. Certain temples or other cultural elements are also excluded so that players aren’t tempted to drive through shrines or locations of cultural importance.”</w:t>
      </w:r>
    </w:p>
    <w:p>
      <w:r>
        <w:t>Forza Horizon 6 - Review Screenshots View 34 Images</w:t>
      </w:r>
    </w:p>
    <w:p>
      <w:r>
        <w:t>Cherry blossoms are historically and culturally important in Japan, often appearing as a key symbol in Japanese literature, art, and poetry. Their pink blossoms are a sign of rebirth and the coming of spring, but also a reminder of how fleeting life is. In ancient times, farmers made offerings and held feasts underneath the cherry trees in the hope that the spirits of the fields would bring a good harvest. In the 800s, the emperor and nobles also kicked off a tradition of holding parties to admire the cherry blossoms. These traditions have evolved into modern day hanami — cherry blossom viewing parties where people have picnics under the trees and enjoy the blossoms.</w:t>
      </w:r>
    </w:p>
    <w:p>
      <w:r>
        <w:t>Cherry blossom trees in real life can be easily damaged. Tampering with or shaking the branches of cherry blossom trees in public parks is punishable by fines in Japan. Furthermore, some of the countries’ oldest trees are over 1,000 years old and protected as natural treasures by the government (like Uozumi Zakura in Gifu) . Consideration for their cultural importance explains why UK studio Playground Games decided to make cherry trees invincible in Forza Horizon 6.</w:t>
      </w:r>
    </w:p>
    <w:p>
      <w:r>
        <w:t>As for shrines and temples, last year, Assassins Creed Shadows received heavy pre-release backlash in Japan due to a preview that showed that players could smash up shrines. Ubisoft addressed this in a day-one patch that made shrine objects indestructible and prevented unarmed NPCs from bleeding when attacked (thus preventing bloodshed on sacred grounds). Forza Horizon 6’s devs have opted to be culturally sensitive regarding what the player can do to religious and cultural sites.</w:t>
      </w:r>
    </w:p>
    <w:p>
      <w:r>
        <w:t>“Japan has been on our shortlist for several games now,” Ellert told The Guardian . “But we just didn’t feel like we were ready to take on the challenge of building it.” The team conducted in-depth research for the game, right down to the smallest details, hiring experts including cultural consultant and former Porsche ambassador Kyoko Yamashita to advise on their depiction of Japan and its racing scene. “Because it’s a culture we see a lot, there’s a temptation to think you know it better than you do, which is why we tried really hard to get people to course correct us if we were drifting,” added Ellert.</w:t>
      </w:r>
    </w:p>
    <w:p>
      <w:r>
        <w:t>While those who pre-ordered the premium edition of Forza Horizon 6 are already burning rubber, the game officially releases on PS5, Xbox Series X/S and PC on May 19. While you wait, check out IGN's Forza Horizon 6 review.</w:t>
      </w:r>
    </w:p>
    <w:p>
      <w:r>
        <w:t>Verity Townsend is a Japan-based freelance writer who previously served as editor, contributor and translator for the game news site Automaton West. She has also written about Japanese culture and movies for various publications.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