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NFL Teams Spoofed Halo And Street Fighter To Announce Season Schedules And You Gotta See Them</w:t>
      </w:r>
    </w:p>
    <w:p>
      <w:r>
        <w:t>منبع: https://gameinformer.com/2026/05/15/two-nfl-teams-spoofed-halo-and-street-fighter-to-announce-season-schedules-and-you-gotta</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2026-05-15 00:00</w:t>
      </w:r>
    </w:p>
    <w:p>
      <w:r>
        <w:t>──────────────────────────────────────────────────</w:t>
      </w:r>
    </w:p>
    <w:p>
      <w:r>
        <w:t>The NFL season will commence this September, but ahead of Week 1, all 32 teams in the league released their schedules today to let fans know the teams they'll face. There are a lot of unique and funny ways the teams went about this, but nothing tops the Los Angeles Chargers spoofing Halo and the Cleveland Browns spoofing Street Fighter 2.</w:t>
      </w:r>
    </w:p>
    <w:p>
      <w:r>
        <w:t>These aren't just creative workarounds either – the Chargers worked directly with Halo Studios to create various in-game Halo matches, complete with custom armor and other creative touches to showcase each football team in the style of the long-running FPS. They even got Jeff Steitzer, the man behind the iconic Halo multiplayer voice, to provide new voice lines for the video, and it rules. You can check out the Chargers' Halo-inspired schedule release video here (the Chargers have annoyingly blocked the videos from being embedded on websites).</w:t>
      </w:r>
    </w:p>
    <w:p>
      <w:r>
        <w:t>The Cleveland Browns dug even deeper into the nostalgia bag, utilizing an old-school aspect ratio, grainy film, hiring MatPat as a corny host, and displaying plenty of arcade cabinets to spoof Street Fighter 2 for the team's schedule release. Each NFL team is represented with a pretty good approximation of a Street Fighter 2 character in this fake version of the game, and you can see the Browns' fighter face off against them. Check it out below (shout out to the Browns for letting this video be embedded, unlike another NFL team...):</w:t>
      </w:r>
    </w:p>
    <w:p>
      <w:r>
        <w:t>For more, read Game Informer's Street Fighter 6 review, and then head to our Street Fighter 6 coverage hub (from when the game graced our cover back in 2022) for behind-the-scenes interviews and more. After that, check out the Halo: Campaign Evolved reveal trailer for a look at this Halo: Combat Evolved remake coming to PlayStation 5, Xbox Series X/S, and PC.</w:t>
      </w:r>
    </w:p>
    <w:p>
      <w:r>
        <w:t>Which schedule release video do you think is better?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