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Jeremy Renner’s 88-Minute Dark Fantasy With 17% RT Returns as a Streaming Smash Hit</w:t>
      </w:r>
    </w:p>
    <w:p>
      <w:r>
        <w:t>منبع: https://www.cbr.com/hansel-gretel-witch-hunters-streaming-success-paramount-october-2026/</w:t>
      </w:r>
    </w:p>
    <w:p>
      <w:r>
        <w:t>نویسنده: Jordan Iacobucci</w:t>
      </w:r>
    </w:p>
    <w:p>
      <w:r>
        <w:t>تاریخ انتشار: 2026-10-06 01:30</w:t>
      </w:r>
    </w:p>
    <w:p>
      <w:r>
        <w:t>──────────────────────────────────────────────────</w:t>
      </w:r>
    </w:p>
    <w:p>
      <w:r>
        <w:t>More than a decade after it failed at the box office, one of Jeremy Renner's most underrated films is officially making a comeback on streaming. The epic dark fantasy film Hansel &amp; Gretel: Witch Hunters is claiming newfound success on Paramount+.</w:t>
      </w:r>
    </w:p>
    <w:p>
      <w:r>
        <w:t>According to FlixPatrol, Hansel &amp; Gretel is officially one of the most popular movies on Paramount+ in the United States. The film is currently the No. 9 most-streamed feature-length title on the platform, beating out other perennial favorites like the action-comedy Rush Hour, which is at No. 10. It does, however, fall behind certain other cult classics, including Grizzly Night (No. 6) and both One Mile films (No. 1 and No. 2).</w:t>
      </w:r>
    </w:p>
    <w:p>
      <w:r>
        <w:t>Hansel &amp; Gretel: Witch Hunters Wasn't Well Received</w:t>
      </w:r>
    </w:p>
    <w:p>
      <w:r>
        <w:t>Hansel &amp; Gretel: Witch Hunters attempts to take the well-known fairy tale and reintroduce it with a dark twist. The movie stars Jeremy Renner and Gemma Arterton as the titular siblings, who have made it their life's mission to hunt down and kill all witches after a perilous encounter as children. Together, they become capable assassins, systematically hunting and killing every witch in the land, leading them to their most dangerous encounter yet as they face Famke Janssen's Muriel.</w:t>
      </w:r>
    </w:p>
    <w:p>
      <w:r>
        <w:t>Although some dark fantasy twists on classic stories have done well, Hansel &amp; Gretel: Witch Hunters struggled to make headway after its release. Critics almost universally panned the movie, leading to a measly 17% on Rotten Tomatoes. However, the twisted Hansel &amp; Gretel adaptation was surprisingly successful at the box office, earning a strong $226 million against a $50 million budget, making it a financial success. Still, most audiences remember the film today for its failings rather than its victories.</w:t>
      </w:r>
    </w:p>
    <w:p>
      <w:r>
        <w:t>Could There Be a Hansel &amp; Gretel: Witch Hunters Sequel?</w:t>
      </w:r>
    </w:p>
    <w:p>
      <w:r>
        <w:t>Hansel And Gretel Draw Weapons In Hansel And Gretel Witch Hunters Image via Paramount Pictures</w:t>
      </w:r>
    </w:p>
    <w:p>
      <w:r>
        <w:t>Despite its relatively negative perception, Hansel &amp; Gretel: Witch Hunters is a consistently strong performer on streaming. Its lasting success more than a decade after its release in 2013 suggests that there is still an audience for a potential sequel. There were plans to turn the film into a franchise when it first released, though a sequel never materialized.</w:t>
      </w:r>
    </w:p>
    <w:p>
      <w:r>
        <w:t>Thirteen years later, neither Jeremy Renner nor Gemma Arteron has spoken about returning as Hansel or Gretel. Both actors have moved on to participate in other, more successful franchises and may not see much need to revisit roles that didn't strongly impact their careers. Nevertheless, there is always room for more dark takes on classic fairy tales, even if it doesn't come in the form of a Hansel &amp; Gretel: Witch Hunters sequel.</w:t>
      </w:r>
    </w:p>
    <w:p>
      <w:r>
        <w:t>Hansel &amp; Gretel: Witch Hunters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