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biggest Gears of War: E-Day gameplay changes should have a transformative impact on the series' tired multiplayer</w:t>
      </w:r>
    </w:p>
    <w:p>
      <w:r>
        <w:t>منبع: https://www.gamesradar.com/games/gears-of-war/the-biggest-gears-of-war-e-day-gameplay-changes-should-have-a-transformative-impact-on-the-series-tired-multiplayer/</w:t>
      </w:r>
    </w:p>
    <w:p>
      <w:r>
        <w:t>نویسنده: Josh West, Editor-In-Chief, Gamesradar, Social Links Navigation</w:t>
      </w:r>
    </w:p>
    <w:p>
      <w:r>
        <w:t>تاریخ انتشار: 2026-06-17 15:56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