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Spooky Season returns today to Candy Crush Saga</w:t>
      </w:r>
    </w:p>
    <w:p>
      <w:r>
        <w:t>منبع: https://gamingtrend.com/news/spooky-season-returns-today-to-candy-crush-saga/</w:t>
      </w:r>
    </w:p>
    <w:p>
      <w:r>
        <w:t>نویسنده: ناشناس</w:t>
      </w:r>
    </w:p>
    <w:p>
      <w:r>
        <w:t>تاریخ انتشار: 2026-10-12 17:41</w:t>
      </w:r>
    </w:p>
    <w:p>
      <w:r>
        <w:t>──────────────────────────────────────────────────</w:t>
      </w:r>
    </w:p>
    <w:p>
      <w:r>
        <w:t>Today, King announced that the annual Haloween event in Candy Crush Saga, Spooky Season, will return from today through November 8th.</w:t>
      </w:r>
    </w:p>
    <w:p>
      <w:r>
        <w:t>The fan-favorite Jellynauts are back for a brand new Saga Adventure. This year's season features a new Spooky Season Expedition and, for the first time, a fully themed lineup that includes collectible Seasonal Pins, a three-stage tournament, and a Spooky Season Pass filled with fun tricks and delicious treats for all players.</w:t>
      </w:r>
    </w:p>
    <w:p>
      <w:r>
        <w:t>A swarm of ravenous Jellynauts has overrun Candy Town, and players must rescue a trapped friend in each Expedition level before a final showdown to save Mr Toffee, who then fires up his anti-Jellynaut sprayer to drive them out. On the board, Jellynauts appear as new blockers and gumball machines become glowing green jelly repellers. During the tournament (Qualifiers Oct 22, Knockouts Oct 27, Finals Oct 31) players collect Striped Candies to take down the Jellynauts and win Gold Bars, while earning rewards through Season Pass milestones and Seasonal Pins.</w:t>
      </w:r>
    </w:p>
    <w:p>
      <w:r>
        <w:t>For more on all things Candy Crush,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