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2,045 days later, Valheim's 1.0 launch proves its scope for epic journeys is still unbeatable</w:t>
      </w:r>
    </w:p>
    <w:p>
      <w:r>
        <w:t>منبع: https://www.gamesradar.com/games/survival/2-045-days-later-valheims-1-0-launch-proves-its-scope-for-epic-journeys-is-still-unbeatable/</w:t>
      </w:r>
    </w:p>
    <w:p>
      <w:r>
        <w:t>نویسنده: Joe Chivers,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2026-09-09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