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Treadmill Tuesdays - Virtual Hunter VR</w:t>
      </w:r>
    </w:p>
    <w:p>
      <w:r>
        <w:t>منبع: https://gamingtrend.com/editorials/treadmill-tuesdays-virtual-hunter-vr/</w:t>
      </w:r>
    </w:p>
    <w:p>
      <w:r>
        <w:t>نویسنده: ناشناس</w:t>
      </w:r>
    </w:p>
    <w:p>
      <w:r>
        <w:t>تاریخ انتشار: 2026-09-09 17:08</w:t>
      </w:r>
    </w:p>
    <w:p>
      <w:r>
        <w:t>──────────────────────────────────────────────────</w:t>
      </w:r>
    </w:p>
    <w:p>
      <w:r>
        <w:t>You folks seem to be lowing Treadmill Tuesdays, and today we've got a fun one for you. Is Virtual Hunter VR a good looking game? No. (at least on Quest 3 standalone – the screen above is PCVR) Is it a fun game? Well, also no and largely due to the wonky graphics, but we did get some good exercise in on the Virtuix Omni One! In this episode we checked out the strange virtual cabin with a store in the back (apparently not run by us?) and then did a bit of awkward target practice before setting out on the range. We had to learn to track deer, which would be a challenge if not for the incredibly sparse vegetation that makes it easy for anyone with functional eyeballs. Oh well – at least we got our steps in!</w:t>
      </w:r>
    </w:p>
    <w:p>
      <w:r>
        <w:t>(video)</w:t>
      </w:r>
    </w:p>
    <w:p>
      <w:r>
        <w:t>The video does showcase a game that puts a lot more run time in for the Virtux Omni One, and as you can see, I'm starting to really get the hang of movement with the device. I'm also happy to report that, three weeks in, I'm down five pounds! That's not on accident as Treadmill Tuesdays is the only thing I've added to the mix. If that's not an endorsement, I don't know what is.</w:t>
      </w:r>
    </w:p>
    <w:p>
      <w:r>
        <w:t>Next week we'll be checking out The Boys: Trigger Warning. Am I going to get demonetized? I mean...there's one scene that certainly had me wondering that very thing! Tune in and find out.</w:t>
      </w:r>
    </w:p>
    <w:p>
      <w:r>
        <w:t>Your prey can't hide if there's no grass. (Quest 3 standalone screen)</w:t>
      </w:r>
    </w:p>
    <w:p>
      <w:r>
        <w:t>Let us know in the comments, either here or on YouTube, what games you'd like to see next! We have access to, or will happily purchase, just about any game on the Meta Quest platform, and we intend to jump on some PCVR titles very soon.</w:t>
      </w:r>
    </w:p>
    <w:p>
      <w:r>
        <w:t>Thanks again for all the support! See you next Tuesday!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