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Retiring Evil Dead's Ash, Bruce Campbell Says There's Only 1 Role He Would Revisit</w:t>
      </w:r>
    </w:p>
    <w:p>
      <w:r>
        <w:t>منبع: https://www.cbr.com/bruce-campbell-adventures-of-brisco-county-jr-sequel/</w:t>
      </w:r>
    </w:p>
    <w:p>
      <w:r>
        <w:t>نویسنده: Jeremy Dick</w:t>
      </w:r>
    </w:p>
    <w:p>
      <w:r>
        <w:t>تاریخ انتشار: 2026-09-09 18:57</w:t>
      </w:r>
    </w:p>
    <w:p>
      <w:r>
        <w:t>──────────────────────────────────────────────────</w:t>
      </w:r>
    </w:p>
    <w:p>
      <w:r>
        <w:t>The great Bruce Campbell, the beloved actor known as the "King of B-Movies," will never again play his famous Evil Dead role of Ash Williams. Still, there's another role from his past he's still hoping to finally revisit.</w:t>
      </w:r>
    </w:p>
    <w:p>
      <w:r>
        <w:t>In an interview with Collider, Campbell reaffirmed that he's officially retired as Ash, as he wouldn't even voice an animated version of the horror hero at this point. When asked if there were any other characters he was still open to revive for a new project, he said he doesn't "really need to revisit any of them." With that noted, he did say he'd be up for returning to his titular role from the Western comedy series The Adventures of Brisco County, Jr., feeling that there's a lot of potential in where that story could go.</w:t>
      </w:r>
    </w:p>
    <w:p>
      <w:r>
        <w:t>The Adventures of Brisco County, Jr. Needs a Revival</w:t>
      </w:r>
    </w:p>
    <w:p>
      <w:r>
        <w:t>Image via E. J. Camp / ©20thCentFox/Courtesy Everett Collection</w:t>
      </w:r>
    </w:p>
    <w:p>
      <w:r>
        <w:t>"Brisco would be fun as an older cowboy," he said. "He might be, he's just a lawyer now. You know, because he was a lawyer in the show, he was a Harvard-educated lawyer. So he would just have his own practice in San Francisco. Lord Bowler would be killed because Julius Carry is no longer with us, so I would have it start with, 'Who killed Lord Bowler?' I'd start at his grave marker, and Brisco is a successful lawyer in San Francisco now, and Socrates [Christian Clemenson] has his own law firm now, and everyone's rich and comfortable."</w:t>
      </w:r>
    </w:p>
    <w:p>
      <w:r>
        <w:t>He continued, "There are a lot of bad guys beyond Bly [Billy Drago]. We killed Bly, but there's a whole thread that they gotta mount up again. And you would have Brisco's son, and maybe he's the child of Brisco and Dixie that we didn't meet before, and maybe there's Bowler's angry son who's also a bounty hunter, so you get the young generation involved. There's a lot you could do with it."</w:t>
      </w:r>
    </w:p>
    <w:p>
      <w:r>
        <w:t>While the show begins as a fairly traditional Old West adventure, it later includes steampunk and futuristic technology, supernatural elements, and sci-fi phenomena. It primarily follows Campbell's Brisco County Jr., a lawyer and bounty hunter on a mission for revenge for the murder of his father, Brisco County Sr. Julius Carry played Brisco's partner, Lord Bowler, while Kelly Rutherford co-starred as Dixie Cousins, a saloon owner who becomes Brisco's love interest.</w:t>
      </w:r>
    </w:p>
    <w:p>
      <w:r>
        <w:t>Fans Say the Series Was Ended Too Soon</w:t>
      </w:r>
    </w:p>
    <w:p>
      <w:r>
        <w:t>Image via Warner Brothers/ Courtesy Everett Collection</w:t>
      </w:r>
    </w:p>
    <w:p>
      <w:r>
        <w:t>Ultimately, The Adventures of Brisco County, Jr. only lasted one season on Fox, consisting of 27 total episodes that aired between 1993 and 1994. Despite that short run, it developed a strong cult following. Fans appreciated how Campbell shined in his role, which was essentially like Indiana Jones meeting the Wild West, with Campbell's trademark humor thrown in. Many say it's one of the most underrated sci-fi shows ever made.</w:t>
      </w:r>
    </w:p>
    <w:p>
      <w:r>
        <w:t>Campbell is being more selective with what he wants to pursue following his cancer diagnosis. The actor has shared that he has a form of cancer that's not curable, but treatable to an extent. He recently said on The Adam Carrolla Show that he was given about five years to live by his doctor. He cut back on fan convention appearances, but is still moving forward with the "Did I Say That Out Loud?" tour for his new movie, Ernie &amp; Emma, which will feature Campbell in person at screenings of the film. Tickets are available now at ErnieAndEmma.com.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