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Believe your eyes, there's a brand new trailer for Kingdom Hearts IV</w:t>
      </w:r>
    </w:p>
    <w:p>
      <w:r>
        <w:t>منبع: https://gamingtrend.com/news/believe-your-eyes-theres-a-brand-new-trailer-for-kingdom-hearts-iv/</w:t>
      </w:r>
    </w:p>
    <w:p>
      <w:r>
        <w:t>نویسنده: ناشناس</w:t>
      </w:r>
    </w:p>
    <w:p>
      <w:r>
        <w:t>تاریخ انتشار: 2026-06-09 17:59</w:t>
      </w:r>
    </w:p>
    <w:p>
      <w:r>
        <w:t>──────────────────────────────────────────────────</w:t>
      </w:r>
    </w:p>
    <w:p>
      <w:r>
        <w:t>The game will launch on all consoles and PC simultaneously</w:t>
      </w:r>
    </w:p>
    <w:p>
      <w:r>
        <w:t>During today's Nintendo Direct, Square Enix released a new trailer for Kingdom Hearts IV.</w:t>
      </w:r>
    </w:p>
    <w:p>
      <w:r>
        <w:t>The trailer shows off various characters in Quadratum, including a few black cloaked figures, a reborn Luxord and young Xehanort, and, of course, Kid Keyblader himself, Sora.</w:t>
      </w:r>
    </w:p>
    <w:p>
      <w:r>
        <w:t>Unfortunately no date was given, but the project seems to be coming along nicely. Whenever it does come out, the game will launch on all platforms, including Nintendo Switch 2, simultaneously. For more on all things Kingdom Hearts,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