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End Is Here for Netflix as Apple Becomes the New King of Horror TV</w:t>
      </w:r>
    </w:p>
    <w:p>
      <w:r>
        <w:t>منبع: https://www.cbr.com/apple-tv-widows-bay-renewal-horror-tv-shift/</w:t>
      </w:r>
    </w:p>
    <w:p>
      <w:r>
        <w:t>نویسنده: Stephen Rosenberg</w:t>
      </w:r>
    </w:p>
    <w:p>
      <w:r>
        <w:t>تاریخ انتشار: 2026-06-16 11:30</w:t>
      </w:r>
    </w:p>
    <w:p>
      <w:r>
        <w:t>──────────────────────────────────────────────────</w:t>
      </w:r>
    </w:p>
    <w:p>
      <w:r>
        <w:t>Apple TV has faith in its newfound horror masterpiece, Widow’s Bay, as the multi-layered horror-comedy was recently greenlit for a second season. With a staggering 97% critics’ score and a 93% audience score on Rotten Tomatoes, Widow’s Bay is by far the best-received horror show of the year, so locking the series in for another season is a no-brainer.</w:t>
      </w:r>
    </w:p>
    <w:p>
      <w:r>
        <w:t>While Netflix has long ruled the roost as the go-to streaming service for prestigious horror TV, mostly in part due to Mike Flanagan’s incredible series contributions, Apple TV has quietly built some effective horror bangers over the years. However, with Flanagan taking his talents to Amazon Prime Video, Widow’s Bay is exactly what Apple needs to push the service to the top of the mountain.</w:t>
      </w:r>
    </w:p>
    <w:p>
      <w:r>
        <w:t>Apple TV Has Quietly Built a Top-Tier Original Horror TV Collection</w:t>
      </w:r>
    </w:p>
    <w:p>
      <w:r>
        <w:t>Rupert Grint and Nell Tiger Free in Servant Image via Apple TV</w:t>
      </w:r>
    </w:p>
    <w:p>
      <w:r>
        <w:t>Even without the phenomenal success of Widow’s Bay, since 2019, Apple TV has released some truly fantastic and terrifying original horror TV shows. While none of them have gained the streaming success of Netflix’s big Flanagan releases, they’ve been slowly building their way with high-quality, extremely solid, prestigious horror.</w:t>
      </w:r>
    </w:p>
    <w:p>
      <w:r>
        <w:t>Kicking off its original horror with M. Night Shyamalan’s Servant in 2019, Apple TV came to compete early with the culty, supernatural, and heartbreaking horror drama starring Lauren Ambrose, Tony Kebbell, and Rupert Grint. The series started solid with critics, and its Rotten Tomatoes scores only skyrocketed in each of its four seasons, with its final season score a perfect 100%.</w:t>
      </w:r>
    </w:p>
    <w:p>
      <w:r>
        <w:t>In the last few years, Apple TV adapted two extremely popular horror books into series, starting with an adaptation of Stephen King’s 2006 ghostly stalker novel, Lisey’s Story, casting Oscar winner Julianne Moore in the lead role. Then, it released The Changeling, an adaptation of the 2017 novel by Bram Stoker Award nominee Victor LaValle, which starred Get Out’s LaKeith Stanfield.</w:t>
      </w:r>
    </w:p>
    <w:p>
      <w:r>
        <w:t>After The Studio cleaned up at the Emmys in 2025, winning 13, making the decision to blend horror with comedy in such a brilliant way is a surefire path to more Emmy success this year. Widow’s Bay has become one of the streaming service's biggest hits, mostly due to critic response and word-of-mouth, and claimed the #1 spot on Apple TV’s platform.</w:t>
      </w:r>
    </w:p>
    <w:p>
      <w:r>
        <w:t>Apple TV Will Need to Keep it Going if it Wants to Compete</w:t>
      </w:r>
    </w:p>
    <w:p>
      <w:r>
        <w:t>Kate OFlynn as Patricia in Widow's Bay Image via Apple TV</w:t>
      </w:r>
    </w:p>
    <w:p>
      <w:r>
        <w:t>Netflix isn’t the only major streaming service that has broken into the prestigious horror TV world. Although losing Flanagan is a massive blow, the streaming service has already shown it can weather the storm, as its new original horror hits, Something Very Bad Is Going to Happen, and the Duffer brothers-produced The Boroughs, have both been excellent recent additions.</w:t>
      </w:r>
    </w:p>
    <w:p>
      <w:r>
        <w:t>Now, though, prestigious horror is spreading throughout the various popular streaming services, after seeing the success of Mike Flanagan’s shows, such as Midnight Mass and The Haunting of Hill House, on Netflix. Other services are following suit, putting more effort into their horror originals. MGM+ has found instant success with From, AMC just released The Vampire Lestat, and HBO will be continuing The Last of Us and IT: Welcome to Derry.</w:t>
      </w:r>
    </w:p>
    <w:p>
      <w:r>
        <w:t>Although Apple is keeping up with the incredible showing from Widow’s Bay, it will need to continue to do so, as even more streaming services start putting their eggs in the horror basket. As mentioned before, Mike Flanagan has moved to Prime Video and will be kicking things off with a bang, as a series adaptation of Stephen King’s Carrie premieres later this year. Additionally, Peacock will certainly be benefiting from its Friday the 13th prequel series, Crystal Lake.</w:t>
      </w:r>
    </w:p>
    <w:p>
      <w:r>
        <w:t>Subscribe to our newsletter for expert streaming-horror coverage Stay ahead on streaming horror: subscribe to the newsletter for curated analysis, context, and picks about Apple TV, Widow’s Bay, and the rising prestige-horror landscape; get smarter takes and guideposts for what to watch next. Get Updates By subscribing, you agree to receive newsletter and marketing emails, and accept our Terms of Use and Privacy Policy . You can unsubscribe anytime.</w:t>
      </w:r>
    </w:p>
    <w:p>
      <w:r>
        <w:t>Now, Widow’s Bay being greenlit for Season 2 is a huge win for horror, especially after garnering praise from Academy Award-winning director Guillermo del Toro and video game designer and writer Hideo Kojima. Apple TV releases a lot of horror-adjacent projects, like Silo, Dark Matter, and most recently, a remake series of Cape Fear, but the streaming service will likely need to dip further into the genre if it wants to stay relevant.</w:t>
      </w:r>
    </w:p>
    <w:p>
      <w:r>
        <w:t>Widow’s Bay is available to stream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