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Genshin Impact studio's new Pokemon-like, Honkai: Nexus Anima, has some of the best creature designs I've ever seen, but its battle format has me concerned</w:t>
      </w:r>
    </w:p>
    <w:p>
      <w:r>
        <w:t>منبع: https://www.gamesradar.com/games/rpg/genshin-impact-studios-new-pokemon-like-honkai-nexus-anima-has-some-of-the-best-creature-designs-ive-ever-seen-but-its-battle-format-has-me-concerned/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2026-09-22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