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Relive two classic titles, Middle-earth: Shadow of Mordor and Shadow of War are out now on Switch 2</w:t>
      </w:r>
    </w:p>
    <w:p>
      <w:r>
        <w:t>منبع: https://gamingtrend.com/news/relive-two-classic-titles-middle-earth-shadow-of-mordor-and-shadow-of-war-are-out-now-on-switch-2/</w:t>
      </w:r>
    </w:p>
    <w:p>
      <w:r>
        <w:t>نویسنده: ناشناس</w:t>
      </w:r>
    </w:p>
    <w:p>
      <w:r>
        <w:t>تاریخ انتشار: 2026-09-30 20:26</w:t>
      </w:r>
    </w:p>
    <w:p>
      <w:r>
        <w:t>──────────────────────────────────────────────────</w:t>
      </w:r>
    </w:p>
    <w:p>
      <w:r>
        <w:t>Today, Aspyr released Middle-earth: Shadow of Mordor™ Game of the Year Edition and Middle-earth: Shadow of War™ Definitive Edition on Nintendo Switch 2, available individually or as part of a bundle. Both titles include all previously released DLC and bonus content.</w:t>
      </w:r>
    </w:p>
    <w:p>
      <w:r>
        <w:t>Players can purchase the Middle-earth™: Shadow Bundle for $34.99, a 50% discount off its base price ($69.99) through October 5, on the Nintendo eShop now to grab both epic adventures. Middle-earth: Shadow of Mordor™ Game of the Year Edition can also be purchased individually for $9.99 ($19.99 before the 50% discount), while Middle-earth: Shadow of War™ Definitive Edition is available for $24.99 ($49.99 before the 50% discount).</w:t>
      </w:r>
    </w:p>
    <w:p>
      <w:r>
        <w:t>Middle-earth: Shadow of Mordor™, originally developed by Monolith Productions and published by Warner Bros. Interactive Entertainment, is the winner of more than 50 awards, including Game of the Year, Best Action/Adventure Game and Outstanding Innovation in Gaming.</w:t>
      </w:r>
    </w:p>
    <w:p>
      <w:r>
        <w:t>The game delivers a dynamic environment where players can orchestrate their personal plan of vengeance to bend Mordor to their will. Play as Talion, a Ranger of the Black Gate who loses his family and everything he holds dear on the night of Sauron’s return to Mordor, only to be returned from death by a mysterious spirit of vengeance. As Talion’s personal vendetta unfolds, players will uncover the mystery of the spirit that compels him, discover the origin of the rings of power and confront the ultimate nemesis.</w:t>
      </w:r>
    </w:p>
    <w:p>
      <w:r>
        <w:t>At the heart of Middle-earth: Shadow of Mordor™ is the groundbreaking Nemesis System, which creates distinct, procedurally generated enemies that level up, adapt, and hold grudges unique to each gamer. Players will fight through the open world regions of Mordor and uncover the truth of the spirit that compels them while discovering the origins of the rings of power, building their legend and ultimately confronting the evil of Sauron and his armies.</w:t>
      </w:r>
    </w:p>
    <w:p>
      <w:r>
        <w:t>In addition to the base game, Middle-earth: Shadow of Mordor™ Game of the Year Edition features all previously released content, including:</w:t>
      </w:r>
    </w:p>
    <w:p>
      <w:r>
        <w:t>"Lord of the Hunt" Campaign Expansion: Dive deeper into Mordor’s living world and hunt its wildest beasts to turn them against Sauron's forces.</w:t>
      </w:r>
    </w:p>
    <w:p>
      <w:r>
        <w:t>Dive deeper into Mordor’s living world and hunt its wildest beasts to turn them against Sauron's forces. "The Bright Lord" Campaign Expansion: Battle against Sauron as Celebrimbor, the great Elven Lord of the Second Age, to unlock powerful runes and the ability to wield the One Ring.</w:t>
      </w:r>
    </w:p>
    <w:p>
      <w:r>
        <w:t>Battle against Sauron as Celebrimbor, the great Elven Lord of the Second Age, to unlock powerful runes and the ability to wield the One Ring. Guardians of the Flaming Eye Exclusive Warband Mission: Face Sauron’s elite Defenders before the Black Gate and earn the Wolf's Head rune.</w:t>
      </w:r>
    </w:p>
    <w:p>
      <w:r>
        <w:t>Face Sauron’s elite Defenders before the Black Gate and earn the Wolf's Head rune. Bonus Warband Missions, Runes &amp; Skins: Take on even more of Sauron's minions, enhance your weapons with powerful runes and customize Talion’s appearance with unique skins.</w:t>
      </w:r>
    </w:p>
    <w:p>
      <w:r>
        <w:t>In the epic sequel Middle-earth: Shadow of War™, also originally published by Warner Bros. Interactive Entertainment, players will be engrossed in a richer, more personal and expansive world full of epic heroes and villains as they forge a new Ring of Power, conquer fortresses in massive battles, dominate Mordor from within, and confront the full power of the Dark Lord Sauron and his Ringwraiths.</w:t>
      </w:r>
    </w:p>
    <w:p>
      <w:r>
        <w:t>The Definitive Edition includes the Sword of Dominion bonus weapon and all downloadable content and expansions:</w:t>
      </w:r>
    </w:p>
    <w:p>
      <w:r>
        <w:t>"Desolation of Mordor" Story Expansion: Play as Baranor, the Captain of the Tower from Minas Ithil, and travel deep behind enemy lines in the Eastern Deserts of Mordor to raise an Easterling Army and open a new front in the Shadow War.</w:t>
      </w:r>
    </w:p>
    <w:p>
      <w:r>
        <w:t>Play as Baranor, the Captain of the Tower from Minas Ithil, and travel deep behind enemy lines in the Eastern Deserts of Mordor to raise an Easterling Army and open a new front in the Shadow War. "Blade of Galadriel" Story Expansion: Play as Eltariel, the Blade of Galadriel, as she hunts the newest Ringwraith, battling with a new dual-wield combat style, new powers based on the Light of Galadriel and the ability to wield the New Ring.</w:t>
      </w:r>
    </w:p>
    <w:p>
      <w:r>
        <w:t>Play as Eltariel, the Blade of Galadriel, as she hunts the newest Ringwraith, battling with a new dual-wield combat style, new powers based on the Light of Galadriel and the ability to wield the New Ring. Slaughter Tribe Nemesis Expansion: Feared by all other tribes for their savagery and renowned for their ferocity in combat, the Slaughter Tribe carves a bloody path across the face of Mordor.</w:t>
      </w:r>
    </w:p>
    <w:p>
      <w:r>
        <w:t>Feared by all other tribes for their savagery and renowned for their ferocity in combat, the Slaughter Tribe carves a bloody path across the face of Mordor. Outlaw Tribe Nemesis Expansion: The Outlaw Tribe are Mordor's ultimate rebels, defying the domination of the Dark Lord and the Bright Lord alike and fighting for the Age of the Orc. They make fearsome followers and mighty warriors, wielding chains to capture their enemies and salvage weapons and armor.</w:t>
      </w:r>
    </w:p>
    <w:p>
      <w:r>
        <w:t>The Outlaw Tribe are Mordor's ultimate rebels, defying the domination of the Dark Lord and the Bright Lord alike and fighting for the Age of the Orc. They make fearsome followers and mighty warriors, wielding chains to capture their enemies and salvage weapons and armor. Content Note: The Garrison is fully playable offline, so you can reassign your un-deployed Orc followers across regions on the go. As this edition is optimized for offline play, Online Conquests, Vendettas, Fight Pits, Chests, and Training Orders are unavailable in this title.</w:t>
      </w:r>
    </w:p>
    <w:p>
      <w:r>
        <w:t>Aspyr has been hard at work bringing some of the most beloved The Lord of the Rings games forward for new generations of players to experience, including the Middle-earth™: Shadow Bundle on Nintendo Switch 2 and the recent release of The Lord of the Rings: War in the North – Legacy Edition. Both games are licensed by Warner Bros. Interactive Entertainment. Fans can look forward to even more classic releases in the franchise from Aspyr in the future!</w:t>
      </w:r>
    </w:p>
    <w:p>
      <w:r>
        <w:t>For more on all things Middle-earth,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