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 of Reincarnation: Ambitious Ideas With a Messy Execution - Review</w:t>
      </w:r>
    </w:p>
    <w:p>
      <w:r>
        <w:t>منبع: https://gamerant.com/video/beast-of-reincarnation-ambitious-ideas-with-a-messy-execution-review/</w:t>
      </w:r>
    </w:p>
    <w:p>
      <w:r>
        <w:t>نویسنده: Fellipe Moica, Christian Buckley, Dalton Cooper</w:t>
      </w:r>
    </w:p>
    <w:p>
      <w:r>
        <w:t>تاریخ انتشار: 2026-08-04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Beast of Reincarnation aims to deliver an action-filled adventure set in an overgrown apocalypse with combat that should speak to parry-obsessed players. Initially shocking players that this is the same studio responsible for Pokémon, is Beast of Reincarnation able to stand as more than just a novelty? While Game Freak’s latest departure from their massive monster franchise looks to the popular soulslike genre for inspiration, is this experiment worth your time?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