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6 Days, New Netflix Thriller With 19.2M Hours Viewed Is 1 of the Most-Streamed Shows in the World</w:t>
      </w:r>
    </w:p>
    <w:p>
      <w:r>
        <w:t>منبع: https://www.cbr.com/mousetrap-thriller-success-netflix-september-2026/</w:t>
      </w:r>
    </w:p>
    <w:p>
      <w:r>
        <w:t>نویسنده: Deena Elgenaidi</w:t>
      </w:r>
    </w:p>
    <w:p>
      <w:r>
        <w:t>تاریخ انتشار: 2026-09-04 01:30</w:t>
      </w:r>
    </w:p>
    <w:p>
      <w:r>
        <w:t>──────────────────────────────────────────────────</w:t>
      </w:r>
    </w:p>
    <w:p>
      <w:r>
        <w:t>A new South Korean mystery thriller is topping the Netflix charts. Mousetrap debuted on Aug. 28, and it's become one of the most popular shows worldwide.</w:t>
      </w:r>
    </w:p>
    <w:p>
      <w:r>
        <w:t>Mousetrap is currently the No. 4 most-watched show worldwide on Netflix. The crime thriller series is also No. 1 in Bangladesh, Malaysia, Pakistan, the Philippines, and South Korea. Although the show hasn't made it into the U.S. Top 10, Mousetrap is proving to be an international hit.</w:t>
      </w:r>
    </w:p>
    <w:p>
      <w:r>
        <w:t>What Is Mousetrap About?</w:t>
      </w:r>
    </w:p>
    <w:p>
      <w:r>
        <w:t>Mousetrap, also known as The Rat in Korea, is a mystery crime thriller TV series written by Lee Jae-gon, directed by Kim Hong-sun, and starring Ryu Jun-yeol and Sul Kyung-gu. The series is based on the Kakao webtoon titled Field Mouse by Ludovico.</w:t>
      </w:r>
    </w:p>
    <w:p>
      <w:r>
        <w:t>The series follows Jae Moon-jae (Ryu Jun-yeol), a reclusive and washed-up novelist who becomes famous by stealing his students' work. When his fraud becomes public, Moon-jae disappears after borrowing money from an illegal loan agency. He's in massive debt and forges documents to make it seem like he left the country, but in reality, Moon-jae has spent a decade as a recluse, never leaving his apartment.</w:t>
      </w:r>
    </w:p>
    <w:p>
      <w:r>
        <w:t>One day, though, Moon-jae has his identity and financial assets stolen by a mysterious figure known as "The Rat." In the first episode, viewers also learn of Moon-jae's dark backstory. His troubled childhood causes him to suffer from panic attacks, but once his identity is stolen, Moon-jae is forced to go out into the world and reclaim his life.</w:t>
      </w:r>
    </w:p>
    <w:p>
      <w:r>
        <w:t>Meanwhile, the Rat has not only stolen Moon-jae's identity, but he has also manipulated legal documents like fingerprints, ID numbers, and even his appearance. This allows the Rat to frame the real Moon-jae, turning him into a wanted criminal. With nowhere to turn, Moon-jae forms an unlikely alliance with No-ja, a ruthless loan shark from whom he previously borrowed money. The two of them work together to track down the Rat.</w:t>
      </w:r>
    </w:p>
    <w:p>
      <w:r>
        <w:t>The series is told from Moon-jae's perspective, as he expresses his thoughts in a voice-over monologue. Mousetrap touches on themes of isolation and loneliness while playing with psychological thriller twists, mind games, and paranoia.</w:t>
      </w:r>
    </w:p>
    <w:p>
      <w:r>
        <w:t>Mousetrap Has Been Compared to Other Thrillers</w:t>
      </w:r>
    </w:p>
    <w:p>
      <w:r>
        <w:t>Sul Kyung-gu in Mousetrap Image via Netflix / Courtesy Everett Collection</w:t>
      </w:r>
    </w:p>
    <w:p>
      <w:r>
        <w:t>CBR's sister site, ScreenRant, has compared Mousetrap to other thrillers like Money Heist and Ripley, which have similar themes to the new Netflix thriller. Money Heist is also about hidden identities and a dark criminal underworld. Kim Hong-sun directed both Money Heist and Mousetrap, so it makes sense that the two series would share a similar style and tone.</w:t>
      </w:r>
    </w:p>
    <w:p>
      <w:r>
        <w:t>Ripley, meanwhile, is a story about identity theft and conning, similar to Mousetrap. However, unlike Ripley, Mousetrap tells the story from the victim's point of view, rather than the criminal's.</w:t>
      </w:r>
    </w:p>
    <w:p>
      <w:r>
        <w:t>Mousetrap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