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Witcher 2 never made the jump to PlayStation, and I feel bad for those who've never experienced it</w:t>
      </w:r>
    </w:p>
    <w:p>
      <w:r>
        <w:t>منبع: https://www.gamesradar.com/games/the-witcher/the-witcher-2-never-made-the-jump-to-playstation-and-i-feel-bad-for-those-whove-never-experienced-it/</w:t>
      </w:r>
    </w:p>
    <w:p>
      <w:r>
        <w:t>نویسنده: Jasmine Gould-Wilson, Senior Staff Writer, Gamesradar, Social Links Navigation</w:t>
      </w:r>
    </w:p>
    <w:p>
      <w:r>
        <w:t>تاریخ انتشار: 2026-05-17 14:30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