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 a look at Ghost of Yōtei's stunning new expansion and a surprise reveal: a survival mode featuring Jin Sakai</w:t>
      </w:r>
    </w:p>
    <w:p>
      <w:r>
        <w:t>منبع: https://gamingtrend.com/news/take-a-look-at-ghost-of-yoteis-stunning-new-expansion-and-a-surprise-reveal-a-survival-mode-featuring-jin-sakai/</w:t>
      </w:r>
    </w:p>
    <w:p>
      <w:r>
        <w:t>نویسنده: ناشناس</w:t>
      </w:r>
    </w:p>
    <w:p>
      <w:r>
        <w:t>تاریخ انتشار: 2026-09-03 16:30</w:t>
      </w:r>
    </w:p>
    <w:p>
      <w:r>
        <w:t>──────────────────────────────────────────────────</w:t>
      </w:r>
    </w:p>
    <w:p>
      <w:r>
        <w:t>We weren't expecting a new mode, let alone the protagonist from Ghost of Tsushima</w:t>
      </w:r>
    </w:p>
    <w:p>
      <w:r>
        <w:t>Ghost of Yōtei has a new expansion – Echoes of Sekigahara – coming in a month, and at today's State of Play, they shocked everyone with a reveal. We knew about the story update, but a new survival mode is coming, and it's bringing back a fan favorite. Jin Sakai will return, and all the details you need to know are below, straight from the PlayStation Blog!</w:t>
      </w:r>
    </w:p>
    <w:p>
      <w:r>
        <w:t>Just revealed in State of Play, Jin Sakai will be one of our playable characters in Ghost of Yōtei: Most Wanted! We are so excited to have the hero of Ghost of Tsushima back for this new mode, complete with all four of his signature stances.</w:t>
      </w:r>
    </w:p>
    <w:p>
      <w:r>
        <w:t>In case you missed our announcement last month, Ghost of Yōtei: Most Wanted is a brand new single-player combat survival mode that’s included in Ghost of Yōtei Complete Edition.</w:t>
      </w:r>
    </w:p>
    <w:p>
      <w:r>
        <w:t>Most Wanted is our spin on a roguelike. You’ll choose from four playable characters and accept bounties with escalating difficulty. As you complete runs, you’ll earn perks and upgrades to build out your character, becoming more powerful as you go.</w:t>
      </w:r>
    </w:p>
    <w:p>
      <w:r>
        <w:t>It was important to us to make Most Wanted feel like an extension of Ghost of Yōtei’s core combat systems. We want playing through runs to take the familiar weapons and systems you’re used to and turn them into a fresh experience that lets you experiment with characters and builds to find the loadout that works best for you.</w:t>
      </w:r>
    </w:p>
    <w:p>
      <w:r>
        <w:t>So how does it work? To start a run, you’ll select a bounty from the bounty board. Each one features a different member of the Yōtei Six, but to get to them you’ll have to take on waves of enemies and minibosses. As you finish each wave, you’ll unlock perks that help you create a powerful build to eventually take on the final boss of the bounty you’ve selected. Bounties can be replayed at increasing difficulty levels, all culminating in the hardest bounty against Lord Saito himself.</w:t>
      </w:r>
    </w:p>
    <w:p>
      <w:r>
        <w:t>You’ll also earn Mon as you play, which you can spend outside of runs to unlock new techniques, weapon upgrades, charms, and character unlocks. Plus, any cosmetics you earn through playing Most Wanted will also be unlocked in the main game, so you can wear them during Atsu’s original quest for vengeance, or as you take on the new story expansion in Ghost of Yōtei: Echoes of Sekigahara.</w:t>
      </w:r>
    </w:p>
    <w:p>
      <w:r>
        <w:t>Once you’ve unlocked all four characters, you can select between them. Each character will start with a katana, as well as their own additional unique weapons, abilities, Ultimates, and Kill Streaks. We encourage you to try them all as each one brings their own different approach to taking down the enemies standing in your way.</w:t>
      </w:r>
    </w:p>
    <w:p>
      <w:r>
        <w:t>Your default starting character will be Atsu, who uses dual katana as well as two Ghost Tools: Metsubushi (Blinding Powder) and a Blind Bomb. Atsu’s Ultimate is “Call of the Pack,” which allows her to summon two wolves to take down nearby enemies, and her Kill Streak is Onryō’s Howl, which will terrify all nearby enemies and force one to flee.</w:t>
      </w:r>
    </w:p>
    <w:p>
      <w:r>
        <w:t>You’ll also be able to play as Oyuki, who fights with the kusarigama, kunai, and the tanegashima (rifle). Oyuki’s Ultimate is “Shadow Killer,” which unleashes smoke to allow her to quickly assassinate two nearby enemies. Her Kill Streak is Shadow Shinobi, which summons a Nine Tails ally to fight alongside her (and execute their own assassinations) for a limited time.</w:t>
      </w:r>
    </w:p>
    <w:p>
      <w:r>
        <w:t>The next playable character is Nagato, who uses the yari (spear), tanzutsu (pistol), yumi (long bow), and hankyu (short bow). His Ultimate is “Gambler’s Mark,” which targets two enemies and fires a guaranteed headshot, and his Kill Streak is Blast Arrow, which refills his Concentration and grants an explosive arrow.</w:t>
      </w:r>
    </w:p>
    <w:p>
      <w:r>
        <w:t>Finally, Jin Sakai is our fourth playable character. For Jin, our animation and character art teams worked hard to take his Ghost of Tsushima model and keep it faithful while also applying upgrades for Ghost of Yōtei. Jin can use his katana with all four of the original stances from Ghost of Tsushima, helping to exploit enemy weaknesses. He also starts with a Sticky Bomb and hankyu. Jin’s Ultimate is the “Dance of Wrath” skill from Ghost of Tsushima, which targets multiple enemies and disarms them, and his Kill Streak is, of course, Ghost Stance, which allows him to terrify the enemies around him and kill a limited amount of them in a single hit.</w:t>
      </w:r>
    </w:p>
    <w:p>
      <w:r>
        <w:t>Beyond selecting the character you want to play as, the real way to create your unique build in Ghost of Yōtei: Most Wanted is by selecting perks. As you progress through a run, you’ll frequently select between new perks including weapon mastery, gear loadouts, summons, parries, survivability, and more. These are the cornerstone of crafting the perfect build and lead to some of the most exciting surprises as you find the challenge or unexpected value that comes from mixing and matching perks.</w:t>
      </w:r>
    </w:p>
    <w:p>
      <w:r>
        <w:t>In addition to our Ghost of Yōtei: Most Wanted trailer and Jin Sakai reveal, we also released a new look at Ghost of Yōtei: Echoes of Sekigahara in State of Play Japan today.</w:t>
      </w:r>
    </w:p>
    <w:p>
      <w:r>
        <w:t>Echoes of Sekigahara is split between two periods of Atsu’s life: her time on the mainland in the massive Battle of Sekigahara, and the present day. In Sekigahara, you’ll learn about Atsu’s history with Nagato, a key figure from her past who fought alongside her.</w:t>
      </w:r>
    </w:p>
    <w:p>
      <w:r>
        <w:t>In the present, Nagato has arrived in Ezo and is wanted by the Vipers, outlaws loyal to the Snake left leaderless after his death. The Vipers are a group of vicious poachers who have taken over Ashoro Foothills, a previously unseen area of Ezo that was once teeming with wildlife and has now been left devastated.</w:t>
      </w:r>
    </w:p>
    <w:p>
      <w:r>
        <w:t>Atsu must reluctantly team up with Nagato to find a close ally who’s been taken from her by the Vipers. In Ashoro Foothills, she’ll find new enemy types, new heavy weapons to wield, new mythic tales and abilities, new armor sets and cosmetics, and much more.</w:t>
      </w:r>
    </w:p>
    <w:p>
      <w:r>
        <w:t>If you already own Ghost of Yōtei, you can pre-order the Complete Edition Upgrade for $14.99, which will grant you access to Ghost of Yōtei: Most Wanted and Ghost of Yōtei: Echoes of Sekigahara on October 1, and instant access to all of the in-game content previously included in the Ghost of Yōtei Digital Deluxe Edition, as well as the Charm of Hokkyokusei.1 If you pre-order by September 30, you’ll also receive an early unlock of the Sakai Armor for Atsu to wear on October 1 without having to unlock it by playing Most Wanted first.1</w:t>
      </w:r>
    </w:p>
    <w:p>
      <w:r>
        <w:t>If you haven’t played Ghost of Yōtei yet, you can purchase Ghost of Yōtei Complete Edition digitally now for $69.99 for instant access to the original Ghost of Yōtei game, plus our online co-op mode Ghost of Yōtei Legends, all of the content in the Ghost of Yōtei Digital Deluxe Edition and the Charm of Hokkyokusei, and access to Ghost of Yōtei: Most Wanted and Ghost of Yōtei: Echoes of Sekigahara when they launch on October 1.</w:t>
      </w:r>
    </w:p>
    <w:p>
      <w:r>
        <w:t>Ghost of Yōtei Complete Edition also includes new photo mode stamps, additional cosmetics for New Game Plus, and new Trophies for both Echoes of Sekigahara and Most Wanted. If you purchase digitally by September 30, you’ll also get an early unlock of the Sakai Armor on October 1. The physical edition of Ghost of Yōtei Complete Edition will launch October 1.</w:t>
      </w:r>
    </w:p>
    <w:p>
      <w:r>
        <w:t>In case you missed our announcement last month, we’ll also have some updates coming in a free patch for Ghost of Yōtei on October 1, even if you don’t purchase the Complete Edition upgrade.1 All Ghost of Yōtei owners will unlock the free Beauty of Yōtei mode, which allows you to browse the beautiful environments of Ezo and explore them in Photo Mode. All Ghost of Yōtei owners will also receive new tracks for Watanabe Mode that can be experienced anywhere in the game where the mode is enabled, as well as a new option to keep an armor set’s appearance while using a different set’s stats, and a new high contrast accessibility option.</w:t>
      </w:r>
    </w:p>
    <w:p>
      <w:r>
        <w:t>With less than a month to go now, we are so excited to celebrate Ghost of Yōtei’s one-year anniversary with the launch of Ghost of Yōtei Complete Edition, and can’t wait for you all to play through Ghost of Yōtei: Most Wanted and Ghost of Yōtei: Echoes of Sekigahara. Make sure to tag us in all of your Photo Mode creations and your best Most Wanted builds!</w:t>
      </w:r>
    </w:p>
    <w:p>
      <w:r>
        <w:t>Stay tuned to GamingTrend for more Ghost of Yōtei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