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Konami Announces Rhapsody In Scarlet – Sep 3, 2026</w:t>
      </w:r>
    </w:p>
    <w:p>
      <w:r>
        <w:t>منبع: https://gameinformer.com/state-of-play/2026/09/03/konami-announces-rhapsody-in-scarlet-bringing-urban-fantasy-action-to-nyc</w:t>
      </w:r>
    </w:p>
    <w:p>
      <w:r>
        <w:t>نویسنده: Associate Editor, Charles Loves Games With Good Stories, Great Soundtracks. He Can Most Often Be Found Playing Dungeons, Dragons, Petting One Of His Cats Or His Dog</w:t>
      </w:r>
    </w:p>
    <w:p>
      <w:r>
        <w:t>تاریخ انتشار: 2026-09-03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Today's State of Play was mostly full of updates on existing games, but Konami came in for a back-to-back block to show off one lesser-known project, Rev Noir, and reveal another one entirely. Rhapsody in Scarlet is a game about a magical singer fighting flashy monsters in the streets of New York, and you can check out the reveal trailer below.</w:t>
      </w:r>
    </w:p>
    <w:p>
      <w:r>
        <w:t>"Set in the jazz-filled streets of 1920s New York, magus Ellie Myers embarks on a journey to confront a threat that could shake the world," the trailer's YouTube description reads. In the reveal footage, we see her unleashing huge, screen-spanning magical attacks alongside the help from some magical beasts, who she refers to as Sköll, Balhut, and Thunderbird. The whole trailer is set to a jazz song that it seems like Ellie is singing.</w:t>
      </w:r>
    </w:p>
    <w:p>
      <w:r>
        <w:t>Konami promises to show more of the game at today's Konami Press Start showcase, which airs at 8:00 AM PT/ 11 AM ET on September 3, just a few hours from the time of publishing.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