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mc="http://schemas.openxmlformats.org/markup-compatibility/2006" xmlns:wp14="http://schemas.microsoft.com/office/word/2010/wordprocessingDrawing" xmlns:pic="http://schemas.openxmlformats.org/drawingml/2006/picture" xmlns:wp="http://schemas.openxmlformats.org/drawingml/2006/wordprocessingDrawing" xmlns:w15="http://schemas.microsoft.com/office/word/2012/wordml" xmlns:w14="http://schemas.microsoft.com/office/word/2010/wordml" xmlns:vyd="http://volga.yandex.com/schemas/document/model" w:conformance="transitional" mc:Ignorable="vyd w14 w15 wp14">
  <w:background/>
  <w:body vyd:_id="vyd:mglq1589369frh">
    <w:p vyd:_id="vyd:mglq15h0lrzodc">
      <w:pPr>
        <w:jc w:val="center"/>
        <w:rPr>
          <w:rFonts w:ascii="Arial" w:hAnsi="Arial" w:cs="Arial"/>
          <w:sz w:val="22"/>
          <w:color w:val="000000" w:themeColor="text1"/>
        </w:rPr>
      </w:pPr>
    </w:p>
    <w:p vyd:_id="vyd:mglrao5y3eq37i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rao5xhsej8u">ЛАБОРАТОРНАЯ РАБОТА №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h1yuqnmr">3</w:t>
      </w:r>
    </w:p>
    <w:p vyd:_id="vyd:mglq15gzuu6gv3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glq15gyhndh1b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lq15gzov8lyi">Цель: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z0c177a" xml:space="preserve"> </w:t>
      </w:r>
    </w:p>
    <w:p vyd:_id="vyd:mglq15gxuzohbq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szCs w:val="22"/>
        </w:rPr>
        <w:t vyd:_id="vyd:mglq15gyfoholn">Доработать</w:t>
      </w:r>
      <w:r>
        <w:rPr>
          <w:rFonts w:ascii="Arial" w:hAnsi="Arial" w:cs="Arial"/>
          <w:sz w:val="22"/>
          <w:szCs w:val="22"/>
        </w:rPr>
        <w:t vyd:_id="vyd:mglq15gyem3kk5" xml:space="preserve"> простой </w:t>
      </w:r>
      <w:r>
        <w:rPr>
          <w:rFonts w:ascii="Arial" w:hAnsi="Arial" w:cs="Arial"/>
          <w:sz w:val="22"/>
          <w:szCs w:val="22"/>
          <w:lang w:val="en-US"/>
        </w:rPr>
        <w:t vyd:_id="vyd:mglq15gyddk1wm">REST</w:t>
      </w:r>
      <w:r>
        <w:rPr>
          <w:rFonts w:ascii="Arial" w:hAnsi="Arial" w:cs="Arial"/>
          <w:sz w:val="22"/>
          <w:szCs w:val="22"/>
        </w:rPr>
        <w:t vyd:_id="vyd:mglq15gyiccoau" xml:space="preserve"> сервис</w:t>
      </w:r>
    </w:p>
    <w:p vyd:_id="vyd:mglq15gwe5lf8p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gvlhysqu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lq15gw8u5oqn" xml:space="preserve">Необходимое программное обеспечение: </w:t>
      </w:r>
    </w:p>
    <w:p vyd:_id="vyd:mglq15gse2gmzd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vr0w4ng">IntelliJ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vaxz8of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v6xxysc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ujq9qua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ujwqm1r">CE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u3nkr2m" xml:space="preserve">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uazowm3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uxpiulq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tpyu4gc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tleqi17" xml:space="preserve"> 2,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trer1t3">Java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tgxc3v8" xml:space="preserve"> 8+,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ti0n600">Browser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gt2jci21" xml:space="preserve">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gsvchobc">Postman</w:t>
      </w:r>
    </w:p>
    <w:p vyd:_id="vyd:mglq15grf9ts2w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gqth78bm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lq15grby56oa">Полезные ссылки:</w:t>
      </w:r>
    </w:p>
    <w:p vyd:_id="vyd:mglq15gp4adjey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gn7udncs">
      <w:pPr>
        <w:pStyle w:val="845"/>
        <w:numPr>
          <w:ilvl w:val="0"/>
          <w:numId w:val="5"/>
        </w:numPr>
        <w:rPr>
          <w:rStyle w:val="832"/>
          <w:rFonts w:ascii="Arial" w:hAnsi="Arial" w:cs="Arial"/>
          <w:sz w:val="22"/>
          <w:color w:val="000000" w:themeColor="text1"/>
          <w:szCs w:val="22"/>
        </w:rPr>
      </w:pPr>
      <w:r>
        <w:fldChar w:fldCharType="begin" vyd:_id="vyd:mglq15gozo6n15"/>
      </w:r>
      <w:r>
        <w:instrText>HYPERLINK "https://start.spring.io/"</w:instrText>
      </w:r>
      <w:r>
        <w:fldChar w:fldCharType="separate"/>
      </w:r>
      <w:r>
        <w:rPr>
          <w:rStyle w:val="832"/>
          <w:rFonts w:ascii="Arial" w:hAnsi="Arial" w:cs="Arial" w:eastAsiaTheme="majorEastAsia"/>
          <w:sz w:val="22"/>
          <w:szCs w:val="22"/>
          <w:lang w:val="en-US"/>
        </w:rPr>
        <w:t vyd:_id="vyd:mglq15gpduarjr">https</w:t>
      </w:r>
      <w:r>
        <w:rPr>
          <w:rStyle w:val="832"/>
          <w:rFonts w:ascii="Arial" w:hAnsi="Arial" w:cs="Arial" w:eastAsiaTheme="majorEastAsia"/>
          <w:sz w:val="22"/>
          <w:szCs w:val="22"/>
        </w:rPr>
        <w:t vyd:_id="vyd:mglq15gpotbedh">://</w:t>
      </w:r>
      <w:r>
        <w:rPr>
          <w:rStyle w:val="832"/>
          <w:rFonts w:ascii="Arial" w:hAnsi="Arial" w:cs="Arial" w:eastAsiaTheme="majorEastAsia"/>
          <w:sz w:val="22"/>
          <w:szCs w:val="22"/>
          <w:lang w:val="en-US"/>
        </w:rPr>
        <w:t vyd:_id="vyd:mglq15gp1bgn0y">start</w:t>
      </w:r>
      <w:r>
        <w:rPr>
          <w:rStyle w:val="832"/>
          <w:rFonts w:ascii="Arial" w:hAnsi="Arial" w:cs="Arial" w:eastAsiaTheme="majorEastAsia"/>
          <w:sz w:val="22"/>
          <w:szCs w:val="22"/>
        </w:rPr>
        <w:t vyd:_id="vyd:mglq15gpa68r01">.</w:t>
      </w:r>
      <w:r>
        <w:rPr>
          <w:rStyle w:val="832"/>
          <w:rFonts w:ascii="Arial" w:hAnsi="Arial" w:cs="Arial" w:eastAsiaTheme="majorEastAsia"/>
          <w:sz w:val="22"/>
          <w:szCs w:val="22"/>
          <w:lang w:val="en-US"/>
        </w:rPr>
        <w:t vyd:_id="vyd:mglq15gohtflw2">spring</w:t>
      </w:r>
      <w:r>
        <w:rPr>
          <w:rStyle w:val="832"/>
          <w:rFonts w:ascii="Arial" w:hAnsi="Arial" w:cs="Arial" w:eastAsiaTheme="majorEastAsia"/>
          <w:sz w:val="22"/>
          <w:szCs w:val="22"/>
        </w:rPr>
        <w:t vyd:_id="vyd:mglq15gog3oftz">.</w:t>
      </w:r>
      <w:r>
        <w:rPr>
          <w:rStyle w:val="832"/>
          <w:rFonts w:ascii="Arial" w:hAnsi="Arial" w:cs="Arial" w:eastAsiaTheme="majorEastAsia"/>
          <w:sz w:val="22"/>
          <w:szCs w:val="22"/>
          <w:lang w:val="en-US"/>
        </w:rPr>
        <w:t vyd:_id="vyd:mglq15gohphfte">io</w:t>
      </w:r>
      <w:r>
        <w:rPr>
          <w:rStyle w:val="832"/>
          <w:rFonts w:ascii="Arial" w:hAnsi="Arial" w:cs="Arial" w:eastAsiaTheme="majorEastAsia"/>
          <w:sz w:val="22"/>
          <w:szCs w:val="22"/>
        </w:rPr>
        <w:t vyd:_id="vyd:mglq15gofr3k3i">/</w:t>
      </w:r>
      <w:r>
        <w:fldChar w:fldCharType="end" vyd:_id="vyd:mglq15gozo6n15-end"/>
      </w:r>
      <w:r>
        <w:rPr>
          <w:rFonts w:ascii="Arial" w:hAnsi="Arial" w:cs="Arial" w:eastAsiaTheme="majorEastAsia"/>
          <w:sz w:val="22"/>
          <w:szCs w:val="22"/>
        </w:rPr>
        <w:t vyd:_id="vyd:mglq15goazvk43" xml:space="preserve"> </w:t>
      </w:r>
    </w:p>
    <w:p vyd:_id="vyd:mglq15glqddmg1">
      <w:pPr>
        <w:pStyle w:val="845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fldChar w:fldCharType="begin" vyd:_id="vyd:mglq15glv4faqs"/>
      </w:r>
      <w:r>
        <w:instrText>HYPERLINK "https://spring.io/quickstart/"</w:instrText>
      </w:r>
      <w:r>
        <w:fldChar w:fldCharType="separate"/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n9ujcdo">https</w:t>
      </w:r>
      <w:r>
        <w:rPr>
          <w:rStyle w:val="832"/>
          <w:rFonts w:ascii="Arial" w:hAnsi="Arial" w:cs="Arial"/>
          <w:sz w:val="22"/>
          <w:szCs w:val="22"/>
        </w:rPr>
        <w:t vyd:_id="vyd:mglq15gmivnepo">://</w:t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mgolq9r">spring</w:t>
      </w:r>
      <w:r>
        <w:rPr>
          <w:rStyle w:val="832"/>
          <w:rFonts w:ascii="Arial" w:hAnsi="Arial" w:cs="Arial"/>
          <w:sz w:val="22"/>
          <w:szCs w:val="22"/>
        </w:rPr>
        <w:t vyd:_id="vyd:mglq15gmszhhxu">.</w:t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mh7e5xa">io</w:t>
      </w:r>
      <w:r>
        <w:rPr>
          <w:rStyle w:val="832"/>
          <w:rFonts w:ascii="Arial" w:hAnsi="Arial" w:cs="Arial"/>
          <w:sz w:val="22"/>
          <w:szCs w:val="22"/>
        </w:rPr>
        <w:t vyd:_id="vyd:mglq15gmk8z7fh">/</w:t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ma3jg0p">quickstart</w:t>
      </w:r>
      <w:r>
        <w:rPr>
          <w:rStyle w:val="832"/>
          <w:rFonts w:ascii="Arial" w:hAnsi="Arial" w:cs="Arial"/>
          <w:sz w:val="22"/>
          <w:szCs w:val="22"/>
        </w:rPr>
        <w:t vyd:_id="vyd:mglq15gmj3xlsi">/</w:t>
      </w:r>
      <w:r>
        <w:fldChar w:fldCharType="end" vyd:_id="vyd:mglq15glv4faqs-end"/>
      </w:r>
      <w:r>
        <w:rPr>
          <w:rFonts w:ascii="Arial" w:hAnsi="Arial" w:cs="Arial"/>
          <w:sz w:val="22"/>
          <w:szCs w:val="22"/>
        </w:rPr>
        <w:t vyd:_id="vyd:mglq15gl5fzy9d" xml:space="preserve"> </w:t>
      </w:r>
    </w:p>
    <w:p vyd:_id="vyd:mglq15g7euj11k">
      <w:pPr>
        <w:pStyle w:val="845"/>
        <w:numPr>
          <w:ilvl w:val="0"/>
          <w:numId w:val="5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glq15gj8kp6zd"/>
      </w:r>
      <w:r>
        <w:instrText>HYPERLINK "https://projectlombok.org/"</w:instrText>
      </w:r>
      <w:r>
        <w:fldChar w:fldCharType="separate"/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katnlg0">https</w:t>
      </w:r>
      <w:r>
        <w:rPr>
          <w:rStyle w:val="832"/>
          <w:rFonts w:ascii="Arial" w:hAnsi="Arial" w:cs="Arial"/>
          <w:sz w:val="22"/>
          <w:szCs w:val="22"/>
        </w:rPr>
        <w:t vyd:_id="vyd:mglq15gkgvu7li">://</w:t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kf4wo74">projectlombok</w:t>
      </w:r>
      <w:r>
        <w:rPr>
          <w:rStyle w:val="832"/>
          <w:rFonts w:ascii="Arial" w:hAnsi="Arial" w:cs="Arial"/>
          <w:sz w:val="22"/>
          <w:szCs w:val="22"/>
        </w:rPr>
        <w:t vyd:_id="vyd:mglq15gkkgfmhi">.</w:t>
      </w:r>
      <w:r>
        <w:rPr>
          <w:rStyle w:val="832"/>
          <w:rFonts w:ascii="Arial" w:hAnsi="Arial" w:cs="Arial"/>
          <w:sz w:val="22"/>
          <w:szCs w:val="22"/>
          <w:lang w:val="en-US"/>
        </w:rPr>
        <w:t vyd:_id="vyd:mglq15gkk0v38x">org</w:t>
      </w:r>
      <w:r>
        <w:rPr>
          <w:rStyle w:val="832"/>
          <w:rFonts w:ascii="Arial" w:hAnsi="Arial" w:cs="Arial"/>
          <w:sz w:val="22"/>
          <w:szCs w:val="22"/>
        </w:rPr>
        <w:t vyd:_id="vyd:mglq15gk0vwj76">/</w:t>
      </w:r>
      <w:r>
        <w:fldChar w:fldCharType="end" vyd:_id="vyd:mglq15gj8kp6zd-end"/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gjwozvee" xml:space="preserve"> </w:t>
      </w:r>
    </w:p>
    <w:p vyd:_id="vyd:mglq15g584fm9d">
      <w:pPr>
        <w:pStyle w:val="845"/>
        <w:numPr>
          <w:ilvl w:val="0"/>
          <w:numId w:val="5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glq15g6mw0ehn"/>
      </w:r>
      <w:r>
        <w:instrText>HYPERLINK "https://reflectoring.io/bean-validation-with-spring-boot/"</w:instrText>
      </w:r>
      <w:r>
        <w:fldChar w:fldCharType="separate"/>
      </w:r>
      <w:r>
        <w:rPr>
          <w:rStyle w:val="832"/>
          <w:rFonts w:ascii="Arial" w:hAnsi="Arial" w:cs="Arial"/>
          <w:sz w:val="22"/>
          <w:szCs w:val="22"/>
        </w:rPr>
        <w:t vyd:_id="vyd:mglq15g695tf6z">https://reflectoring.io/bean-validation-with-spring-boot/</w:t>
      </w:r>
      <w:r>
        <w:fldChar w:fldCharType="end" vyd:_id="vyd:mglq15g6mw0ehn-end"/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g6lb2y2g" xml:space="preserve"> </w:t>
      </w:r>
    </w:p>
    <w:p vyd:_id="vyd:mglq15g4nz442u">
      <w:p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lq15g228ygen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glq15g3kh298x">Задачи:</w:t>
      </w:r>
    </w:p>
    <w:p vyd:_id="vyd:mglq15g1t0bzgk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g0ac9mqm">
      <w:pPr>
        <w:pStyle w:val="845"/>
        <w:numPr>
          <w:ilvl w:val="0"/>
          <w:numId w:val="2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g1lk51j6" xml:space="preserve">Доработать логику изменения исходящего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g1y2t767">response</w:t>
      </w:r>
    </w:p>
    <w:p vyd:_id="vyd:mglq15fzl0ao83">
      <w:pPr>
        <w:pStyle w:val="845"/>
        <w:numPr>
          <w:ilvl w:val="0"/>
          <w:numId w:val="2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g06ys90k">Добавить и настроить логирование в приложении</w:t>
      </w:r>
    </w:p>
    <w:p vyd:_id="vyd:mglq15fxuo6akx">
      <w:pPr>
        <w:pStyle w:val="845"/>
        <w:numPr>
          <w:ilvl w:val="0"/>
          <w:numId w:val="2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zjhlfu9" xml:space="preserve">Ответить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zqyxc5g" xml:space="preserve">письменно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ya8xkh7">на вопросы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yfaedbr" xml:space="preserve"> в соответствии с номером в списке</w:t>
      </w:r>
    </w:p>
    <w:p vyd:_id="vyd:mglq15ftlfz9ml">
      <w:pPr>
        <w:pStyle w:val="845"/>
        <w:numPr>
          <w:ilvl w:val="0"/>
          <w:numId w:val="2"/>
        </w:num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x9245zr">Оформить отчет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xh20p5u" xml:space="preserve"> и прикрепить его на сайте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wpw2aif">https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wwr4ume">://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w4icdu8">edu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wyl35ix">.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wh91u61">itlearn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v7ddvh0">.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vijc4cm">ru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vgog64a">/ в соответствующем курсе, в соответствующем разделе</w:t>
      </w:r>
    </w:p>
    <w:p vyd:_id="vyd:mglq15fst78ioq">
      <w:p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</w:p>
    <w:sdt vyd:_id="vyd:mglq15fsbrvizk">
      <w:sdtPr>
        <w:rPr>
          <w:rFonts w:ascii="Times New Roman" w:hAnsi="Times New Roman" w:eastAsia="Times New Roman" w:cs="Arial"/>
          <w:b w:val="0"/>
          <w:bCs w:val="0"/>
          <w:color w:val="0563c1" w:themeColor="hyperlink"/>
          <w:sz w:val="22"/>
          <w:szCs w:val="22"/>
          <w:u w:val="single"/>
        </w:rPr>
        <w15:appearance w15:val="boundingBox"/>
        <w:id w:val="-105278086"/>
        <w:docPartObj>
          <w:docPartGallery w:val="Table of Contents"/>
          <w:docPartUnique w:val="1"/>
        </w:docPartObj>
      </w:sdtPr>
      <w:sdtContent>
        <w:p>
          <w:pPr>
            <w:pStyle w:val="835"/>
            <w:rPr>
              <w:rFonts w:cs="Arial"/>
              <w:b w:val="0"/>
              <w:bCs w:val="0"/>
              <w:sz w:val="22"/>
              <w:szCs w:val="22"/>
            </w:rPr>
          </w:pPr>
          <w:r>
            <w:rPr>
              <w:rFonts w:cs="Arial"/>
              <w:b w:val="0"/>
              <w:bCs w:val="0"/>
              <w:sz w:val="22"/>
              <w:szCs w:val="22"/>
            </w:rPr>
            <w:t xml:space="preserve">Содержание</w:t>
          </w:r>
          <w:r>
            <w:rPr>
              <w:rFonts w:cs="Arial"/>
              <w:b w:val="0"/>
              <w:bCs w:val="0"/>
              <w:sz w:val="22"/>
              <w:szCs w:val="22"/>
            </w:rPr>
            <w:t xml:space="preserve">:</w:t>
          </w:r>
          <w:r>
            <w:rPr>
              <w:rFonts w:cs="Arial"/>
              <w:b w:val="0"/>
              <w:bCs w:val="0"/>
              <w:sz w:val="22"/>
              <w:szCs w:val="22"/>
            </w:rPr>
          </w:r>
          <w:r>
            <w:rPr>
              <w:rFonts w:cs="Arial"/>
              <w:b w:val="0"/>
              <w:bCs w:val="0"/>
              <w:sz w:val="22"/>
              <w:szCs w:val="22"/>
            </w:rPr>
          </w:r>
        </w:p>
        <w:p>
          <w:pPr>
            <w:pStyle w:val="836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TOC \o "1-3" \h \z \u</w:instrText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tooltip="#_Toc146432388" w:anchor="_Toc146432388" w:history="1">
            <w:r>
              <w:rPr>
                <w:rStyle w:val="832"/>
                <w:rFonts w:ascii="Arial" w:hAnsi="Arial" w:cs="Arial"/>
                <w:b w:val="0"/>
                <w:bCs w:val="0"/>
                <w:i w:val="0"/>
                <w:iCs w:val="0"/>
              </w:rPr>
              <w:t xml:space="preserve">1 Доработка простого REST сервиса – добавление логики изменение response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instrText xml:space="preserve"> PAGEREF _Toc146432388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</w:p>
        <w:p>
          <w:pPr>
            <w:pStyle w:val="836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pPr>
          <w:r/>
          <w:hyperlink w:tooltip="#_Toc146432389" w:anchor="_Toc146432389" w:history="1">
            <w:r>
              <w:rPr>
                <w:rStyle w:val="832"/>
                <w:rFonts w:ascii="Arial" w:hAnsi="Arial" w:cs="Arial"/>
                <w:b w:val="0"/>
                <w:bCs w:val="0"/>
                <w:i w:val="0"/>
                <w:iCs w:val="0"/>
              </w:rPr>
              <w:t xml:space="preserve">2 Добавление логгирования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instrText xml:space="preserve"> PAGEREF _Toc146432389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 xml:space="preserve">6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</w:p>
        <w:p>
          <w:pPr>
            <w:pStyle w:val="836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pPr>
          <w:r/>
          <w:hyperlink w:tooltip="#_Toc146432390" w:anchor="_Toc146432390" w:history="1">
            <w:r>
              <w:rPr>
                <w:rStyle w:val="832"/>
                <w:rFonts w:ascii="Arial" w:hAnsi="Arial" w:cs="Arial"/>
                <w:b w:val="0"/>
                <w:bCs w:val="0"/>
                <w:i w:val="0"/>
                <w:iCs w:val="0"/>
              </w:rPr>
              <w:t xml:space="preserve">3 Реализация дополнительного функционала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instrText xml:space="preserve"> PAGEREF _Toc146432390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 xml:space="preserve">8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</w:p>
        <w:p>
          <w:pPr>
            <w:pStyle w:val="836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pPr>
          <w:r/>
          <w:hyperlink w:tooltip="#_Toc146432391" w:anchor="_Toc146432391" w:history="1">
            <w:r>
              <w:rPr>
                <w:rStyle w:val="832"/>
                <w:rFonts w:ascii="Arial" w:hAnsi="Arial" w:cs="Arial"/>
                <w:b w:val="0"/>
                <w:bCs w:val="0"/>
                <w:i w:val="0"/>
                <w:iCs w:val="0"/>
              </w:rPr>
              <w:t xml:space="preserve">4 Вопросы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instrText xml:space="preserve"> PAGEREF _Toc146432391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 xml:space="preserve">9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</w:p>
        <w:p>
          <w:pPr>
            <w:pStyle w:val="836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pPr>
          <w:r/>
          <w:hyperlink w:tooltip="#_Toc146432392" w:anchor="_Toc146432392" w:history="1">
            <w:r>
              <w:rPr>
                <w:rStyle w:val="832"/>
                <w:rFonts w:ascii="Arial" w:hAnsi="Arial" w:cs="Arial"/>
                <w:b w:val="0"/>
                <w:bCs w:val="0"/>
                <w:i w:val="0"/>
                <w:iCs w:val="0"/>
              </w:rPr>
              <w:t xml:space="preserve">5 Требования к оформлению отчета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instrText xml:space="preserve"> PAGEREF _Toc146432392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t xml:space="preserve">10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14:ligatures w14:val="standardContextual"/>
            </w:rPr>
          </w:r>
        </w:p>
        <w:p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</w:sdtContent>
    </w:sdt>
    <w:p vyd:_id="vyd:mglq15frt46gt6">
      <w:p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lq15fn621081">
      <w:pPr>
        <w:pStyle w:val="827"/>
        <w:rPr>
          <w:rStyle w:val="832"/>
          <w:color w:val="000000" w:themeColor="text1"/>
          <w:u w:val="none"/>
          <w:szCs w:val="24"/>
        </w:rPr>
      </w:pPr>
      <w:r>
        <w:br w:type="page" vyd:_id="vyd:mglq15frej3omw"/>
      </w:r>
      <w:bookmarkStart w:id="0" w:name="_Toc146432388" vyd:_id="vyd:mglq15frvjvqxl"/>
      <w:bookmarkEnd w:id="0"/>
      <w:r>
        <w:rPr>
          <w:rStyle w:val="832"/>
          <w:color w:val="000000" w:themeColor="text1"/>
          <w:u w:val="none"/>
          <w:szCs w:val="24"/>
        </w:rPr>
        <w:t vyd:_id="vyd:mglq15friksjde">1</w:t>
      </w:r>
      <w:r>
        <w:rPr>
          <w:rStyle w:val="832"/>
          <w:color w:val="000000" w:themeColor="text1"/>
          <w:u w:val="none"/>
          <w:szCs w:val="24"/>
        </w:rPr>
        <w:t vyd:_id="vyd:mglq15fqjwgsps" xml:space="preserve"> </w:t>
      </w:r>
      <w:r>
        <w:rPr>
          <w:rStyle w:val="832"/>
          <w:color w:val="000000" w:themeColor="text1"/>
          <w:u w:val="none"/>
          <w:szCs w:val="24"/>
        </w:rPr>
        <w:t vyd:_id="vyd:mglq15fqxaavth">Доработка</w:t>
      </w:r>
      <w:r>
        <w:rPr>
          <w:rStyle w:val="832"/>
          <w:color w:val="000000" w:themeColor="text1"/>
          <w:u w:val="none"/>
          <w:szCs w:val="24"/>
        </w:rPr>
        <w:t vyd:_id="vyd:mglq15fqb8gt27" xml:space="preserve"> </w:t>
      </w:r>
      <w:r>
        <w:rPr>
          <w:rStyle w:val="832"/>
          <w:color w:val="000000" w:themeColor="text1"/>
          <w:u w:val="none"/>
          <w:szCs w:val="24"/>
        </w:rPr>
        <w:t vyd:_id="vyd:mglq15fpi6a73i">простого</w:t>
      </w:r>
      <w:r>
        <w:rPr>
          <w:rStyle w:val="832"/>
          <w:color w:val="000000" w:themeColor="text1"/>
          <w:u w:val="none"/>
          <w:szCs w:val="24"/>
        </w:rPr>
        <w:t vyd:_id="vyd:mglq15fpzll4z4" xml:space="preserve"> </w:t>
      </w:r>
      <w:r>
        <w:rPr>
          <w:rStyle w:val="832"/>
          <w:color w:val="000000" w:themeColor="text1"/>
          <w:u w:val="none"/>
          <w:szCs w:val="24"/>
        </w:rPr>
        <w:t vyd:_id="vyd:mglq15fpxcm6y8">REST сервиса</w:t>
      </w:r>
      <w:r>
        <w:rPr>
          <w:rStyle w:val="832"/>
          <w:color w:val="000000" w:themeColor="text1"/>
          <w:u w:val="none"/>
          <w:szCs w:val="24"/>
        </w:rPr>
        <w:t vyd:_id="vyd:mglq15fo5ify9x" xml:space="preserve"> – добавление логики изменение response</w:t>
      </w:r>
    </w:p>
    <w:p vyd:_id="vyd:mglq15fm1mmyfj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im7gsoh">
      <w:pPr>
        <w:ind w:start="0"/>
        <w:jc w:val="both"/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mi8u9i4" xml:space="preserve">Создайте пакет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l2ldua7">util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lgfo0bu" xml:space="preserve">,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li6lliv" xml:space="preserve">в нем создайте класс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lnu19t6">DateTimeUtil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kafuwqi" xml:space="preserve"> и перенесите в него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k3lroxx">мето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kz30ym7">д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jnfpci0" xml:space="preserve"> возвращающий SimpleDateFormat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jght3cv">, как показано на рисунке 1.</w:t>
      </w:r>
    </w:p>
    <w:p vyd:_id="vyd:mglq15fh78jevk">
      <w:pP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lq15ffsqicn2">
      <w:pPr>
        <w:jc w:val="center"/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  <w14:ligatures w14:val="standardContextual"/>
        </w:rPr>
        <w:drawing vyd:_id="vyd:mglq15fgsxkxd8">
          <wp:inline distT="0" distB="0" distL="0" distR="0">
            <wp:extent cx="5502728" cy="4375785"/>
            <wp:effectExtent l="0" t="0" r="0" b="5715"/>
            <wp:docPr id="1" name="Рисунок 3" descr="Изображение выглядит как текст, снимок экрана, компьютер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862855" name="Рисунок 3" descr="Изображение выглядит как текст, снимок экрана, компьютер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4"/>
                    <a:srcRect l="3848" t="2719" r="3503" b="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728" cy="4375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lq15feajbyvd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dlhipqq">
      <w:pPr>
        <w:jc w:val="center"/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evahfn2" xml:space="preserve">Рисунок 1 – Утилитный класс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eekfuvm">DateTimeUtil</w:t>
      </w:r>
    </w:p>
    <w:p vyd:_id="vyd:mglq15fbk00shn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7aug91s">
      <w:pPr>
        <w:jc w:val="both"/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b9ghh4l">З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bv175ls" xml:space="preserve">амените в классе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aq15z14">MyController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apt3fop" xml:space="preserve"> вызов локального объекта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aosw1st">SimpleDateFormat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a0xmmhw" xml:space="preserve">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aiz5jf5" xml:space="preserve">вызовом вновь созданного глобального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97h5pta" xml:space="preserve">статического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9mcx50v">метода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9ad7st1" xml:space="preserve"> 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  <w:lang w:val="en-US"/>
        </w:rPr>
        <w:t vyd:_id="vyd:mglq15f9wuckq2">getCustomFormat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9y6oe0j">(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8cvt3yc">)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8u50gdd">, как показано на рисунк</w:t>
      </w: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8gylxd3">е 2.</w:t>
      </w:r>
    </w:p>
    <w:p vyd:_id="vyd:mglq15f66ci9vb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5ly1qet">
      <w:pPr>
        <w:jc w:val="center"/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  <w14:ligatures w14:val="standardContextual"/>
        </w:rPr>
        <w:drawing vyd:_id="vyd:mglq15f6ydccn0">
          <wp:inline distT="0" distB="0" distL="0" distR="0">
            <wp:extent cx="5940425" cy="1931670"/>
            <wp:effectExtent l="0" t="0" r="3175" b="0"/>
            <wp:docPr id="2" name="Рисунок 5" descr="Изображение выглядит как текст, снимок экрана, Шриф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516923" name="Рисунок 5" descr="Изображение выглядит как текст, снимок экрана, Шриф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f4jxya7q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3o80s9r">
      <w:pPr>
        <w:jc w:val="center"/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32"/>
          <w:rFonts w:ascii="Arial" w:hAnsi="Arial" w:cs="Arial"/>
          <w:sz w:val="22"/>
          <w:color w:val="000000" w:themeColor="text1"/>
          <w:u w:val="none"/>
          <w:szCs w:val="22"/>
        </w:rPr>
        <w:t vyd:_id="vyd:mglq15f4xtuwl1">Рисунок 2 Изменение установки системного времени</w:t>
      </w:r>
    </w:p>
    <w:p vyd:_id="vyd:mglq15f2bw9g75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1wqw8bz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f09sa7yj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ez5lzjo6">
      <w:pPr>
        <w:rPr>
          <w:rStyle w:val="832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lq15ey2d48ml">
      <w:pPr>
        <w:jc w:val="both"/>
        <w:rPr>
          <w:rStyle w:val="832"/>
          <w:color w:val="auto"/>
          <w:u w:val="none"/>
        </w:rPr>
      </w:pPr>
      <w:r>
        <w:rPr>
          <w:rStyle w:val="832"/>
          <w:color w:val="auto"/>
          <w:u w:val="none"/>
        </w:rPr>
        <w:t vyd:_id="vyd:mglq15ezgnipy2" xml:space="preserve">Необходимо добавить в пакет service </w:t>
      </w:r>
      <w:r>
        <w:rPr>
          <w:rStyle w:val="832"/>
          <w:color w:val="auto"/>
          <w:u w:val="none"/>
        </w:rPr>
        <w:t vyd:_id="vyd:mglq15ezam3u99" xml:space="preserve">интерфейс </w:t>
      </w:r>
      <w:r>
        <w:rPr>
          <w:rStyle w:val="832"/>
          <w:color w:val="auto"/>
          <w:u w:val="none"/>
        </w:rPr>
        <w:t vyd:_id="vyd:mglq15ez77loma" xml:space="preserve"> и</w:t>
      </w:r>
      <w:r>
        <w:rPr>
          <w:rStyle w:val="832"/>
          <w:color w:val="auto"/>
          <w:u w:val="none"/>
        </w:rPr>
        <w:t vyd:_id="vyd:mglq15eyvvkum0" xml:space="preserve"> две его реализации, как показано на рисунке 3.</w:t>
      </w:r>
    </w:p>
    <w:p vyd:_id="vyd:mglq15ex4tfmhp">
      <w:pPr>
        <w:rPr>
          <w:rStyle w:val="832"/>
          <w:color w:val="auto"/>
          <w:u w:val="none"/>
        </w:rPr>
      </w:pPr>
    </w:p>
    <w:p vyd:_id="vyd:mglq15enzrcr7a">
      <w:pPr>
        <w:jc w:val="center"/>
        <w:rPr>
          <w:rStyle w:val="832"/>
          <w:color w:val="auto"/>
          <w:u w:val="none"/>
        </w:rPr>
      </w:pPr>
      <w:r>
        <w:rPr>
          <w14:ligatures w14:val="standardContextual"/>
        </w:rPr>
        <w:drawing vyd:_id="vyd:mglq15ex7vr6hh">
          <wp:inline distT="0" distB="0" distL="0" distR="0">
            <wp:extent cx="5478235" cy="4367530"/>
            <wp:effectExtent l="0" t="0" r="0" b="1270"/>
            <wp:docPr id="3" name="Рисунок 6" descr="Изображение выглядит как текст, снимок экрана, программное обеспечение, компьютер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851968" name="Рисунок 6" descr="Изображение выглядит как текст, снимок экрана, программное обеспечение, компьютер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6"/>
                    <a:srcRect l="4123" t="2720" r="3635" b="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235" cy="4367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lq15emc3esqc">
      <w:pPr>
        <w:rPr>
          <w:rStyle w:val="832"/>
          <w:color w:val="auto"/>
          <w:u w:val="none"/>
          <w:lang w:val="en-US"/>
        </w:rPr>
      </w:pPr>
    </w:p>
    <w:p vyd:_id="vyd:mglq15ej9kr0ku">
      <w:pPr>
        <w:jc w:val="center"/>
        <w:rPr>
          <w:rStyle w:val="832"/>
          <w:color w:val="auto"/>
          <w:u w:val="none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emlx2716">Рисунок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lnp92hk" xml:space="preserve"> 3 –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l017iu4">Реализация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lzcv86z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lmul3k1">интерфейса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kbdjzpw" xml:space="preserve"> </w:t>
      </w:r>
      <w:r>
        <w:rPr>
          <w:rStyle w:val="832"/>
          <w:color w:val="auto"/>
          <w:u w:val="none"/>
          <w:lang w:val="en-US"/>
        </w:rPr>
        <w:t vyd:_id="vyd:mglq15ek82uzwa">Modify</w:t>
      </w:r>
      <w:r>
        <w:rPr>
          <w:rStyle w:val="832"/>
          <w:color w:val="auto"/>
          <w:u w:val="none"/>
          <w:lang w:val="en-US"/>
        </w:rPr>
        <w:t vyd:_id="vyd:mglq15ek54mx94">Response</w:t>
      </w:r>
      <w:r>
        <w:rPr>
          <w:rStyle w:val="832"/>
          <w:color w:val="auto"/>
          <w:u w:val="none"/>
          <w:lang w:val="en-US"/>
        </w:rPr>
        <w:t vyd:_id="vyd:mglq15ekp3qspi">Service</w:t>
      </w:r>
    </w:p>
    <w:p vyd:_id="vyd:mglq15eikbyfy6">
      <w:pPr>
        <w:jc w:val="center"/>
        <w:rPr>
          <w:rStyle w:val="832"/>
          <w:color w:val="auto"/>
          <w:u w:val="none"/>
          <w:lang w:val="en-US"/>
        </w:rPr>
      </w:pPr>
    </w:p>
    <w:p vyd:_id="vyd:mglq15ehcp00gz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  <w:lang w:val="en-US"/>
        </w:rPr>
        <w:br w:type="page" vyd:_id="vyd:mglq15eiwoj35j"/>
      </w:r>
    </w:p>
    <w:p vyd:_id="vyd:mglq15efv2ymc0">
      <w:pPr>
        <w:jc w:val="both"/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ehcxzwe4">Добавьте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ha55qhd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g77wx6l">три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gvyps0o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glvsxl9">перечисления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gkp7130" xml:space="preserve"> ErrorMessages, ErrorMessages, ErrorCodes</w:t>
      </w:r>
    </w:p>
    <w:p vyd:_id="vyd:mglq15ee8xi0nn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</w:p>
    <w:p vyd:_id="vyd:mglq15edrhkk4u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lq15eefwqi87">
          <wp:inline distT="0" distB="0" distL="0" distR="0">
            <wp:extent cx="5633357" cy="3216275"/>
            <wp:effectExtent l="0" t="0" r="5715" b="0"/>
            <wp:docPr id="4" name="Рисунок 7" descr="Изображение выглядит как текст, программное обеспечение, Значок на компьютер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1090900" name="Рисунок 7" descr="Изображение выглядит как текст, программное обеспечение, Значок на компьютер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rcRect l="2475" t="2578" r="2644" b="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357" cy="3216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lq15ecinyh67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e70m78eq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eb10wc3a">Рисунок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b91lilm" xml:space="preserve"> 4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bk67tzh">–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bm1l2ef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abbnbw0">Исключения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a7gi5iy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ag2swgv">ErrorMessages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9hjlcf1" xml:space="preserve">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93pvys6">ErrorMessages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9egd8or" xml:space="preserve">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84z19hi">ErrorCodes</w:t>
      </w:r>
    </w:p>
    <w:p vyd:_id="vyd:mglq15e6sicjpc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e3oncorl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e610xp4k" xml:space="preserve">Модифицируйте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5iimdmj">Response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566ko4m" xml:space="preserve">, изменив типы полей со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e5mitkas">String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4ecq97g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e4py9zql">на соответствующие перечисления.</w:t>
      </w:r>
    </w:p>
    <w:p vyd:_id="vyd:mglq15e2g700gd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e1j03b8g">
      <w:pPr>
        <w:jc w:val="center"/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  <w:lang w:val="en-US"/>
          <w14:ligatures w14:val="standardContextual"/>
        </w:rPr>
        <w:drawing vyd:_id="vyd:mglq15e2mrg0g5">
          <wp:inline distT="0" distB="0" distL="0" distR="0">
            <wp:extent cx="4064000" cy="2743200"/>
            <wp:effectExtent l="0" t="0" r="0" b="0"/>
            <wp:docPr id="5" name="Рисунок 8" descr="Изображение выглядит как текст, снимок экрана, Шриф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467485" name="Рисунок 8" descr="Изображение выглядит как текст, снимок экрана, Шриф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dz2i32j0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</w:p>
    <w:p vyd:_id="vyd:mglq15dxuhjl6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zy3maww" xml:space="preserve">Рисунок 5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zvcsrlz">–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zh6m0vo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ypcz38b" xml:space="preserve">Измененный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yvpzl2x">Response</w:t>
      </w:r>
    </w:p>
    <w:p vyd:_id="vyd:mglq15dwmy0f2f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glq15dx8ic3ic"/>
      </w:r>
    </w:p>
    <w:p vyd:_id="vyd:mglq15dtr4963v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w83cql3" xml:space="preserve">Доработайте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vsjf57l">MyController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vgivgvw" xml:space="preserve">, изменив в блоке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vqql8g1">try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uhrfn62" xml:space="preserve"> вызовы строк на вызовы перечислений.</w:t>
      </w:r>
    </w:p>
    <w:p vyd:_id="vyd:mglq15dst589op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dqaullgl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  <w:lang w:val="en-US"/>
          <w14:ligatures w14:val="standardContextual"/>
        </w:rPr>
        <w:drawing vyd:_id="vyd:mglq15drhtqq0t">
          <wp:inline distT="0" distB="0" distL="0" distR="0">
            <wp:extent cx="5940425" cy="3341370"/>
            <wp:effectExtent l="0" t="0" r="3175" b="0"/>
            <wp:docPr id="6" name="Рисунок 9" descr="Изображение выглядит как текст, программное обеспечение, снимок экран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374437" name="Рисунок 9" descr="Изображение выглядит как текст, программное обеспечение, снимок экран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dpwxqjjo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</w:p>
    <w:p vyd:_id="vyd:mglq15dm8fhcxp">
      <w:pPr>
        <w:jc w:val="center"/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p659gni" xml:space="preserve">Рисунок 6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oct1vao">–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obn1x3x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oufjl4x" xml:space="preserve">Измененный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od0ikd8">MyController</w:t>
      </w:r>
    </w:p>
    <w:p vyd:_id="vyd:mglq15dls1mly3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diwbie0j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ldgzo9y" xml:space="preserve">Добавьте метод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k4rv2h3">toString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kqzuimk">(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ktu04dx" xml:space="preserve">)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kbz10bg" xml:space="preserve">в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jx94cgp">Request</w:t>
      </w:r>
    </w:p>
    <w:p vyd:_id="vyd:mglq15dhyr597p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dg80kv07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lq15dhgpbt1y">
          <wp:inline distT="0" distB="0" distL="0" distR="0">
            <wp:extent cx="4488345" cy="2696845"/>
            <wp:effectExtent l="0" t="0" r="0" b="0"/>
            <wp:docPr id="7" name="Рисунок 12" descr="Изображение выглядит как текст, снимок экрана, Шрифт, число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502071" name="Рисунок 12" descr="Изображение выглядит как текст, снимок экрана, Шрифт, число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34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color w:val="000000" w:themeColor="text1"/>
          <w:szCs w:val="22"/>
        </w:rPr>
        <w:t vyd:_id="vyd:mglq15dhdslpen">]</w:t>
      </w:r>
    </w:p>
    <w:p vyd:_id="vyd:mglq15dfvqc3zi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glq15deg5t0nf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f8vtm7h" xml:space="preserve">Рисунок 7 – Доработанный класс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devfz2rq">Request</w:t>
      </w:r>
    </w:p>
    <w:p vyd:_id="vyd:mglq15ddhplznj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glq15dd0to3lg"/>
      </w:r>
    </w:p>
    <w:p vyd:_id="vyd:mglq15dcxzx46e">
      <w:pPr>
        <w:pStyle w:val="827"/>
      </w:pPr>
      <w:bookmarkStart w:id="1" w:name="_Toc146432389" vyd:_id="vyd:mglq15ddcrq0h7"/>
      <w:bookmarkEnd w:id="1"/>
      <w:r>
        <w:t vyd:_id="vyd:mglq15dc2v83gi" xml:space="preserve">2 </w:t>
      </w:r>
      <w:r>
        <w:t vyd:_id="vyd:mglq15dc8s4vxm">Добавление логгирования</w:t>
      </w:r>
    </w:p>
    <w:p vyd:_id="vyd:mglq15dbwxkeew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d4vhkpft">
      <w:pPr>
        <w:jc w:val="both"/>
      </w:pPr>
      <w:r>
        <w:t vyd:_id="vyd:mglq15dbnwby3r" xml:space="preserve">Необходимо добавить логгирование </w:t>
      </w:r>
      <w:r>
        <w:rPr>
          <w:lang w:val="en-US"/>
        </w:rPr>
        <w:t vyd:_id="vyd:mglq15dbf7kzjx">slf</w:t>
      </w:r>
      <w:r>
        <w:t vyd:_id="vyd:mglq15dbf7pmnq">4</w:t>
      </w:r>
      <w:r>
        <w:rPr>
          <w:lang w:val="en-US"/>
        </w:rPr>
        <w:t vyd:_id="vyd:mglq15dbof2lib">g</w:t>
      </w:r>
      <w:r>
        <w:t vyd:_id="vyd:mglq15dbibaq2c" xml:space="preserve"> </w:t>
      </w:r>
      <w:r>
        <w:t vyd:_id="vyd:mglq15dbl9vazh">— это</w:t>
      </w:r>
      <w:r>
        <w:t vyd:_id="vyd:mglq15dau2nptk" xml:space="preserve"> </w:t>
      </w:r>
      <w:r>
        <w:t vyd:_id="vyd:mglq15da7srct0">библиотека для протоколирования, ставящая своей целью предоставить максимально простой, но при этом мощный фасад для различных систем протоколирования на Java,</w:t>
      </w:r>
      <w:r>
        <w:t vyd:_id="vyd:mglq15dapd1tz1" xml:space="preserve"> п</w:t>
      </w:r>
      <w:r>
        <w:t vyd:_id="vyd:mglq15dajuxte4" xml:space="preserve">о умолчанию </w:t>
      </w:r>
      <w:r>
        <w:rPr>
          <w:lang w:val="en-US"/>
        </w:rPr>
        <w:t vyd:_id="vyd:mglq15dajv80t3">slf</w:t>
      </w:r>
      <w:r>
        <w:t vyd:_id="vyd:mglq15daq4oq27">4</w:t>
      </w:r>
      <w:r>
        <w:rPr>
          <w:lang w:val="en-US"/>
        </w:rPr>
        <w:t vyd:_id="vyd:mglq15d9k8r636">g</w:t>
      </w:r>
      <w:r>
        <w:t vyd:_id="vyd:mglq15d93yn1t0" xml:space="preserve"> уже включен в стартовый пакет </w:t>
      </w:r>
      <w:r>
        <w:rPr>
          <w:lang w:val="en-US"/>
        </w:rPr>
        <w:t vyd:_id="vyd:mglq15d8oqujp4">Spring</w:t>
      </w:r>
      <w:r>
        <w:t vyd:_id="vyd:mglq15d87lxzza" xml:space="preserve"> </w:t>
      </w:r>
      <w:r>
        <w:rPr>
          <w:lang w:val="en-US"/>
        </w:rPr>
        <w:t vyd:_id="vyd:mglq15d604v0de">Boot</w:t>
      </w:r>
      <w:r>
        <w:t vyd:_id="vyd:mglq15d6jocjp2">.</w:t>
      </w:r>
    </w:p>
    <w:p vyd:_id="vyd:mglq15d357au29">
      <w:pPr>
        <w:jc w:val="both"/>
      </w:pPr>
      <w:r>
        <w:t vyd:_id="vyd:mglq15d48q8xu2" xml:space="preserve">Для этого необходимо добавить в файл </w:t>
      </w:r>
      <w:r>
        <w:rPr>
          <w:lang w:val="en-US"/>
        </w:rPr>
        <w:t vyd:_id="vyd:mglq15d4oadrlp">application</w:t>
      </w:r>
      <w:r>
        <w:t vyd:_id="vyd:mglq15d4vj1ord">.</w:t>
      </w:r>
      <w:r>
        <w:rPr>
          <w:lang w:val="en-US"/>
        </w:rPr>
        <w:t vyd:_id="vyd:mglq15d48e1if9">properties</w:t>
      </w:r>
      <w:r>
        <w:t vyd:_id="vyd:mglq15d4zldjej" xml:space="preserve"> logging.level, </w:t>
      </w:r>
      <w:r>
        <w:t vyd:_id="vyd:mglq15d4cye9e7">который</w:t>
      </w:r>
      <w:r>
        <w:t vyd:_id="vyd:mglq15d39zuan8" xml:space="preserve"> определяет уровень логгирования, все логи будут выводиться в консоль.</w:t>
      </w:r>
    </w:p>
    <w:p vyd:_id="vyd:mglq15d1e5mp6h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lq15d35bdu42">
          <wp:inline distT="0" distB="0" distL="0" distR="0">
            <wp:extent cx="5940425" cy="1803400"/>
            <wp:effectExtent l="0" t="0" r="3175" b="0"/>
            <wp:docPr id="8" name="Рисунок 10" descr="Изображение выглядит как текст, снимок экрана, Шрифт, линия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3031813" name="Рисунок 10" descr="Изображение выглядит как текст, снимок экрана, Шрифт, линия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d0jrrqu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ylhluct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d0uli6ds" xml:space="preserve">Рисунок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0g0uvd5">8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d0r76mp7" xml:space="preserve"> – Добавление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zgyzxar">logging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za385cl">.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zteooxb">level</w:t>
      </w:r>
    </w:p>
    <w:p vyd:_id="vyd:mglq15cxcxclgv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uu8ot6d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x040b37" xml:space="preserve">Добавьте аннотацию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w4ghshi">@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w88oorb">Slf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wbylolo">4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w0fnylo">j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wp5neoz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v7ktd8o" xml:space="preserve">для класса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vvu3pt1">MyController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vm55w4c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vx85sl9" xml:space="preserve">и добавьте логирование уровня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v3o2tzk">INFO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ubn2svq">, как показано на рисунке</w:t>
      </w:r>
    </w:p>
    <w:p vyd:_id="vyd:mglq15ct09kkd9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sagv106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lq15ctrud3tf">
          <wp:inline distT="0" distB="0" distL="0" distR="0">
            <wp:extent cx="5940425" cy="3341370"/>
            <wp:effectExtent l="0" t="0" r="3175" b="0"/>
            <wp:docPr id="9" name="Рисунок 14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370699" name="Рисунок 14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crn9mnuz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qq3ro0i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r9bx2uj">Рисунок 9 – Добавление аннотации и вывод логов в консоль</w:t>
      </w:r>
    </w:p>
    <w:p vyd:_id="vyd:mglq15cpr524zx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glq15cqurah5i"/>
      </w:r>
    </w:p>
    <w:p vyd:_id="vyd:mglq15co4n9uqe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pvxo05h">Протестируйте приложение и проверьте выведены ли логи в консоль</w:t>
      </w:r>
    </w:p>
    <w:p vyd:_id="vyd:mglq15coijmgj9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mhsk8do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lq15cnqmtbpj">
          <wp:inline distT="0" distB="0" distL="0" distR="0">
            <wp:extent cx="5965582" cy="3355521"/>
            <wp:effectExtent l="0" t="0" r="3810" b="0"/>
            <wp:docPr id="10" name="Рисунок 15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192268" name="Рисунок 15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582" cy="33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lq15cl5thhl1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kvmfzmo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l2xa5p3">Рисунок 10 – Проверка вывода логов в консоль</w:t>
      </w:r>
    </w:p>
    <w:p vyd:_id="vyd:mglq15cjyvgag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ipm52u0">
      <w:pPr>
        <w:pStyle w:val="827"/>
        <w:rPr>
          <w:rStyle w:val="832"/>
          <w:color w:val="000000" w:themeColor="text1"/>
          <w:u w:val="none"/>
        </w:rPr>
      </w:pPr>
      <w:r>
        <w:br w:type="page" vyd:_id="vyd:mglq15cjqh93zy"/>
      </w:r>
      <w:bookmarkStart w:id="2" w:name="_Toc146432390" vyd:_id="vyd:mglq15cjx5twtn"/>
      <w:bookmarkEnd w:id="2"/>
      <w:r>
        <w:rPr>
          <w:rStyle w:val="832"/>
          <w:color w:val="000000" w:themeColor="text1"/>
          <w:u w:val="none"/>
        </w:rPr>
        <w:t vyd:_id="vyd:mglq15cjc1utou">3</w:t>
      </w:r>
      <w:r>
        <w:rPr>
          <w:rStyle w:val="832"/>
          <w:color w:val="000000" w:themeColor="text1"/>
          <w:u w:val="none"/>
        </w:rPr>
        <w:t vyd:_id="vyd:mglq15cjeny90a" xml:space="preserve"> Реализация дополнительного функционал</w:t>
      </w:r>
      <w:r>
        <w:rPr>
          <w:rStyle w:val="832"/>
          <w:color w:val="000000" w:themeColor="text1"/>
          <w:u w:val="none"/>
        </w:rPr>
        <w:t vyd:_id="vyd:mglq15cjotqfjn">а</w:t>
      </w:r>
    </w:p>
    <w:p vyd:_id="vyd:mglq15chq5cpt1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cg4xymfo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hm8bdre">Необходимо самостоятельно доработать приложение:</w:t>
      </w:r>
    </w:p>
    <w:p vyd:_id="vyd:mglq15cg5ujlw5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glq15c5gbuwsi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gk6wwga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f1udbom" xml:space="preserve">Добавьте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f0381f4" xml:space="preserve">вывод логов уровня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fc2dvjy">INFO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fvde5st" xml:space="preserve"> везде, где изменяется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fjf6xw4">response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ez0sueg" xml:space="preserve"> и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e8ic4cc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6iwjjxq" xml:space="preserve"> таким образом чтобы по логам можно было отследить всю логику работы приложения.</w:t>
      </w:r>
    </w:p>
    <w:p vyd:_id="vyd:mglq15c455k1hg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glq15c1s6lacf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4tll431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3pfjx8x" xml:space="preserve">Добавьте вывод логов уровня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315n438">ERROR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3gi16gv" xml:space="preserve"> в те места программы, где выбрасываются исключения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3eiqtbp" xml:space="preserve">, а также добавить сообщения которые возникают при ошибке в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2u9c428">bindingResult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2mtacc0">.</w:t>
      </w:r>
    </w:p>
    <w:p vyd:_id="vyd:mglq15c19ut26j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glq15bqiiudtc">
      <w:pPr>
        <w:jc w:val="both"/>
        <w:rPr>
          <w:rFonts w:ascii="Arial" w:hAnsi="Arial" w:cs="Arial"/>
          <w:sz w:val="22"/>
          <w:color w:val="000000" w:themeColor="text1"/>
          <w:szCs w:val="22"/>
          <w:lang w:val="en-US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c0zvrrxi" xml:space="preserve">3.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00yhv1g">В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0grfukz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0e6mj8g">классе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c0iwe88b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c0tkwktu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z7s03go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zrutcbh">измените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z2ai0vf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zpo7p6i" xml:space="preserve">тип поля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yrgclkx">systemName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yd7417t" xml:space="preserve"> с типа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yymg1ry">String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x0enngd" xml:space="preserve"> на тип созданного самостоятельно перечисления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xz75u7s">Systems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xvbteue">. Элементами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xznrg81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xahmrid">перечисления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xkabvtf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wbv2jdz">сделайте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wllt4wq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wfjk146">следующие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w5k191z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wpgq5nz">значения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vuizi64" xml:space="preserve">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v4ublq3">ERP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v86mkwq" xml:space="preserve"> («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vj8wuqq">E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vjfv3zz" xml:space="preserve">nterprise 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ugddhwx">R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u2598ve" xml:space="preserve">esource 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ug126we">P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usabvyu">lanning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tb57t9u" xml:space="preserve">»),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tqhdnb7">CRM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txvbopy" xml:space="preserve"> («</w:t>
      </w:r>
      <w:r>
        <w:rPr>
          <w:rFonts w:ascii="Arial" w:hAnsi="Arial" w:cs="Arial"/>
          <w:sz w:val="21"/>
          <w:color w:val="202122"/>
          <w:i w:val="1"/>
          <w:shd w:val="clear" w:color="auto" w:fill="ffffff"/>
          <w:iCs w:val="1"/>
          <w:szCs w:val="21"/>
          <w:lang w:val="en-US"/>
        </w:rPr>
        <w:t vyd:_id="vyd:mglq15btwxhnko">Customer Relationship Management»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rwbh576">), WMS (Warehouse Management System).</w:t>
      </w:r>
    </w:p>
    <w:p vyd:_id="vyd:mglq15bpyocxvc">
      <w:pPr>
        <w:rPr>
          <w:rFonts w:ascii="Arial" w:hAnsi="Arial" w:cs="Arial"/>
          <w:sz w:val="22"/>
          <w:color w:val="000000" w:themeColor="text1"/>
          <w:szCs w:val="22"/>
          <w:lang w:val="en-US"/>
        </w:rPr>
      </w:pPr>
    </w:p>
    <w:p vyd:_id="vyd:mglq15bodxvy9o">
      <w:pPr>
        <w:pStyle w:val="827"/>
        <w:rPr>
          <w:rStyle w:val="832"/>
          <w:color w:val="000000" w:themeColor="text1"/>
          <w:u w:val="none"/>
        </w:rPr>
      </w:pPr>
      <w:r>
        <w:br w:type="page" vyd:_id="vyd:mglq15bp6lyfr1"/>
      </w:r>
      <w:bookmarkStart w:id="3" w:name="_Toc146432391" vyd:_id="vyd:mglq15bpbqwivf"/>
      <w:bookmarkEnd w:id="3"/>
      <w:r>
        <w:rPr>
          <w:rStyle w:val="832"/>
          <w:color w:val="000000" w:themeColor="text1"/>
          <w:u w:val="none"/>
        </w:rPr>
        <w:t vyd:_id="vyd:mglq15bpvryria">4</w:t>
      </w:r>
      <w:r>
        <w:rPr>
          <w:rStyle w:val="832"/>
          <w:color w:val="000000" w:themeColor="text1"/>
          <w:u w:val="none"/>
        </w:rPr>
        <w:t vyd:_id="vyd:mglq15bp7m4ieq" xml:space="preserve"> Вопросы</w:t>
      </w:r>
    </w:p>
    <w:p vyd:_id="vyd:mglq15bnur1yn1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bmhfcf8v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niij3co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</w:p>
    <w:p vyd:_id="vyd:mglq15blo8yohg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lq15bk5e6p8d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lwfl7ss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lggdass" xml:space="preserve">Что такое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l2k4q86">ERP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ly8vusf" xml:space="preserve"> система? Приведите примеры.</w:t>
      </w:r>
    </w:p>
    <w:p vyd:_id="vyd:mglq15bifagfdd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jwup1bl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j4vwviv" xml:space="preserve">Что такое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jhl31q2">CRM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jovkz7s" xml:space="preserve"> система? Приведите примеры.</w:t>
      </w:r>
    </w:p>
    <w:p vyd:_id="vyd:mglq15bdfsmvzd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iaj8by1" xml:space="preserve">3.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ivwtugh" xml:space="preserve">Что такое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ipw1iw0">WMS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hp9s9oz" xml:space="preserve"> система? Приведите примеры.</w:t>
      </w:r>
    </w:p>
    <w:p vyd:_id="vyd:mglq15bb4adpew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dxlr9dd">4.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cf5lktg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cnvnaap" xml:space="preserve">Какие библиотеки логгирования бывают в 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c9dfm94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cacyxux">?</w:t>
      </w:r>
    </w:p>
    <w:p vyd:_id="vyd:mglq15b9qsbd6c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b7cpjsc">5.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bx3rdlh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blucfsu" xml:space="preserve">Какие уровник логгирования в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anc48cj">@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av6h6ue">Slf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auetqpl">4</w:t>
      </w:r>
      <w:r>
        <w:rPr>
          <w:rFonts w:ascii="Arial" w:hAnsi="Arial" w:cs="Arial"/>
          <w:sz w:val="22"/>
          <w:color w:val="000000" w:themeColor="text1"/>
          <w:szCs w:val="22"/>
          <w:lang w:val="en-US"/>
        </w:rPr>
        <w:t vyd:_id="vyd:mglq15baex6vkm">j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afhzuj1">, в чем их отличие?</w:t>
      </w:r>
    </w:p>
    <w:p vyd:_id="vyd:mglq15b7rz41wh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lq15b9n4prvj">6.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92eykra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8xlpwcv" xml:space="preserve">Что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8afqfr9" xml:space="preserve">означает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8eo0hjk" xml:space="preserve">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8k413qr">@Qualifier</w:t>
      </w:r>
      <w:r>
        <w:rPr>
          <w:rFonts w:ascii="Arial" w:hAnsi="Arial" w:cs="Arial"/>
          <w:sz w:val="22"/>
          <w:color w:val="000000" w:themeColor="text1"/>
          <w:szCs w:val="22"/>
        </w:rPr>
        <w:t vyd:_id="vyd:mglq15b892pwkw">?</w:t>
      </w:r>
    </w:p>
    <w:p vyd:_id="vyd:mglq15b6i0kqiz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lq15b3zxrpwb">
      <w:pPr>
        <w:pStyle w:val="827"/>
        <w:rPr>
          <w:rStyle w:val="832"/>
          <w:color w:val="000000" w:themeColor="text1"/>
          <w:u w:val="none"/>
        </w:rPr>
      </w:pPr>
      <w:r>
        <w:rPr>
          <w:rStyle w:val="832"/>
          <w:rFonts w:cs="Arial"/>
          <w:sz w:val="22"/>
          <w:color w:val="000000" w:themeColor="text1"/>
          <w:u w:val="none"/>
          <w:szCs w:val="22"/>
        </w:rPr>
        <w:br w:type="page" vyd:_id="vyd:mglq15b5n3yo35"/>
      </w:r>
      <w:bookmarkStart w:id="4" w:name="_Toc146432392" vyd:_id="vyd:mglq15b5a819ux"/>
      <w:bookmarkEnd w:id="4"/>
      <w:r>
        <w:rPr>
          <w:rStyle w:val="832"/>
          <w:color w:val="000000" w:themeColor="text1"/>
          <w:u w:val="none"/>
        </w:rPr>
        <w:t vyd:_id="vyd:mglq15b50vcbr4">5</w:t>
      </w:r>
      <w:r>
        <w:rPr>
          <w:rStyle w:val="832"/>
          <w:color w:val="000000" w:themeColor="text1"/>
          <w:u w:val="none"/>
        </w:rPr>
        <w:t vyd:_id="vyd:mglq15b48789gp" xml:space="preserve"> </w:t>
      </w:r>
      <w:r>
        <w:rPr>
          <w:rStyle w:val="832"/>
          <w:color w:val="000000" w:themeColor="text1"/>
          <w:u w:val="none"/>
        </w:rPr>
        <w:t vyd:_id="vyd:mglq15b4jzqzcn">Требования</w:t>
      </w:r>
      <w:r>
        <w:rPr>
          <w:rStyle w:val="832"/>
          <w:color w:val="000000" w:themeColor="text1"/>
          <w:u w:val="none"/>
        </w:rPr>
        <w:t vyd:_id="vyd:mglq15b466x0pw" xml:space="preserve"> к оформлению отчета</w:t>
      </w:r>
    </w:p>
    <w:p vyd:_id="vyd:mglq15b3pa518f"/>
    <w:p vyd:_id="vyd:mglq15b2hs9ui0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b3iq5i6m">1. Титульный лист</w:t>
      </w:r>
    </w:p>
    <w:p vyd:_id="vyd:mglq15b0qcpitd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b28o6x8x">2. Цель работы</w:t>
      </w:r>
    </w:p>
    <w:p vyd:_id="vyd:mglq15azz7igkm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b01tent9">3. Описание задачи</w:t>
      </w:r>
    </w:p>
    <w:p vyd:_id="vyd:mglq15ay3s84sg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zxzq0k1">4. Ход выполнения (содержит код программы или скриншоты кода программы, ответы на вопросы)</w:t>
      </w:r>
    </w:p>
    <w:p vyd:_id="vyd:mglq15axo0mwsx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yvyopd1">5. Ссылку на репозиторий git на сайте github.com</w:t>
      </w:r>
    </w:p>
    <w:p vyd:_id="vyd:mglq15awjompb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xkk5in7">6. Вывод</w:t>
      </w:r>
    </w:p>
    <w:p vyd:_id="vyd:mglq15auoba093">
      <w:pPr>
        <w:spacing w:line="360" w:lineRule="auto"/>
        <w:rPr>
          <w:rFonts w:ascii="Arial" w:hAnsi="Arial" w:cs="Arial"/>
          <w:sz w:val="22"/>
          <w:szCs w:val="22"/>
        </w:rPr>
      </w:pPr>
    </w:p>
    <w:p vyd:_id="vyd:mglq15asse90xv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ub0t6fs">Оформление:</w:t>
      </w:r>
    </w:p>
    <w:p vyd:_id="vyd:mglq15arjpxlal">
      <w:pPr>
        <w:spacing w:line="360" w:lineRule="auto"/>
        <w:rPr>
          <w:rFonts w:ascii="Arial" w:hAnsi="Arial" w:cs="Arial"/>
          <w:sz w:val="22"/>
          <w:szCs w:val="22"/>
        </w:rPr>
      </w:pPr>
    </w:p>
    <w:p vyd:_id="vyd:mglq15apue1ffj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r7j1eyo">а</w:t>
      </w:r>
      <w:r>
        <w:rPr>
          <w:rFonts w:ascii="Arial" w:hAnsi="Arial" w:cs="Arial"/>
          <w:sz w:val="22"/>
          <w:szCs w:val="22"/>
        </w:rPr>
        <w:t vyd:_id="vyd:mglq15arf0r1ln" xml:space="preserve">) </w:t>
      </w:r>
      <w:r>
        <w:rPr>
          <w:rFonts w:ascii="Arial" w:hAnsi="Arial" w:cs="Arial"/>
          <w:sz w:val="22"/>
          <w:szCs w:val="22"/>
        </w:rPr>
        <w:t vyd:_id="vyd:mglq15arqhq5vp">шрифт</w:t>
      </w:r>
      <w:r>
        <w:rPr>
          <w:rFonts w:ascii="Arial" w:hAnsi="Arial" w:cs="Arial"/>
          <w:sz w:val="22"/>
          <w:szCs w:val="22"/>
        </w:rPr>
        <w:t vyd:_id="vyd:mglq15ar256v8s" xml:space="preserve"> </w:t>
      </w:r>
      <w:r>
        <w:rPr>
          <w:rFonts w:ascii="Arial" w:hAnsi="Arial" w:cs="Arial"/>
          <w:sz w:val="22"/>
          <w:szCs w:val="22"/>
          <w:lang w:val="en-US"/>
        </w:rPr>
        <w:t vyd:_id="vyd:mglq15ara0kdnw">Times</w:t>
      </w:r>
      <w:r>
        <w:rPr>
          <w:rFonts w:ascii="Arial" w:hAnsi="Arial" w:cs="Arial"/>
          <w:sz w:val="22"/>
          <w:szCs w:val="22"/>
        </w:rPr>
        <w:t vyd:_id="vyd:mglq15aqcdu682" xml:space="preserve"> </w:t>
      </w:r>
      <w:r>
        <w:rPr>
          <w:rFonts w:ascii="Arial" w:hAnsi="Arial" w:cs="Arial"/>
          <w:sz w:val="22"/>
          <w:szCs w:val="22"/>
          <w:lang w:val="en-US"/>
        </w:rPr>
        <w:t vyd:_id="vyd:mglq15aq1w7fam">New</w:t>
      </w:r>
      <w:r>
        <w:rPr>
          <w:rFonts w:ascii="Arial" w:hAnsi="Arial" w:cs="Arial"/>
          <w:sz w:val="22"/>
          <w:szCs w:val="22"/>
        </w:rPr>
        <w:t vyd:_id="vyd:mglq15aqy7f1u3" xml:space="preserve"> </w:t>
      </w:r>
      <w:r>
        <w:rPr>
          <w:rFonts w:ascii="Arial" w:hAnsi="Arial" w:cs="Arial"/>
          <w:sz w:val="22"/>
          <w:szCs w:val="22"/>
          <w:lang w:val="en-US"/>
        </w:rPr>
        <w:t vyd:_id="vyd:mglq15aq0opl5k">Roman</w:t>
      </w:r>
    </w:p>
    <w:p vyd:_id="vyd:mglq15ao3m7bnv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pyqqd8x">б) размер шрифта 12 или 14</w:t>
      </w:r>
    </w:p>
    <w:p vyd:_id="vyd:mglq15ancbdivv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ozbrwe6">в) межстрочный интервал 1,5</w:t>
      </w:r>
    </w:p>
    <w:p vyd:_id="vyd:mglq15amntwger">
      <w:pPr>
        <w:spacing w:line="360" w:lineRule="auto"/>
        <w:rPr>
          <w:rFonts w:ascii="Arial" w:hAnsi="Arial" w:cs="Arial"/>
          <w:sz w:val="22"/>
          <w:szCs w:val="22"/>
        </w:rPr>
      </w:pPr>
    </w:p>
    <w:p vyd:_id="vyd:mglq15abbdghz0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lq15aj1v1291">Отчет выполняется индивидуально.</w:t>
      </w:r>
    </w:p>
    <w:sectPr vyd:_id="vyd:mglq15aa054sju"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w="http://schemas.openxmlformats.org/wordprocessingml/2006/main" xmlns:v="urn:schemas-microsoft-com:vml" xmlns:m="http://schemas.openxmlformats.org/officeDocument/2006/math">
  <w:zoom w:percent="100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29"/>
    <w:link w:val="827"/>
    <w:uiPriority w:val="9"/>
    <w:rPr>
      <w:rFonts w:ascii="Arial" w:hAnsi="Arial" w:eastAsia="Arial" w:cs="Arial"/>
      <w:sz w:val="40"/>
      <w:szCs w:val="40"/>
    </w:rPr>
  </w:style>
  <w:style w:type="character" w:styleId="665">
    <w:name w:val="Heading 2 Char"/>
    <w:basedOn w:val="829"/>
    <w:link w:val="828"/>
    <w:uiPriority w:val="9"/>
    <w:rPr>
      <w:rFonts w:ascii="Arial" w:hAnsi="Arial" w:eastAsia="Arial" w:cs="Arial"/>
      <w:sz w:val="34"/>
    </w:rPr>
  </w:style>
  <w:style w:type="paragraph" w:styleId="666">
    <w:name w:val="Heading 3"/>
    <w:basedOn w:val="826"/>
    <w:next w:val="826"/>
    <w:link w:val="667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7">
    <w:name w:val="Heading 3 Char"/>
    <w:basedOn w:val="829"/>
    <w:link w:val="666"/>
    <w:uiPriority w:val="9"/>
    <w:rPr>
      <w:rFonts w:ascii="Arial" w:hAnsi="Arial" w:eastAsia="Arial" w:cs="Arial"/>
      <w:sz w:val="30"/>
      <w:szCs w:val="30"/>
    </w:rPr>
  </w:style>
  <w:style w:type="paragraph" w:styleId="668">
    <w:name w:val="Heading 4"/>
    <w:basedOn w:val="826"/>
    <w:next w:val="826"/>
    <w:link w:val="669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669">
    <w:name w:val="Heading 4 Char"/>
    <w:basedOn w:val="829"/>
    <w:link w:val="668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670">
    <w:name w:val="Heading 5"/>
    <w:basedOn w:val="826"/>
    <w:next w:val="826"/>
    <w:link w:val="671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671">
    <w:name w:val="Heading 5 Char"/>
    <w:basedOn w:val="829"/>
    <w:link w:val="670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672">
    <w:name w:val="Heading 6"/>
    <w:basedOn w:val="826"/>
    <w:next w:val="826"/>
    <w:link w:val="67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673">
    <w:name w:val="Heading 6 Char"/>
    <w:basedOn w:val="829"/>
    <w:link w:val="672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74">
    <w:name w:val="Heading 7"/>
    <w:basedOn w:val="826"/>
    <w:next w:val="826"/>
    <w:link w:val="675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75">
    <w:name w:val="Heading 7 Char"/>
    <w:basedOn w:val="829"/>
    <w:link w:val="67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76">
    <w:name w:val="Heading 8"/>
    <w:basedOn w:val="826"/>
    <w:next w:val="826"/>
    <w:link w:val="677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677">
    <w:name w:val="Heading 8 Char"/>
    <w:basedOn w:val="829"/>
    <w:link w:val="676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678">
    <w:name w:val="Heading 9"/>
    <w:basedOn w:val="826"/>
    <w:next w:val="826"/>
    <w:link w:val="679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79">
    <w:name w:val="Heading 9 Char"/>
    <w:basedOn w:val="829"/>
    <w:link w:val="678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680">
    <w:name w:val="No Spacing"/>
    <w:uiPriority w:val="1"/>
    <w:qFormat w:val="1"/>
    <w:pPr>
      <w:spacing w:before="0" w:after="0" w:line="240" w:lineRule="auto"/>
    </w:pPr>
  </w:style>
  <w:style w:type="character" w:styleId="681">
    <w:name w:val="Title Char"/>
    <w:basedOn w:val="829"/>
    <w:link w:val="850"/>
    <w:uiPriority w:val="10"/>
    <w:rPr>
      <w:sz w:val="48"/>
      <w:szCs w:val="48"/>
    </w:rPr>
  </w:style>
  <w:style w:type="paragraph" w:styleId="682">
    <w:name w:val="Subtitle"/>
    <w:basedOn w:val="826"/>
    <w:next w:val="826"/>
    <w:link w:val="683"/>
    <w:uiPriority w:val="11"/>
    <w:qFormat w:val="1"/>
    <w:pPr>
      <w:spacing w:before="200" w:after="200"/>
    </w:pPr>
    <w:rPr>
      <w:sz w:val="24"/>
      <w:szCs w:val="24"/>
    </w:rPr>
  </w:style>
  <w:style w:type="character" w:styleId="683">
    <w:name w:val="Subtitle Char"/>
    <w:basedOn w:val="829"/>
    <w:link w:val="682"/>
    <w:uiPriority w:val="11"/>
    <w:rPr>
      <w:sz w:val="24"/>
      <w:szCs w:val="24"/>
    </w:rPr>
  </w:style>
  <w:style w:type="paragraph" w:styleId="684">
    <w:name w:val="Quote"/>
    <w:basedOn w:val="826"/>
    <w:next w:val="826"/>
    <w:link w:val="685"/>
    <w:uiPriority w:val="29"/>
    <w:qFormat w:val="1"/>
    <w:pPr>
      <w:ind w:start="720" w:end="720"/>
    </w:pPr>
    <w:rPr>
      <w:i w:val="1"/>
    </w:rPr>
  </w:style>
  <w:style w:type="character" w:styleId="685">
    <w:name w:val="Quote Char"/>
    <w:link w:val="684"/>
    <w:uiPriority w:val="29"/>
    <w:rPr>
      <w:i w:val="1"/>
    </w:rPr>
  </w:style>
  <w:style w:type="paragraph" w:styleId="686">
    <w:name w:val="Intense Quote"/>
    <w:basedOn w:val="826"/>
    <w:next w:val="826"/>
    <w:link w:val="687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87">
    <w:name w:val="Intense Quote Char"/>
    <w:link w:val="686"/>
    <w:uiPriority w:val="30"/>
    <w:rPr>
      <w:i w:val="1"/>
    </w:rPr>
  </w:style>
  <w:style w:type="paragraph" w:styleId="688">
    <w:name w:val="Header"/>
    <w:basedOn w:val="826"/>
    <w:link w:val="689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9">
    <w:name w:val="Header Char"/>
    <w:basedOn w:val="829"/>
    <w:link w:val="688"/>
    <w:uiPriority w:val="99"/>
  </w:style>
  <w:style w:type="paragraph" w:styleId="690">
    <w:name w:val="Footer"/>
    <w:basedOn w:val="826"/>
    <w:link w:val="69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1">
    <w:name w:val="Footer Char"/>
    <w:basedOn w:val="829"/>
    <w:link w:val="690"/>
    <w:uiPriority w:val="99"/>
  </w:style>
  <w:style w:type="paragraph" w:styleId="692">
    <w:name w:val="Caption"/>
    <w:basedOn w:val="826"/>
    <w:next w:val="826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 Light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5">
    <w:name w:val="Plain Table 1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6">
    <w:name w:val="Plain Table 2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7">
    <w:name w:val="Plain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698">
    <w:name w:val="Plain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9">
    <w:name w:val="Plain Table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0">
    <w:name w:val="Grid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1">
    <w:name w:val="Grid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2">
    <w:name w:val="Grid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3">
    <w:name w:val="Grid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4">
    <w:name w:val="Grid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5">
    <w:name w:val="Grid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6">
    <w:name w:val="Grid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7">
    <w:name w:val="Grid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8">
    <w:name w:val="Grid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9">
    <w:name w:val="Grid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0">
    <w:name w:val="Grid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2">
    <w:name w:val="Grid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29">
    <w:name w:val="Grid Table 5 Dark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730">
    <w:name w:val="Grid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31">
    <w:name w:val="Grid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32">
    <w:name w:val="Grid Table 5 Dark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33">
    <w:name w:val="Grid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734">
    <w:name w:val="Grid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35">
    <w:name w:val="Grid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36">
    <w:name w:val="Grid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37">
    <w:name w:val="Grid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38">
    <w:name w:val="Grid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39">
    <w:name w:val="Grid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40">
    <w:name w:val="Grid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1">
    <w:name w:val="Grid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2">
    <w:name w:val="Grid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3">
    <w:name w:val="Grid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4">
    <w:name w:val="Grid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5">
    <w:name w:val="Grid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6">
    <w:name w:val="Grid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7">
    <w:name w:val="Grid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8">
    <w:name w:val="Grid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9">
    <w:name w:val="List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0">
    <w:name w:val="List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>
    <w:name w:val="List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2">
    <w:name w:val="List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List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>
    <w:name w:val="List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>
    <w:name w:val="List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>
    <w:name w:val="List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57">
    <w:name w:val="List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58">
    <w:name w:val="List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59">
    <w:name w:val="List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60">
    <w:name w:val="List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61">
    <w:name w:val="List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62">
    <w:name w:val="List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63">
    <w:name w:val="List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4">
    <w:name w:val="List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5">
    <w:name w:val="List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6">
    <w:name w:val="List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>
    <w:name w:val="List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List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4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4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4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4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4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4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8">
    <w:name w:val="List Table 5 Dark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9">
    <w:name w:val="List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0">
    <w:name w:val="List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1">
    <w:name w:val="List Table 5 Dark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2">
    <w:name w:val="List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3">
    <w:name w:val="List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4">
    <w:name w:val="List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92">
    <w:name w:val="List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793">
    <w:name w:val="List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794">
    <w:name w:val="List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795">
    <w:name w:val="List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796">
    <w:name w:val="List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797">
    <w:name w:val="List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798">
    <w:name w:val="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04">
    <w:name w:val="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5">
    <w:name w:val="Bordered &amp; 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07">
    <w:name w:val="Bordered &amp; 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Bordered &amp; 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Bordered &amp; 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Bordered &amp; 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11">
    <w:name w:val="Bordered &amp; 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2">
    <w:name w:val="Bordered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9">
    <w:name w:val="footnote text"/>
    <w:basedOn w:val="826"/>
    <w:link w:val="820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basedOn w:val="829"/>
    <w:uiPriority w:val="99"/>
    <w:unhideWhenUsed w:val="1"/>
    <w:rPr>
      <w:vertAlign w:val="superscript"/>
    </w:rPr>
  </w:style>
  <w:style w:type="paragraph" w:styleId="822">
    <w:name w:val="endnote text"/>
    <w:basedOn w:val="826"/>
    <w:link w:val="823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basedOn w:val="829"/>
    <w:uiPriority w:val="99"/>
    <w:semiHidden w:val="1"/>
    <w:unhideWhenUsed w:val="1"/>
    <w:rPr>
      <w:vertAlign w:val="superscript"/>
    </w:rPr>
  </w:style>
  <w:style w:type="paragraph" w:styleId="825">
    <w:name w:val="table of figures"/>
    <w:basedOn w:val="826"/>
    <w:next w:val="826"/>
    <w:uiPriority w:val="99"/>
    <w:unhideWhenUsed w:val="1"/>
    <w:pPr>
      <w:spacing w:after="0" w:afterAutospacing="0"/>
    </w:pPr>
  </w:style>
  <w:style w:type="paragraph" w:styleId="826" w:default="1">
    <w:name w:val="Normal"/>
    <w:qFormat w:val="1"/>
    <w:rPr>
      <w:rFonts w:ascii="Times New Roman" w:hAnsi="Times New Roman" w:eastAsia="Times New Roman" w:cs="Times New Roman"/>
      <w:lang w:eastAsia="ru-RU"/>
      <w14:ligatures w14:val="none"/>
    </w:rPr>
  </w:style>
  <w:style w:type="paragraph" w:styleId="827">
    <w:name w:val="Heading 1"/>
    <w:basedOn w:val="826"/>
    <w:next w:val="826"/>
    <w:link w:val="834"/>
    <w:uiPriority w:val="9"/>
    <w:qFormat w:val="1"/>
    <w:pPr>
      <w:keepNext w:val="1"/>
      <w:keepLines w:val="1"/>
      <w:spacing w:before="240"/>
      <w:outlineLvl w:val="0"/>
    </w:pPr>
    <w:rPr>
      <w:rFonts w:ascii="Arial" w:hAnsi="Arial" w:eastAsiaTheme="majorEastAsia" w:cstheme="majorBidi"/>
      <w:color w:val="000000" w:themeColor="text1"/>
      <w:szCs w:val="32"/>
    </w:rPr>
  </w:style>
  <w:style w:type="paragraph" w:styleId="828">
    <w:name w:val="Heading 2"/>
    <w:basedOn w:val="826"/>
    <w:next w:val="826"/>
    <w:link w:val="847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829" w:default="1">
    <w:name w:val="Default Paragraph Font"/>
    <w:uiPriority w:val="1"/>
    <w:semiHidden w:val="1"/>
    <w:unhideWhenUsed w:val="1"/>
  </w:style>
  <w:style w:type="table" w:styleId="830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31" w:default="1">
    <w:name w:val="No List"/>
    <w:uiPriority w:val="99"/>
    <w:semiHidden w:val="1"/>
    <w:unhideWhenUsed w:val="1"/>
  </w:style>
  <w:style w:type="character" w:styleId="832">
    <w:name w:val="Hyperlink"/>
    <w:basedOn w:val="829"/>
    <w:uiPriority w:val="99"/>
    <w:unhideWhenUsed w:val="1"/>
    <w:rPr>
      <w:color w:val="0563c1" w:themeColor="hyperlink"/>
      <w:u w:val="single"/>
    </w:rPr>
  </w:style>
  <w:style w:type="character" w:styleId="833">
    <w:name w:val="Unresolved Mention"/>
    <w:basedOn w:val="829"/>
    <w:uiPriority w:val="99"/>
    <w:semiHidden w:val="1"/>
    <w:unhideWhenUsed w:val="1"/>
    <w:rPr>
      <w:color w:val="605e5c"/>
      <w:shd w:val="clear" w:color="auto" w:fill="e1dfdd"/>
    </w:rPr>
  </w:style>
  <w:style w:type="character" w:styleId="834" w:customStyle="1">
    <w:name w:val="Заголовок 1 Знак"/>
    <w:basedOn w:val="829"/>
    <w:link w:val="827"/>
    <w:uiPriority w:val="9"/>
    <w:rPr>
      <w:rFonts w:ascii="Arial" w:hAnsi="Arial" w:eastAsiaTheme="majorEastAsia" w:cstheme="majorBidi"/>
      <w:color w:val="000000" w:themeColor="text1"/>
      <w:szCs w:val="32"/>
      <w:lang w:eastAsia="ru-RU"/>
      <w14:ligatures w14:val="none"/>
    </w:rPr>
  </w:style>
  <w:style w:type="paragraph" w:styleId="835">
    <w:name w:val="TOC Heading"/>
    <w:basedOn w:val="827"/>
    <w:next w:val="826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836">
    <w:name w:val="toc 1"/>
    <w:basedOn w:val="826"/>
    <w:next w:val="826"/>
    <w:uiPriority w:val="39"/>
    <w:unhideWhenUsed w:val="1"/>
    <w:pPr>
      <w:spacing w:before="120"/>
    </w:pPr>
    <w:rPr>
      <w:rFonts w:asciiTheme="minorHAnsi" w:hAnsiTheme="minorHAnsi" w:cstheme="minorHAnsi"/>
      <w:b w:val="1"/>
      <w:i w:val="1"/>
      <w:bCs w:val="1"/>
      <w:iCs w:val="1"/>
    </w:rPr>
  </w:style>
  <w:style w:type="paragraph" w:styleId="837">
    <w:name w:val="toc 2"/>
    <w:basedOn w:val="826"/>
    <w:next w:val="826"/>
    <w:uiPriority w:val="39"/>
    <w:unhideWhenUsed w:val="1"/>
    <w:pPr>
      <w:spacing w:before="120"/>
      <w:ind w:start="240"/>
    </w:pPr>
    <w:rPr>
      <w:rFonts w:asciiTheme="minorHAnsi" w:hAnsiTheme="minorHAnsi" w:cstheme="minorHAnsi"/>
      <w:sz w:val="22"/>
      <w:b w:val="1"/>
      <w:bCs w:val="1"/>
      <w:szCs w:val="22"/>
    </w:rPr>
  </w:style>
  <w:style w:type="paragraph" w:styleId="838">
    <w:name w:val="toc 3"/>
    <w:basedOn w:val="826"/>
    <w:next w:val="826"/>
    <w:uiPriority w:val="39"/>
    <w:semiHidden w:val="1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839">
    <w:name w:val="toc 4"/>
    <w:basedOn w:val="826"/>
    <w:next w:val="826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840">
    <w:name w:val="toc 5"/>
    <w:basedOn w:val="826"/>
    <w:next w:val="826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841">
    <w:name w:val="toc 6"/>
    <w:basedOn w:val="826"/>
    <w:next w:val="826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842">
    <w:name w:val="toc 7"/>
    <w:basedOn w:val="826"/>
    <w:next w:val="826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843">
    <w:name w:val="toc 8"/>
    <w:basedOn w:val="826"/>
    <w:next w:val="826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844">
    <w:name w:val="toc 9"/>
    <w:basedOn w:val="826"/>
    <w:next w:val="826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845">
    <w:name w:val="List Paragraph"/>
    <w:basedOn w:val="826"/>
    <w:uiPriority w:val="34"/>
    <w:qFormat w:val="1"/>
    <w:pPr>
      <w:ind w:start="720"/>
      <w:contextualSpacing w:val="1"/>
    </w:pPr>
  </w:style>
  <w:style w:type="table" w:styleId="846">
    <w:name w:val="Table Grid"/>
    <w:basedOn w:val="830"/>
    <w:uiPriority w:val="39"/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47" w:customStyle="1">
    <w:name w:val="Заголовок 2 Знак"/>
    <w:basedOn w:val="829"/>
    <w:link w:val="828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  <w:lang w:eastAsia="ru-RU"/>
      <w14:ligatures w14:val="none"/>
    </w:rPr>
  </w:style>
  <w:style w:type="paragraph" w:styleId="848">
    <w:name w:val="HTML Preformatted"/>
    <w:basedOn w:val="826"/>
    <w:link w:val="849"/>
    <w:uiPriority w:val="99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49" w:customStyle="1">
    <w:name w:val="Стандартный HTML Знак"/>
    <w:basedOn w:val="829"/>
    <w:link w:val="848"/>
    <w:uiPriority w:val="99"/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paragraph" w:styleId="850">
    <w:name w:val="Title"/>
    <w:basedOn w:val="826"/>
    <w:next w:val="826"/>
    <w:link w:val="851"/>
    <w:uiPriority w:val="10"/>
    <w:qFormat w:val="1"/>
    <w:pPr>
      <w:contextualSpacing w:val="1"/>
    </w:pPr>
    <w:rPr>
      <w:rFonts w:ascii="Arial" w:hAnsi="Arial" w:eastAsiaTheme="majorEastAsia" w:cstheme="majorBidi"/>
      <w:spacing w:val="-10"/>
      <w:szCs w:val="56"/>
    </w:rPr>
  </w:style>
  <w:style w:type="character" w:styleId="851" w:customStyle="1">
    <w:name w:val="Заголовок Знак"/>
    <w:basedOn w:val="829"/>
    <w:link w:val="850"/>
    <w:uiPriority w:val="10"/>
    <w:rPr>
      <w:rFonts w:ascii="Arial" w:hAnsi="Arial" w:eastAsiaTheme="majorEastAsia" w:cstheme="majorBidi"/>
      <w:spacing w:val="-10"/>
      <w:szCs w:val="56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s://start.spring.io/" TargetMode="External"/><Relationship Id="rId11" Type="http://schemas.openxmlformats.org/officeDocument/2006/relationships/hyperlink" Target="https://spring.io/quickstart/" TargetMode="External"/><Relationship Id="rId12" Type="http://schemas.openxmlformats.org/officeDocument/2006/relationships/hyperlink" Target="https://projectlombok.org/" TargetMode="External"/><Relationship Id="rId13" Type="http://schemas.openxmlformats.org/officeDocument/2006/relationships/hyperlink" Target="https://reflectoring.io/bean-validation-with-spring-boot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605B7996-C890-C04C-8D89-1D2D4D97DCA5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Архипов Николай Александрович</dc:creator>
  <cp:keywords/>
  <dc:description/>
  <cp:lastModifiedBy>Николай Архипов</cp:lastModifiedBy>
  <cp:revision>17</cp:revision>
  <dcterms:created xsi:type="dcterms:W3CDTF">2023-09-10T17:14:00Z</dcterms:created>
  <dcterms:modified xsi:type="dcterms:W3CDTF">2024-09-28T04:06:09Z</dcterms:modified>
</cp:coreProperties>
</file>