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08F" w14:textId="77777777" w:rsidR="002647DB" w:rsidRPr="0000460A" w:rsidRDefault="002647DB" w:rsidP="002647DB">
      <w:pPr>
        <w:autoSpaceDE w:val="0"/>
        <w:autoSpaceDN w:val="0"/>
        <w:adjustRightInd w:val="0"/>
        <w:jc w:val="center"/>
        <w:rPr>
          <w:rFonts w:ascii="Arial Narrow" w:hAnsi="Arial Narrow" w:cs="Arial"/>
          <w:b/>
          <w:bCs/>
          <w:sz w:val="22"/>
          <w:szCs w:val="22"/>
          <w:lang w:val="es-ES_tradnl"/>
        </w:rPr>
      </w:pPr>
      <w:r w:rsidRPr="0000460A">
        <w:rPr>
          <w:rFonts w:ascii="Arial Narrow" w:hAnsi="Arial Narrow" w:cs="Arial"/>
          <w:b/>
          <w:bCs/>
          <w:sz w:val="22"/>
          <w:szCs w:val="22"/>
          <w:lang w:val="es-ES_tradnl"/>
        </w:rPr>
        <w:t>CONTRATO DE VINCULACIÓN PARA EL SERVICIO PUBLICO DE TRANSPORTE TERRESTRE INTERMUNICIPAL</w:t>
      </w:r>
    </w:p>
    <w:p w14:paraId="4106F8CC" w14:textId="77777777" w:rsidR="002647DB" w:rsidRPr="0000460A" w:rsidRDefault="002647DB" w:rsidP="002647DB">
      <w:pPr>
        <w:autoSpaceDE w:val="0"/>
        <w:autoSpaceDN w:val="0"/>
        <w:adjustRightInd w:val="0"/>
        <w:jc w:val="center"/>
        <w:rPr>
          <w:rFonts w:ascii="Arial Narrow" w:hAnsi="Arial Narrow" w:cs="Arial"/>
          <w:b/>
          <w:sz w:val="22"/>
          <w:szCs w:val="22"/>
          <w:lang w:val="es-ES_tradnl"/>
        </w:rPr>
      </w:pPr>
      <w:r w:rsidRPr="0000460A">
        <w:rPr>
          <w:rFonts w:ascii="Arial Narrow" w:hAnsi="Arial Narrow" w:cs="Arial"/>
          <w:b/>
          <w:bCs/>
          <w:sz w:val="22"/>
          <w:szCs w:val="22"/>
          <w:lang w:val="es-ES_tradnl"/>
        </w:rPr>
        <w:t>RADIO DE ACCIÓN: NACIONAL</w:t>
      </w:r>
    </w:p>
    <w:p w14:paraId="438384B3" w14:textId="77777777" w:rsidR="002647DB" w:rsidRPr="0000460A" w:rsidRDefault="002647DB" w:rsidP="002647DB">
      <w:pPr>
        <w:autoSpaceDE w:val="0"/>
        <w:autoSpaceDN w:val="0"/>
        <w:adjustRightInd w:val="0"/>
        <w:ind w:left="3400" w:hanging="2780"/>
        <w:jc w:val="both"/>
        <w:rPr>
          <w:rFonts w:ascii="Arial Narrow" w:hAnsi="Arial Narrow" w:cs="Arial"/>
          <w:sz w:val="22"/>
          <w:szCs w:val="22"/>
          <w:lang w:val="es-ES_tradnl"/>
        </w:rPr>
      </w:pPr>
      <w:r>
        <w:tab/>
      </w:r>
      <w:r>
        <w:tab/>
      </w:r>
      <w:r>
        <w:tab/>
      </w:r>
      <w:r w:rsidRPr="0000460A">
        <w:tab/>
      </w:r>
      <w:r w:rsidRPr="0000460A">
        <w:tab/>
      </w:r>
      <w:r w:rsidRPr="0000460A">
        <w:tab/>
      </w:r>
      <w:r w:rsidRPr="0000460A">
        <w:tab/>
      </w:r>
      <w:r w:rsidRPr="0000460A">
        <w:tab/>
      </w:r>
      <w:r w:rsidRPr="0000460A">
        <w:tab/>
        <w:t xml:space="preserve">           </w:t>
      </w:r>
      <w:r w:rsidRPr="0000460A">
        <w:tab/>
      </w:r>
    </w:p>
    <w:p w14:paraId="278691A8" w14:textId="09EC4071" w:rsidR="002647DB" w:rsidRPr="00A951E0" w:rsidRDefault="002647DB" w:rsidP="002647DB">
      <w:pPr>
        <w:keepNext/>
        <w:autoSpaceDE w:val="0"/>
        <w:autoSpaceDN w:val="0"/>
        <w:adjustRightInd w:val="0"/>
        <w:jc w:val="both"/>
        <w:outlineLvl w:val="0"/>
        <w:rPr>
          <w:rFonts w:ascii="Arial Narrow" w:hAnsi="Arial Narrow" w:cs="Arial"/>
          <w:b/>
          <w:bCs/>
          <w:sz w:val="22"/>
          <w:szCs w:val="22"/>
          <w:lang w:val="es-ES_tradnl" w:eastAsia="es-CO"/>
        </w:rPr>
      </w:pPr>
      <w:r w:rsidRPr="0000460A">
        <w:rPr>
          <w:rFonts w:ascii="Arial Narrow" w:hAnsi="Arial Narrow" w:cs="Arial"/>
          <w:b/>
          <w:bCs/>
          <w:sz w:val="22"/>
          <w:szCs w:val="22"/>
          <w:lang w:val="es-ES_tradnl" w:eastAsia="es-CO"/>
        </w:rPr>
        <w:t>VINCULACIÓN DEL VEHÍCULO DE PLACAS</w:t>
      </w:r>
      <w:r>
        <w:rPr>
          <w:rFonts w:ascii="Arial Narrow" w:hAnsi="Arial Narrow" w:cs="Arial"/>
          <w:b/>
          <w:bCs/>
          <w:sz w:val="22"/>
          <w:szCs w:val="22"/>
          <w:u w:val="single"/>
          <w:lang w:val="es-ES_tradnl" w:eastAsia="es-CO"/>
        </w:rPr>
        <w:t>:</w:t>
      </w:r>
      <w:r>
        <w:rPr>
          <w:rFonts w:ascii="Arial Narrow" w:hAnsi="Arial Narrow" w:cs="Arial"/>
          <w:b/>
          <w:bCs/>
          <w:sz w:val="22"/>
          <w:szCs w:val="22"/>
          <w:lang w:val="es-ES_tradnl" w:eastAsia="es-CO"/>
        </w:rPr>
        <w:t xml:space="preserve"> </w:t>
      </w:r>
      <w:r w:rsidR="00391361" w:rsidRPr="00391361">
        <w:rPr>
          <w:rFonts w:ascii="Arial Narrow" w:hAnsi="Arial Narrow" w:cs="Arial"/>
          <w:b/>
          <w:bCs/>
          <w:sz w:val="22"/>
          <w:szCs w:val="22"/>
          <w:lang w:eastAsia="es-CO"/>
        </w:rPr>
        <w:t>{{placa}}</w:t>
      </w:r>
    </w:p>
    <w:p w14:paraId="708EB092" w14:textId="26C95448" w:rsidR="002647DB" w:rsidRPr="00DE2B2B" w:rsidRDefault="002647DB" w:rsidP="002647DB">
      <w:pPr>
        <w:autoSpaceDE w:val="0"/>
        <w:autoSpaceDN w:val="0"/>
        <w:adjustRightInd w:val="0"/>
        <w:jc w:val="both"/>
        <w:rPr>
          <w:rFonts w:ascii="Arial Narrow" w:hAnsi="Arial Narrow" w:cs="Arial"/>
          <w:b/>
          <w:bCs/>
          <w:sz w:val="22"/>
          <w:szCs w:val="22"/>
          <w:u w:val="single"/>
          <w:lang w:val="es-ES_tradnl"/>
        </w:rPr>
      </w:pPr>
      <w:r w:rsidRPr="0000460A">
        <w:rPr>
          <w:rFonts w:ascii="Arial Narrow" w:hAnsi="Arial Narrow" w:cs="Arial"/>
          <w:b/>
          <w:bCs/>
          <w:sz w:val="22"/>
          <w:szCs w:val="22"/>
          <w:lang w:val="es-ES_tradnl"/>
        </w:rPr>
        <w:t>No. INTERNO:</w:t>
      </w:r>
      <w:r w:rsidR="00391361" w:rsidRPr="00391361">
        <w:t xml:space="preserve"> </w:t>
      </w:r>
      <w:r w:rsidR="0047178B" w:rsidRPr="0047178B">
        <w:rPr>
          <w:rFonts w:ascii="Arial Narrow" w:hAnsi="Arial Narrow" w:cs="Arial"/>
          <w:b/>
          <w:bCs/>
          <w:sz w:val="22"/>
          <w:szCs w:val="22"/>
          <w:u w:val="single"/>
        </w:rPr>
        <w:t>{{numero_interno}}</w:t>
      </w:r>
    </w:p>
    <w:p w14:paraId="2D18C960" w14:textId="77777777" w:rsidR="002647DB" w:rsidRDefault="002647DB" w:rsidP="002647DB">
      <w:pPr>
        <w:autoSpaceDE w:val="0"/>
        <w:autoSpaceDN w:val="0"/>
        <w:adjustRightInd w:val="0"/>
        <w:jc w:val="both"/>
        <w:rPr>
          <w:rFonts w:ascii="Arial Narrow" w:hAnsi="Arial Narrow" w:cs="Arial"/>
          <w:sz w:val="20"/>
          <w:szCs w:val="22"/>
          <w:lang w:val="es-ES_tradnl"/>
        </w:rPr>
      </w:pPr>
    </w:p>
    <w:p w14:paraId="2AF236ED" w14:textId="55A340C6" w:rsidR="002647DB" w:rsidRDefault="002647DB" w:rsidP="002647DB">
      <w:pPr>
        <w:autoSpaceDE w:val="0"/>
        <w:autoSpaceDN w:val="0"/>
        <w:adjustRightInd w:val="0"/>
        <w:jc w:val="both"/>
        <w:rPr>
          <w:rFonts w:ascii="Arial Narrow" w:hAnsi="Arial Narrow" w:cs="Arial"/>
          <w:sz w:val="20"/>
          <w:szCs w:val="22"/>
          <w:lang w:val="es-ES_tradnl"/>
        </w:rPr>
      </w:pPr>
      <w:r w:rsidRPr="0000460A">
        <w:rPr>
          <w:rFonts w:ascii="Arial Narrow" w:hAnsi="Arial Narrow" w:cs="Arial"/>
          <w:sz w:val="20"/>
          <w:szCs w:val="22"/>
          <w:lang w:val="es-ES_tradnl"/>
        </w:rPr>
        <w:t>Entre los suscritos a saber:</w:t>
      </w:r>
      <w:r w:rsidRPr="0000460A">
        <w:rPr>
          <w:rFonts w:ascii="Arial Narrow" w:hAnsi="Arial Narrow" w:cs="Arial"/>
          <w:b/>
          <w:bCs/>
          <w:sz w:val="20"/>
          <w:szCs w:val="22"/>
          <w:lang w:val="es-ES_tradnl"/>
        </w:rPr>
        <w:t xml:space="preserve"> </w:t>
      </w:r>
      <w:r>
        <w:rPr>
          <w:rFonts w:ascii="Arial Narrow" w:hAnsi="Arial Narrow" w:cs="Arial"/>
          <w:b/>
          <w:bCs/>
          <w:sz w:val="20"/>
          <w:szCs w:val="22"/>
          <w:lang w:val="es-ES_tradnl"/>
        </w:rPr>
        <w:t>ALBA LUZ MARTINEZ DE CAMPO</w:t>
      </w:r>
      <w:r w:rsidRPr="0000460A">
        <w:rPr>
          <w:rFonts w:ascii="Arial Narrow" w:hAnsi="Arial Narrow" w:cs="Arial"/>
          <w:b/>
          <w:bCs/>
          <w:sz w:val="20"/>
          <w:szCs w:val="22"/>
          <w:lang w:val="es-ES_tradnl"/>
        </w:rPr>
        <w:t>,</w:t>
      </w:r>
      <w:r w:rsidRPr="0000460A">
        <w:rPr>
          <w:rFonts w:ascii="Arial Narrow" w:hAnsi="Arial Narrow" w:cs="Arial"/>
          <w:sz w:val="20"/>
          <w:szCs w:val="22"/>
          <w:lang w:val="es-ES_tradnl"/>
        </w:rPr>
        <w:t xml:space="preserve"> identificado con el número de cédula </w:t>
      </w:r>
      <w:r>
        <w:rPr>
          <w:rFonts w:ascii="Arial Narrow" w:hAnsi="Arial Narrow" w:cs="Arial"/>
          <w:b/>
          <w:sz w:val="20"/>
          <w:szCs w:val="22"/>
          <w:u w:val="single"/>
          <w:lang w:val="es-ES_tradnl"/>
        </w:rPr>
        <w:t>29.077.729</w:t>
      </w:r>
      <w:r w:rsidRPr="0000460A">
        <w:rPr>
          <w:rFonts w:ascii="Arial Narrow" w:hAnsi="Arial Narrow" w:cs="Arial"/>
          <w:sz w:val="20"/>
          <w:szCs w:val="22"/>
          <w:lang w:val="es-ES_tradnl"/>
        </w:rPr>
        <w:t xml:space="preserve"> expedida en Cali, obrando en calidad de Gerente y Representante Legal de la</w:t>
      </w:r>
      <w:r w:rsidRPr="0000460A">
        <w:rPr>
          <w:rFonts w:ascii="Arial Narrow" w:hAnsi="Arial Narrow" w:cs="Arial"/>
          <w:b/>
          <w:bCs/>
          <w:sz w:val="20"/>
          <w:szCs w:val="22"/>
          <w:lang w:val="es-ES_tradnl"/>
        </w:rPr>
        <w:t xml:space="preserve"> EMPRESA DE TRANSPORTES SULTANA DEL VALLE S.A.S, </w:t>
      </w:r>
      <w:r w:rsidRPr="0000460A">
        <w:rPr>
          <w:rFonts w:ascii="Arial Narrow" w:hAnsi="Arial Narrow" w:cs="Arial"/>
          <w:sz w:val="20"/>
          <w:szCs w:val="22"/>
          <w:lang w:val="es-ES_tradnl"/>
        </w:rPr>
        <w:t>identificada con el número de Nit</w:t>
      </w:r>
      <w:r>
        <w:rPr>
          <w:rFonts w:ascii="Arial Narrow" w:hAnsi="Arial Narrow" w:cs="Arial"/>
          <w:sz w:val="20"/>
          <w:szCs w:val="22"/>
          <w:lang w:val="es-ES_tradnl"/>
        </w:rPr>
        <w:t>:</w:t>
      </w:r>
      <w:r w:rsidRPr="0000460A">
        <w:rPr>
          <w:rFonts w:ascii="Arial Narrow" w:hAnsi="Arial Narrow" w:cs="Arial"/>
          <w:sz w:val="20"/>
          <w:szCs w:val="22"/>
          <w:lang w:val="es-ES_tradnl"/>
        </w:rPr>
        <w:t xml:space="preserve">  890.301.296-4 y constituida por escritura pública No. 4867 del 20 de Diciembre de 1954 y según su última reforma, Escritura No. 4854 del 18 de noviembre de 2004 de la Notaria 13 del círculo de Cali, domiciliada en Cali, Departamento del Valle del Cauca, y quien en adelante se denominará la </w:t>
      </w:r>
      <w:r w:rsidRPr="009B71DF">
        <w:rPr>
          <w:rFonts w:ascii="Arial Narrow" w:hAnsi="Arial Narrow" w:cs="Arial"/>
          <w:color w:val="000000" w:themeColor="text1"/>
          <w:sz w:val="20"/>
          <w:szCs w:val="22"/>
          <w:lang w:val="es-ES_tradnl"/>
        </w:rPr>
        <w:t xml:space="preserve">EMPRESA, por una parte y por la otra obrando en su propio nombre </w:t>
      </w:r>
      <w:r>
        <w:rPr>
          <w:rFonts w:ascii="Arial Narrow" w:hAnsi="Arial Narrow" w:cs="Arial"/>
          <w:color w:val="000000" w:themeColor="text1"/>
          <w:sz w:val="20"/>
          <w:szCs w:val="22"/>
          <w:lang w:val="es-ES_tradnl"/>
        </w:rPr>
        <w:t xml:space="preserve"> al</w:t>
      </w:r>
      <w:r w:rsidR="00391361">
        <w:rPr>
          <w:rFonts w:ascii="Arial Narrow" w:hAnsi="Arial Narrow" w:cs="Arial"/>
          <w:color w:val="000000" w:themeColor="text1"/>
          <w:sz w:val="20"/>
          <w:szCs w:val="22"/>
          <w:lang w:val="es-ES_tradnl"/>
        </w:rPr>
        <w:t>(la)</w:t>
      </w:r>
      <w:r>
        <w:rPr>
          <w:rFonts w:ascii="Arial Narrow" w:hAnsi="Arial Narrow" w:cs="Arial"/>
          <w:color w:val="000000" w:themeColor="text1"/>
          <w:sz w:val="20"/>
          <w:szCs w:val="22"/>
          <w:lang w:val="es-ES_tradnl"/>
        </w:rPr>
        <w:t xml:space="preserve"> señor</w:t>
      </w:r>
      <w:r w:rsidR="00391361">
        <w:rPr>
          <w:rFonts w:ascii="Arial Narrow" w:hAnsi="Arial Narrow" w:cs="Arial"/>
          <w:color w:val="000000" w:themeColor="text1"/>
          <w:sz w:val="20"/>
          <w:szCs w:val="22"/>
          <w:lang w:val="es-ES_tradnl"/>
        </w:rPr>
        <w:t>(a)</w:t>
      </w:r>
      <w:r>
        <w:rPr>
          <w:rFonts w:ascii="Arial Narrow" w:hAnsi="Arial Narrow" w:cs="Arial"/>
          <w:color w:val="000000" w:themeColor="text1"/>
          <w:sz w:val="20"/>
          <w:szCs w:val="22"/>
          <w:lang w:val="es-ES_tradnl"/>
        </w:rPr>
        <w:t xml:space="preserve"> </w:t>
      </w:r>
      <w:r w:rsidR="00391361" w:rsidRPr="00391361">
        <w:rPr>
          <w:rFonts w:ascii="Arial Narrow" w:hAnsi="Arial Narrow" w:cs="Arial"/>
          <w:b/>
          <w:bCs/>
          <w:color w:val="000000" w:themeColor="text1"/>
          <w:sz w:val="20"/>
          <w:szCs w:val="22"/>
        </w:rPr>
        <w:t>{{nombre_propietario}}</w:t>
      </w:r>
      <w:r w:rsidR="00391361">
        <w:rPr>
          <w:rFonts w:ascii="Arial Narrow" w:hAnsi="Arial Narrow" w:cs="Arial"/>
          <w:b/>
          <w:bCs/>
          <w:color w:val="000000" w:themeColor="text1"/>
          <w:sz w:val="20"/>
          <w:szCs w:val="22"/>
        </w:rPr>
        <w:t xml:space="preserve"> </w:t>
      </w:r>
      <w:r w:rsidRPr="009B71DF">
        <w:rPr>
          <w:rFonts w:ascii="Arial Narrow" w:hAnsi="Arial Narrow" w:cs="Arial"/>
          <w:color w:val="000000" w:themeColor="text1"/>
          <w:sz w:val="20"/>
          <w:szCs w:val="22"/>
          <w:lang w:val="es-ES_tradnl"/>
        </w:rPr>
        <w:t xml:space="preserve">Mayor de edad, vecino de esta ciudad, identificado con el número de NIT. O cédula </w:t>
      </w:r>
      <w:r w:rsidR="00391361" w:rsidRPr="00391361">
        <w:rPr>
          <w:rFonts w:ascii="Arial Narrow" w:hAnsi="Arial Narrow" w:cs="Arial"/>
          <w:b/>
          <w:sz w:val="20"/>
          <w:szCs w:val="22"/>
          <w:u w:val="single"/>
        </w:rPr>
        <w:t>{{documento_propietario}}</w:t>
      </w:r>
      <w:r w:rsidR="00391361">
        <w:rPr>
          <w:rFonts w:ascii="Arial Narrow" w:hAnsi="Arial Narrow" w:cs="Arial"/>
          <w:b/>
          <w:sz w:val="20"/>
          <w:szCs w:val="22"/>
        </w:rPr>
        <w:t xml:space="preserve"> </w:t>
      </w:r>
      <w:r w:rsidRPr="009B71DF">
        <w:rPr>
          <w:rFonts w:ascii="Arial Narrow" w:hAnsi="Arial Narrow" w:cs="Arial"/>
          <w:color w:val="000000" w:themeColor="text1"/>
          <w:sz w:val="20"/>
          <w:szCs w:val="22"/>
          <w:lang w:val="es-ES_tradnl"/>
        </w:rPr>
        <w:t xml:space="preserve">en </w:t>
      </w:r>
      <w:r>
        <w:rPr>
          <w:rFonts w:ascii="Arial Narrow" w:hAnsi="Arial Narrow" w:cs="Arial"/>
          <w:b/>
          <w:color w:val="000000" w:themeColor="text1"/>
          <w:sz w:val="20"/>
          <w:szCs w:val="22"/>
          <w:u w:val="single"/>
          <w:lang w:val="es-ES_tradnl"/>
        </w:rPr>
        <w:t>CORDOBA-NARIÑO</w:t>
      </w:r>
      <w:r w:rsidRPr="009B71DF">
        <w:rPr>
          <w:rFonts w:ascii="Arial Narrow" w:hAnsi="Arial Narrow" w:cs="Arial"/>
          <w:b/>
          <w:color w:val="000000" w:themeColor="text1"/>
          <w:sz w:val="20"/>
          <w:szCs w:val="22"/>
          <w:u w:val="single"/>
          <w:lang w:val="es-ES_tradnl"/>
        </w:rPr>
        <w:t xml:space="preserve"> </w:t>
      </w:r>
      <w:r w:rsidRPr="009B71DF">
        <w:rPr>
          <w:rFonts w:ascii="Arial Narrow" w:hAnsi="Arial Narrow" w:cs="Arial"/>
          <w:color w:val="000000" w:themeColor="text1"/>
          <w:sz w:val="20"/>
          <w:szCs w:val="22"/>
          <w:lang w:val="es-ES_tradnl"/>
        </w:rPr>
        <w:t xml:space="preserve">domiciliado en la siguiente dirección </w:t>
      </w:r>
      <w:r>
        <w:rPr>
          <w:rFonts w:ascii="Arial Narrow" w:hAnsi="Arial Narrow" w:cs="Arial"/>
          <w:color w:val="000000" w:themeColor="text1"/>
          <w:sz w:val="20"/>
          <w:szCs w:val="22"/>
          <w:lang w:val="es-ES_tradnl"/>
        </w:rPr>
        <w:t xml:space="preserve"> </w:t>
      </w:r>
      <w:r w:rsidR="00391361" w:rsidRPr="00391361">
        <w:rPr>
          <w:rFonts w:ascii="Arial Narrow" w:hAnsi="Arial Narrow" w:cs="Arial"/>
          <w:b/>
          <w:bCs/>
          <w:color w:val="000000" w:themeColor="text1"/>
          <w:sz w:val="20"/>
          <w:szCs w:val="22"/>
        </w:rPr>
        <w:t>{{direccion_propietario}}</w:t>
      </w:r>
      <w:r w:rsidR="00391361">
        <w:rPr>
          <w:rFonts w:ascii="Arial Narrow" w:hAnsi="Arial Narrow" w:cs="Arial"/>
          <w:b/>
          <w:bCs/>
          <w:color w:val="000000" w:themeColor="text1"/>
          <w:sz w:val="20"/>
          <w:szCs w:val="22"/>
        </w:rPr>
        <w:t xml:space="preserve"> </w:t>
      </w:r>
      <w:r w:rsidRPr="009B71DF">
        <w:rPr>
          <w:rFonts w:ascii="Arial Narrow" w:hAnsi="Arial Narrow" w:cs="Arial"/>
          <w:color w:val="000000" w:themeColor="text1"/>
          <w:sz w:val="20"/>
          <w:szCs w:val="22"/>
          <w:lang w:val="es-ES_tradnl"/>
        </w:rPr>
        <w:t xml:space="preserve">la ciudad de </w:t>
      </w:r>
      <w:r w:rsidR="00CF6EE7" w:rsidRPr="00CF6EE7">
        <w:rPr>
          <w:rFonts w:ascii="Arial Narrow" w:hAnsi="Arial Narrow" w:cs="Arial"/>
          <w:b/>
          <w:bCs/>
          <w:color w:val="000000" w:themeColor="text1"/>
          <w:sz w:val="20"/>
          <w:szCs w:val="22"/>
        </w:rPr>
        <w:t>{{ciudad_expedicion}}</w:t>
      </w:r>
      <w:r w:rsidR="00CF6EE7">
        <w:rPr>
          <w:rFonts w:ascii="Arial Narrow" w:hAnsi="Arial Narrow" w:cs="Arial"/>
          <w:b/>
          <w:bCs/>
          <w:color w:val="000000" w:themeColor="text1"/>
          <w:sz w:val="20"/>
          <w:szCs w:val="22"/>
        </w:rPr>
        <w:t xml:space="preserve"> </w:t>
      </w:r>
      <w:r w:rsidRPr="009B71DF">
        <w:rPr>
          <w:rFonts w:ascii="Arial Narrow" w:hAnsi="Arial Narrow" w:cs="Arial"/>
          <w:color w:val="000000" w:themeColor="text1"/>
          <w:sz w:val="20"/>
          <w:szCs w:val="22"/>
          <w:lang w:val="es-ES_tradnl"/>
        </w:rPr>
        <w:t>quien en adelante se denominará como EL PROPIETARIO, POSEEDOR Y/O TENEDOR, o quien también se llamará el VINCULADO,  del vehículo en mención</w:t>
      </w:r>
      <w:r w:rsidRPr="00D212BE">
        <w:rPr>
          <w:rFonts w:ascii="Arial Narrow" w:hAnsi="Arial Narrow" w:cs="Arial"/>
          <w:color w:val="000000" w:themeColor="text1"/>
          <w:sz w:val="20"/>
          <w:szCs w:val="22"/>
          <w:lang w:val="es-ES_tradnl"/>
        </w:rPr>
        <w:t xml:space="preserve">, acreditándolo con la licencia de tránsito, prueba documental </w:t>
      </w:r>
      <w:r w:rsidRPr="0000460A">
        <w:rPr>
          <w:rFonts w:ascii="Arial Narrow" w:hAnsi="Arial Narrow" w:cs="Arial"/>
          <w:sz w:val="20"/>
          <w:szCs w:val="22"/>
          <w:lang w:val="es-ES_tradnl"/>
        </w:rPr>
        <w:t>o testimonial, según sea el caso, con quien se ha celebrado el siguiente CONTRATO DE VINCULACIÓN DE UN VEHÍCULO AUTOMOTOR, el cual para efectos legales se regirá por las siguientes cláusulas:</w:t>
      </w:r>
      <w:r w:rsidRPr="0000460A">
        <w:rPr>
          <w:rFonts w:ascii="Arial Narrow" w:hAnsi="Arial Narrow" w:cs="Arial"/>
          <w:b/>
          <w:bCs/>
          <w:sz w:val="20"/>
          <w:szCs w:val="22"/>
          <w:lang w:val="es-ES_tradnl"/>
        </w:rPr>
        <w:t xml:space="preserve"> </w:t>
      </w:r>
      <w:r w:rsidRPr="0000460A">
        <w:rPr>
          <w:rFonts w:ascii="Arial Narrow" w:hAnsi="Arial Narrow" w:cs="Arial"/>
          <w:b/>
          <w:bCs/>
          <w:sz w:val="20"/>
          <w:szCs w:val="22"/>
          <w:u w:val="single"/>
          <w:lang w:val="es-ES_tradnl"/>
        </w:rPr>
        <w:t xml:space="preserve">PRIMERA: </w:t>
      </w:r>
      <w:r w:rsidRPr="0000460A">
        <w:rPr>
          <w:rFonts w:ascii="Arial Narrow" w:hAnsi="Arial Narrow" w:cs="Arial"/>
          <w:b/>
          <w:bCs/>
          <w:sz w:val="20"/>
          <w:szCs w:val="22"/>
          <w:lang w:val="es-ES_tradnl"/>
        </w:rPr>
        <w:t>CARACTERÍSTICAS DEL VEHÍCULO.</w:t>
      </w:r>
      <w:r w:rsidRPr="0000460A">
        <w:rPr>
          <w:rFonts w:ascii="Arial Narrow" w:hAnsi="Arial Narrow" w:cs="Arial"/>
          <w:sz w:val="20"/>
          <w:szCs w:val="22"/>
          <w:lang w:val="es-ES_tradnl"/>
        </w:rPr>
        <w:t xml:space="preserve">   La Empresa Entidad Jurídica de Derecho, acepta mediante acto contractual, la vinculación de un automotor de servicio público de transporte terrestre de pasajeros, con las siguientes características:      </w:t>
      </w:r>
    </w:p>
    <w:p w14:paraId="2931EDC7" w14:textId="77777777" w:rsidR="002647DB" w:rsidRPr="00AF2177" w:rsidRDefault="002647DB" w:rsidP="002647DB">
      <w:pPr>
        <w:autoSpaceDE w:val="0"/>
        <w:autoSpaceDN w:val="0"/>
        <w:adjustRightInd w:val="0"/>
        <w:jc w:val="both"/>
        <w:rPr>
          <w:rFonts w:ascii="Arial Narrow" w:hAnsi="Arial Narrow" w:cs="Arial"/>
          <w:b/>
          <w:sz w:val="20"/>
          <w:szCs w:val="22"/>
          <w:u w:val="single"/>
          <w:lang w:val="es-ES_tradnl"/>
        </w:rPr>
      </w:pPr>
      <w:r w:rsidRPr="0000460A">
        <w:rPr>
          <w:rFonts w:ascii="Arial Narrow" w:hAnsi="Arial Narrow" w:cs="Arial"/>
          <w:sz w:val="20"/>
          <w:szCs w:val="22"/>
          <w:lang w:val="es-ES_tradnl"/>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3272"/>
        <w:gridCol w:w="1200"/>
        <w:gridCol w:w="2347"/>
        <w:gridCol w:w="1122"/>
        <w:gridCol w:w="1127"/>
      </w:tblGrid>
      <w:tr w:rsidR="00C31495" w:rsidRPr="00C31495" w14:paraId="3E5928D4" w14:textId="77777777" w:rsidTr="00CF6EE7">
        <w:tc>
          <w:tcPr>
            <w:tcW w:w="1120" w:type="dxa"/>
          </w:tcPr>
          <w:p w14:paraId="611A83B8" w14:textId="46AEBEC7" w:rsidR="00C31495" w:rsidRPr="00C31495" w:rsidRDefault="00C31495" w:rsidP="007335C4">
            <w:pPr>
              <w:autoSpaceDE w:val="0"/>
              <w:autoSpaceDN w:val="0"/>
              <w:adjustRightInd w:val="0"/>
              <w:rPr>
                <w:rFonts w:ascii="Arial Narrow" w:hAnsi="Arial Narrow" w:cs="Arial"/>
                <w:sz w:val="20"/>
                <w:szCs w:val="22"/>
              </w:rPr>
            </w:pPr>
            <w:r w:rsidRPr="00C31495">
              <w:rPr>
                <w:rFonts w:ascii="Arial Narrow" w:hAnsi="Arial Narrow" w:cs="Arial"/>
                <w:sz w:val="20"/>
                <w:szCs w:val="22"/>
              </w:rPr>
              <w:t>PLACA:</w:t>
            </w:r>
            <w:r w:rsidRPr="00C31495">
              <w:t xml:space="preserve"> </w:t>
            </w:r>
          </w:p>
        </w:tc>
        <w:tc>
          <w:tcPr>
            <w:tcW w:w="3272" w:type="dxa"/>
          </w:tcPr>
          <w:p w14:paraId="3091CAA4" w14:textId="3A3FBA14" w:rsidR="00C31495" w:rsidRPr="00C31495" w:rsidRDefault="00C31495" w:rsidP="007335C4">
            <w:pPr>
              <w:autoSpaceDE w:val="0"/>
              <w:autoSpaceDN w:val="0"/>
              <w:adjustRightInd w:val="0"/>
              <w:rPr>
                <w:rFonts w:ascii="Arial Narrow" w:hAnsi="Arial Narrow" w:cs="Arial"/>
                <w:sz w:val="20"/>
                <w:szCs w:val="22"/>
              </w:rPr>
            </w:pPr>
            <w:r w:rsidRPr="00C31495">
              <w:rPr>
                <w:rFonts w:ascii="Arial Narrow" w:hAnsi="Arial Narrow" w:cs="Arial"/>
                <w:b/>
                <w:bCs/>
                <w:sz w:val="22"/>
                <w:szCs w:val="22"/>
                <w:u w:val="single"/>
                <w:lang w:eastAsia="es-CO"/>
              </w:rPr>
              <w:t>{{placa}}</w:t>
            </w:r>
            <w:r w:rsidRPr="00C31495">
              <w:rPr>
                <w:rFonts w:ascii="Arial Narrow" w:hAnsi="Arial Narrow" w:cs="Arial"/>
                <w:sz w:val="20"/>
                <w:szCs w:val="22"/>
              </w:rPr>
              <w:t xml:space="preserve">      </w:t>
            </w:r>
          </w:p>
        </w:tc>
        <w:tc>
          <w:tcPr>
            <w:tcW w:w="1200" w:type="dxa"/>
          </w:tcPr>
          <w:p w14:paraId="6417D303" w14:textId="6A3E0FC3" w:rsidR="00C31495" w:rsidRPr="00C31495" w:rsidRDefault="00C31495" w:rsidP="007335C4">
            <w:pPr>
              <w:autoSpaceDE w:val="0"/>
              <w:autoSpaceDN w:val="0"/>
              <w:adjustRightInd w:val="0"/>
              <w:rPr>
                <w:rFonts w:ascii="Arial Narrow" w:hAnsi="Arial Narrow" w:cs="Arial"/>
                <w:b/>
                <w:sz w:val="20"/>
                <w:szCs w:val="22"/>
              </w:rPr>
            </w:pPr>
            <w:r w:rsidRPr="00C31495">
              <w:rPr>
                <w:rFonts w:ascii="Arial Narrow" w:hAnsi="Arial Narrow" w:cs="Arial"/>
                <w:sz w:val="20"/>
                <w:szCs w:val="22"/>
              </w:rPr>
              <w:t xml:space="preserve"> MARCA</w:t>
            </w:r>
            <w:r w:rsidRPr="00C31495">
              <w:rPr>
                <w:rFonts w:ascii="Arial Narrow" w:hAnsi="Arial Narrow" w:cs="Arial"/>
                <w:b/>
                <w:sz w:val="20"/>
                <w:szCs w:val="22"/>
              </w:rPr>
              <w:t xml:space="preserve">: </w:t>
            </w:r>
          </w:p>
        </w:tc>
        <w:tc>
          <w:tcPr>
            <w:tcW w:w="2347" w:type="dxa"/>
          </w:tcPr>
          <w:p w14:paraId="05B141A4" w14:textId="0E05C417" w:rsidR="00C31495" w:rsidRPr="00C31495" w:rsidRDefault="00C31495" w:rsidP="007335C4">
            <w:pPr>
              <w:autoSpaceDE w:val="0"/>
              <w:autoSpaceDN w:val="0"/>
              <w:adjustRightInd w:val="0"/>
              <w:rPr>
                <w:rFonts w:ascii="Arial Narrow" w:hAnsi="Arial Narrow" w:cs="Arial"/>
                <w:b/>
                <w:sz w:val="20"/>
                <w:szCs w:val="22"/>
              </w:rPr>
            </w:pPr>
            <w:r w:rsidRPr="00C31495">
              <w:rPr>
                <w:rFonts w:ascii="Arial Narrow" w:hAnsi="Arial Narrow" w:cs="Arial"/>
                <w:b/>
                <w:sz w:val="20"/>
                <w:szCs w:val="22"/>
              </w:rPr>
              <w:t>{{marca}}</w:t>
            </w:r>
          </w:p>
        </w:tc>
        <w:tc>
          <w:tcPr>
            <w:tcW w:w="1122" w:type="dxa"/>
          </w:tcPr>
          <w:p w14:paraId="7C2FEA6C" w14:textId="517197D4" w:rsidR="00C31495" w:rsidRPr="00C31495" w:rsidRDefault="00C31495" w:rsidP="007335C4">
            <w:pPr>
              <w:autoSpaceDE w:val="0"/>
              <w:autoSpaceDN w:val="0"/>
              <w:adjustRightInd w:val="0"/>
              <w:rPr>
                <w:rFonts w:ascii="Arial Narrow" w:hAnsi="Arial Narrow" w:cs="Arial"/>
                <w:sz w:val="20"/>
                <w:szCs w:val="22"/>
              </w:rPr>
            </w:pPr>
            <w:r w:rsidRPr="00C31495">
              <w:rPr>
                <w:rFonts w:ascii="Arial Narrow" w:hAnsi="Arial Narrow" w:cs="Arial"/>
                <w:sz w:val="20"/>
                <w:szCs w:val="22"/>
              </w:rPr>
              <w:t>MODELO:</w:t>
            </w:r>
          </w:p>
        </w:tc>
        <w:tc>
          <w:tcPr>
            <w:tcW w:w="1127" w:type="dxa"/>
          </w:tcPr>
          <w:p w14:paraId="55411F43" w14:textId="546A31A2" w:rsidR="00C31495" w:rsidRPr="00C31495" w:rsidRDefault="00C31495" w:rsidP="007335C4">
            <w:pPr>
              <w:autoSpaceDE w:val="0"/>
              <w:autoSpaceDN w:val="0"/>
              <w:adjustRightInd w:val="0"/>
              <w:rPr>
                <w:rFonts w:ascii="Arial Narrow" w:hAnsi="Arial Narrow" w:cs="Arial"/>
                <w:b/>
                <w:sz w:val="20"/>
                <w:szCs w:val="22"/>
                <w:u w:val="single"/>
              </w:rPr>
            </w:pPr>
            <w:r w:rsidRPr="00C31495">
              <w:rPr>
                <w:rFonts w:ascii="Arial Narrow" w:hAnsi="Arial Narrow" w:cs="Arial"/>
                <w:b/>
                <w:sz w:val="20"/>
                <w:szCs w:val="22"/>
                <w:u w:val="single"/>
              </w:rPr>
              <w:t>{{modelo}}</w:t>
            </w:r>
          </w:p>
        </w:tc>
      </w:tr>
      <w:tr w:rsidR="00C31495" w:rsidRPr="00C31495" w14:paraId="6EFADFA6" w14:textId="77777777" w:rsidTr="00CF6EE7">
        <w:tc>
          <w:tcPr>
            <w:tcW w:w="10188" w:type="dxa"/>
            <w:gridSpan w:val="6"/>
          </w:tcPr>
          <w:p w14:paraId="7B9DC77C" w14:textId="77777777" w:rsidR="00C31495" w:rsidRPr="00C31495" w:rsidRDefault="00C31495" w:rsidP="007335C4">
            <w:pPr>
              <w:autoSpaceDE w:val="0"/>
              <w:autoSpaceDN w:val="0"/>
              <w:adjustRightInd w:val="0"/>
              <w:jc w:val="center"/>
              <w:rPr>
                <w:rFonts w:ascii="Arial Narrow" w:hAnsi="Arial Narrow" w:cs="Arial"/>
                <w:sz w:val="20"/>
                <w:szCs w:val="22"/>
                <w:u w:val="single"/>
              </w:rPr>
            </w:pPr>
          </w:p>
        </w:tc>
      </w:tr>
      <w:tr w:rsidR="00C31495" w:rsidRPr="00C31495" w14:paraId="6D03EF4F" w14:textId="77777777" w:rsidTr="00CF6EE7">
        <w:tc>
          <w:tcPr>
            <w:tcW w:w="1120" w:type="dxa"/>
          </w:tcPr>
          <w:p w14:paraId="2962CA08" w14:textId="662B387F" w:rsidR="00C31495" w:rsidRPr="00C31495" w:rsidRDefault="00C31495" w:rsidP="007335C4">
            <w:pPr>
              <w:rPr>
                <w:rFonts w:ascii="Arial Narrow" w:hAnsi="Arial Narrow" w:cs="Arial"/>
                <w:b/>
                <w:sz w:val="20"/>
                <w:szCs w:val="22"/>
                <w:lang w:val="es-ES_tradnl"/>
              </w:rPr>
            </w:pPr>
            <w:r w:rsidRPr="00C31495">
              <w:rPr>
                <w:rFonts w:ascii="Arial Narrow" w:hAnsi="Arial Narrow" w:cs="Arial"/>
                <w:sz w:val="20"/>
                <w:szCs w:val="22"/>
                <w:lang w:val="es-ES_tradnl"/>
              </w:rPr>
              <w:t>MOTOR:</w:t>
            </w:r>
            <w:r w:rsidRPr="00C31495">
              <w:t xml:space="preserve"> </w:t>
            </w:r>
          </w:p>
        </w:tc>
        <w:tc>
          <w:tcPr>
            <w:tcW w:w="3272" w:type="dxa"/>
          </w:tcPr>
          <w:p w14:paraId="0FEB2218" w14:textId="253E196C" w:rsidR="00C31495" w:rsidRPr="00C31495" w:rsidRDefault="00C31495" w:rsidP="007335C4">
            <w:pPr>
              <w:rPr>
                <w:rFonts w:ascii="Arial Narrow" w:hAnsi="Arial Narrow" w:cs="Arial"/>
                <w:b/>
                <w:sz w:val="20"/>
                <w:szCs w:val="22"/>
                <w:lang w:val="es-ES_tradnl"/>
              </w:rPr>
            </w:pPr>
            <w:r w:rsidRPr="00C31495">
              <w:rPr>
                <w:rFonts w:ascii="Arial Narrow" w:hAnsi="Arial Narrow" w:cs="Arial"/>
                <w:b/>
                <w:sz w:val="20"/>
                <w:szCs w:val="22"/>
                <w:lang w:val="es-ES_tradnl"/>
              </w:rPr>
              <w:t xml:space="preserve"> </w:t>
            </w:r>
            <w:r w:rsidRPr="00C31495">
              <w:rPr>
                <w:rFonts w:ascii="Arial Narrow" w:hAnsi="Arial Narrow" w:cs="Arial"/>
                <w:b/>
                <w:sz w:val="20"/>
                <w:szCs w:val="22"/>
                <w:u w:val="single"/>
              </w:rPr>
              <w:t>{{motor}}</w:t>
            </w:r>
          </w:p>
        </w:tc>
        <w:tc>
          <w:tcPr>
            <w:tcW w:w="1200" w:type="dxa"/>
          </w:tcPr>
          <w:p w14:paraId="4A87A093" w14:textId="0227264A" w:rsidR="00C31495" w:rsidRPr="00C31495" w:rsidRDefault="00C31495" w:rsidP="007335C4">
            <w:pPr>
              <w:rPr>
                <w:rFonts w:ascii="Arial Narrow" w:hAnsi="Arial Narrow" w:cs="Arial"/>
                <w:sz w:val="20"/>
                <w:szCs w:val="22"/>
                <w:lang w:val="es-ES_tradnl"/>
              </w:rPr>
            </w:pPr>
            <w:r w:rsidRPr="00C31495">
              <w:rPr>
                <w:rFonts w:ascii="Arial Narrow" w:hAnsi="Arial Narrow" w:cs="Arial"/>
                <w:b/>
                <w:sz w:val="20"/>
                <w:szCs w:val="22"/>
                <w:lang w:val="es-ES_tradnl"/>
              </w:rPr>
              <w:t xml:space="preserve"> CLASE</w:t>
            </w:r>
            <w:r w:rsidRPr="00C31495">
              <w:rPr>
                <w:rFonts w:ascii="Arial Narrow" w:hAnsi="Arial Narrow" w:cs="Arial"/>
                <w:b/>
                <w:bCs/>
                <w:sz w:val="20"/>
                <w:szCs w:val="22"/>
                <w:lang w:val="es-ES_tradnl"/>
              </w:rPr>
              <w:t xml:space="preserve">: </w:t>
            </w:r>
          </w:p>
        </w:tc>
        <w:tc>
          <w:tcPr>
            <w:tcW w:w="2347" w:type="dxa"/>
          </w:tcPr>
          <w:p w14:paraId="2AB5EE55" w14:textId="0DEFAB24" w:rsidR="00C31495" w:rsidRPr="00C31495" w:rsidRDefault="00C31495" w:rsidP="007335C4">
            <w:pPr>
              <w:rPr>
                <w:rFonts w:ascii="Arial Narrow" w:hAnsi="Arial Narrow" w:cs="Arial"/>
                <w:b/>
                <w:sz w:val="20"/>
                <w:szCs w:val="22"/>
                <w:u w:val="single"/>
                <w:lang w:val="es-ES_tradnl"/>
              </w:rPr>
            </w:pPr>
            <w:r w:rsidRPr="00C31495">
              <w:rPr>
                <w:rFonts w:ascii="Arial Narrow" w:hAnsi="Arial Narrow" w:cs="Arial"/>
                <w:b/>
                <w:bCs/>
                <w:sz w:val="20"/>
                <w:szCs w:val="22"/>
              </w:rPr>
              <w:t>{{clase}}</w:t>
            </w:r>
            <w:r w:rsidRPr="00C31495">
              <w:rPr>
                <w:rFonts w:ascii="Arial Narrow" w:hAnsi="Arial Narrow" w:cs="Arial"/>
                <w:sz w:val="20"/>
                <w:szCs w:val="22"/>
                <w:lang w:val="es-ES_tradnl"/>
              </w:rPr>
              <w:t xml:space="preserve">                                                  </w:t>
            </w:r>
          </w:p>
        </w:tc>
        <w:tc>
          <w:tcPr>
            <w:tcW w:w="1122" w:type="dxa"/>
          </w:tcPr>
          <w:p w14:paraId="20850B5F" w14:textId="7DFB556B" w:rsidR="00C31495" w:rsidRPr="00C31495" w:rsidRDefault="00C31495" w:rsidP="007335C4">
            <w:pPr>
              <w:rPr>
                <w:rFonts w:ascii="Arial Narrow" w:hAnsi="Arial Narrow" w:cs="Arial"/>
                <w:b/>
                <w:sz w:val="20"/>
                <w:szCs w:val="22"/>
                <w:u w:val="single"/>
                <w:lang w:val="es-ES_tradnl"/>
              </w:rPr>
            </w:pPr>
            <w:r w:rsidRPr="00C31495">
              <w:rPr>
                <w:rFonts w:ascii="Arial Narrow" w:hAnsi="Arial Narrow" w:cs="Arial"/>
                <w:sz w:val="20"/>
                <w:szCs w:val="22"/>
                <w:lang w:val="es-ES_tradnl"/>
              </w:rPr>
              <w:t>TIPO</w:t>
            </w:r>
            <w:r w:rsidRPr="00C31495">
              <w:rPr>
                <w:rFonts w:ascii="Arial Narrow" w:hAnsi="Arial Narrow" w:cs="Arial"/>
                <w:b/>
                <w:sz w:val="20"/>
                <w:szCs w:val="22"/>
                <w:lang w:val="es-ES_tradnl"/>
              </w:rPr>
              <w:t>:</w:t>
            </w:r>
          </w:p>
        </w:tc>
        <w:tc>
          <w:tcPr>
            <w:tcW w:w="1127" w:type="dxa"/>
          </w:tcPr>
          <w:p w14:paraId="2B1202D8" w14:textId="03AD5251" w:rsidR="00C31495" w:rsidRPr="00C31495" w:rsidRDefault="00C31495" w:rsidP="007335C4">
            <w:pPr>
              <w:rPr>
                <w:rFonts w:ascii="Arial Narrow" w:hAnsi="Arial Narrow" w:cs="Arial"/>
                <w:b/>
                <w:sz w:val="20"/>
                <w:szCs w:val="22"/>
                <w:u w:val="single"/>
                <w:lang w:val="es-ES_tradnl"/>
              </w:rPr>
            </w:pPr>
            <w:r w:rsidRPr="00C31495">
              <w:rPr>
                <w:rFonts w:ascii="Arial Narrow" w:hAnsi="Arial Narrow" w:cs="Arial"/>
                <w:b/>
                <w:sz w:val="20"/>
                <w:szCs w:val="22"/>
                <w:u w:val="single"/>
                <w:lang w:val="es-ES_tradnl"/>
              </w:rPr>
              <w:t>CERRADA</w:t>
            </w:r>
          </w:p>
        </w:tc>
      </w:tr>
      <w:tr w:rsidR="00C31495" w:rsidRPr="00C31495" w14:paraId="796E50CD" w14:textId="77777777" w:rsidTr="00CF6EE7">
        <w:tc>
          <w:tcPr>
            <w:tcW w:w="10188" w:type="dxa"/>
            <w:gridSpan w:val="6"/>
          </w:tcPr>
          <w:p w14:paraId="0FC45144" w14:textId="77777777" w:rsidR="00C31495" w:rsidRPr="00C31495" w:rsidRDefault="00C31495" w:rsidP="007335C4">
            <w:pPr>
              <w:autoSpaceDE w:val="0"/>
              <w:autoSpaceDN w:val="0"/>
              <w:adjustRightInd w:val="0"/>
              <w:jc w:val="both"/>
              <w:rPr>
                <w:rFonts w:ascii="Arial Narrow" w:hAnsi="Arial Narrow" w:cs="Arial"/>
                <w:b/>
                <w:sz w:val="20"/>
                <w:szCs w:val="22"/>
                <w:u w:val="single"/>
                <w:lang w:val="es-ES_tradnl"/>
              </w:rPr>
            </w:pPr>
          </w:p>
        </w:tc>
      </w:tr>
      <w:tr w:rsidR="00C31495" w:rsidRPr="00C31495" w14:paraId="58DF1835" w14:textId="77777777" w:rsidTr="00CF6EE7">
        <w:tc>
          <w:tcPr>
            <w:tcW w:w="1120" w:type="dxa"/>
          </w:tcPr>
          <w:p w14:paraId="181EC408" w14:textId="3E7EE72C" w:rsidR="00C31495" w:rsidRPr="00C31495" w:rsidRDefault="00C31495" w:rsidP="007335C4">
            <w:pPr>
              <w:autoSpaceDE w:val="0"/>
              <w:autoSpaceDN w:val="0"/>
              <w:adjustRightInd w:val="0"/>
              <w:jc w:val="both"/>
              <w:rPr>
                <w:rFonts w:ascii="Arial Narrow" w:hAnsi="Arial Narrow" w:cs="Arial"/>
                <w:b/>
                <w:sz w:val="20"/>
                <w:szCs w:val="22"/>
                <w:lang w:val="es-ES_tradnl"/>
              </w:rPr>
            </w:pPr>
            <w:r w:rsidRPr="00C31495">
              <w:rPr>
                <w:rFonts w:ascii="Arial Narrow" w:hAnsi="Arial Narrow" w:cs="Arial"/>
                <w:sz w:val="20"/>
                <w:szCs w:val="22"/>
                <w:lang w:val="es-ES_tradnl"/>
              </w:rPr>
              <w:t xml:space="preserve">COLOR: </w:t>
            </w:r>
          </w:p>
        </w:tc>
        <w:tc>
          <w:tcPr>
            <w:tcW w:w="3272" w:type="dxa"/>
          </w:tcPr>
          <w:p w14:paraId="33B7F06E" w14:textId="77777777" w:rsidR="00C31495" w:rsidRPr="00C31495" w:rsidRDefault="00C31495" w:rsidP="007335C4">
            <w:pPr>
              <w:autoSpaceDE w:val="0"/>
              <w:autoSpaceDN w:val="0"/>
              <w:adjustRightInd w:val="0"/>
              <w:jc w:val="both"/>
              <w:rPr>
                <w:rFonts w:ascii="Arial Narrow" w:hAnsi="Arial Narrow" w:cs="Arial"/>
                <w:b/>
                <w:sz w:val="20"/>
                <w:szCs w:val="22"/>
                <w:lang w:val="es-ES_tradnl"/>
              </w:rPr>
            </w:pPr>
            <w:r w:rsidRPr="00C31495">
              <w:rPr>
                <w:rFonts w:ascii="Arial Narrow" w:hAnsi="Arial Narrow" w:cs="Arial"/>
                <w:b/>
                <w:bCs/>
                <w:sz w:val="20"/>
                <w:szCs w:val="22"/>
                <w:lang w:val="es-ES_tradnl"/>
              </w:rPr>
              <w:t>NARANJA</w:t>
            </w:r>
            <w:r w:rsidRPr="00C31495">
              <w:rPr>
                <w:rFonts w:ascii="Arial Narrow" w:hAnsi="Arial Narrow" w:cs="Arial"/>
                <w:b/>
                <w:bCs/>
                <w:sz w:val="20"/>
                <w:szCs w:val="22"/>
              </w:rPr>
              <w:t xml:space="preserve"> CREMA AZUL</w:t>
            </w:r>
            <w:r w:rsidRPr="00C31495">
              <w:rPr>
                <w:rFonts w:ascii="Arial Narrow" w:hAnsi="Arial Narrow" w:cs="Arial"/>
                <w:b/>
                <w:sz w:val="20"/>
                <w:szCs w:val="22"/>
                <w:lang w:val="es-ES_tradnl"/>
              </w:rPr>
              <w:t xml:space="preserve">              </w:t>
            </w:r>
          </w:p>
          <w:p w14:paraId="7FF04C4B" w14:textId="08B570E0" w:rsidR="00C31495" w:rsidRPr="00C31495" w:rsidRDefault="00C31495" w:rsidP="007335C4">
            <w:pPr>
              <w:autoSpaceDE w:val="0"/>
              <w:autoSpaceDN w:val="0"/>
              <w:adjustRightInd w:val="0"/>
              <w:jc w:val="both"/>
              <w:rPr>
                <w:rFonts w:ascii="Arial Narrow" w:hAnsi="Arial Narrow" w:cs="Arial"/>
                <w:b/>
                <w:bCs/>
                <w:sz w:val="20"/>
                <w:szCs w:val="22"/>
                <w:u w:val="single"/>
              </w:rPr>
            </w:pPr>
            <w:r w:rsidRPr="00C31495">
              <w:rPr>
                <w:rFonts w:ascii="Arial Narrow" w:hAnsi="Arial Narrow" w:cs="Arial"/>
                <w:sz w:val="20"/>
                <w:szCs w:val="22"/>
                <w:lang w:val="es-ES_tradnl"/>
              </w:rPr>
              <w:t>:</w:t>
            </w:r>
            <w:r w:rsidRPr="00C31495">
              <w:t xml:space="preserve"> </w:t>
            </w:r>
          </w:p>
        </w:tc>
        <w:tc>
          <w:tcPr>
            <w:tcW w:w="1200" w:type="dxa"/>
          </w:tcPr>
          <w:p w14:paraId="40ABE643" w14:textId="005B996D" w:rsidR="00C31495" w:rsidRPr="00C31495" w:rsidRDefault="00C31495" w:rsidP="007335C4">
            <w:pPr>
              <w:autoSpaceDE w:val="0"/>
              <w:autoSpaceDN w:val="0"/>
              <w:adjustRightInd w:val="0"/>
              <w:jc w:val="both"/>
              <w:rPr>
                <w:rFonts w:ascii="Arial Narrow" w:hAnsi="Arial Narrow" w:cs="Arial"/>
                <w:b/>
                <w:bCs/>
                <w:sz w:val="20"/>
                <w:szCs w:val="22"/>
                <w:u w:val="single"/>
              </w:rPr>
            </w:pPr>
            <w:r w:rsidRPr="00C31495">
              <w:rPr>
                <w:rFonts w:ascii="Arial Narrow" w:hAnsi="Arial Narrow" w:cs="Arial"/>
                <w:b/>
                <w:sz w:val="20"/>
                <w:szCs w:val="22"/>
                <w:lang w:val="es-ES_tradnl"/>
              </w:rPr>
              <w:t>CAPACIDAD</w:t>
            </w:r>
          </w:p>
        </w:tc>
        <w:tc>
          <w:tcPr>
            <w:tcW w:w="4596" w:type="dxa"/>
            <w:gridSpan w:val="3"/>
          </w:tcPr>
          <w:p w14:paraId="35069717" w14:textId="5F41B1CC" w:rsidR="00C31495" w:rsidRPr="00C31495" w:rsidRDefault="00C31495" w:rsidP="007335C4">
            <w:pPr>
              <w:autoSpaceDE w:val="0"/>
              <w:autoSpaceDN w:val="0"/>
              <w:adjustRightInd w:val="0"/>
              <w:jc w:val="both"/>
              <w:rPr>
                <w:rFonts w:ascii="Arial Narrow" w:hAnsi="Arial Narrow" w:cs="Arial"/>
                <w:b/>
                <w:bCs/>
                <w:sz w:val="20"/>
                <w:szCs w:val="22"/>
                <w:u w:val="single"/>
              </w:rPr>
            </w:pPr>
            <w:r w:rsidRPr="00C31495">
              <w:rPr>
                <w:rFonts w:ascii="Arial Narrow" w:hAnsi="Arial Narrow" w:cs="Arial"/>
                <w:b/>
                <w:bCs/>
                <w:sz w:val="20"/>
                <w:szCs w:val="22"/>
              </w:rPr>
              <w:t>{{capacidad}}</w:t>
            </w:r>
          </w:p>
        </w:tc>
      </w:tr>
    </w:tbl>
    <w:p w14:paraId="13C5C592" w14:textId="77777777" w:rsidR="002647DB" w:rsidRPr="0000460A" w:rsidRDefault="002647DB" w:rsidP="002647DB">
      <w:pPr>
        <w:autoSpaceDE w:val="0"/>
        <w:autoSpaceDN w:val="0"/>
        <w:adjustRightInd w:val="0"/>
        <w:jc w:val="both"/>
        <w:rPr>
          <w:rFonts w:ascii="Arial Narrow" w:hAnsi="Arial Narrow" w:cs="Arial"/>
          <w:sz w:val="20"/>
          <w:szCs w:val="22"/>
          <w:lang w:val="es-ES_tradnl"/>
        </w:rPr>
      </w:pPr>
    </w:p>
    <w:p w14:paraId="25391D93" w14:textId="77777777" w:rsidR="002647DB" w:rsidRDefault="002647DB" w:rsidP="002647DB">
      <w:pPr>
        <w:autoSpaceDE w:val="0"/>
        <w:autoSpaceDN w:val="0"/>
        <w:adjustRightInd w:val="0"/>
        <w:jc w:val="both"/>
        <w:rPr>
          <w:rFonts w:ascii="Arial Narrow" w:hAnsi="Arial Narrow" w:cs="Arial"/>
          <w:sz w:val="20"/>
          <w:szCs w:val="22"/>
          <w:lang w:val="es-ES_tradnl"/>
        </w:rPr>
      </w:pPr>
      <w:r w:rsidRPr="0000460A">
        <w:rPr>
          <w:rFonts w:ascii="Arial Narrow" w:hAnsi="Arial Narrow" w:cs="Arial"/>
          <w:sz w:val="20"/>
          <w:szCs w:val="22"/>
          <w:lang w:val="es-ES_tradnl"/>
        </w:rPr>
        <w:t xml:space="preserve">El propietario, poseedor y/o tenedor, declara que, sobre el vehículo descrito en la cláusula primera, ostenta dicha calidad y que se encuentra libre de acciones legales, pleitos, pendientes, embargos judiciales y afiliación a otras Empresas de Transportes y para constancia de estos se entrega y anexa el certificado de tradición del vehículo con vigencia no mayor de 30 </w:t>
      </w:r>
      <w:r w:rsidRPr="0000460A">
        <w:rPr>
          <w:rFonts w:ascii="Arial Narrow" w:hAnsi="Arial Narrow" w:cs="Arial"/>
          <w:bCs/>
          <w:sz w:val="20"/>
          <w:szCs w:val="22"/>
          <w:lang w:val="es-ES_tradnl"/>
        </w:rPr>
        <w:t>días, y en el evento de haber estado vinculado o afiliado a otra empresa deberá presentar la paz y salvos respectivos</w:t>
      </w:r>
      <w:r w:rsidRPr="0000460A">
        <w:rPr>
          <w:rFonts w:ascii="Arial Narrow" w:hAnsi="Arial Narrow" w:cs="Arial"/>
          <w:b/>
          <w:bCs/>
          <w:sz w:val="20"/>
          <w:szCs w:val="22"/>
          <w:lang w:val="es-ES_tradnl"/>
        </w:rPr>
        <w:t>.  SEGUNDA:</w:t>
      </w:r>
      <w:r w:rsidRPr="0000460A">
        <w:rPr>
          <w:rFonts w:ascii="Arial Narrow" w:hAnsi="Arial Narrow" w:cs="Arial"/>
          <w:sz w:val="20"/>
          <w:szCs w:val="22"/>
          <w:lang w:val="es-ES_tradnl"/>
        </w:rPr>
        <w:t xml:space="preserve"> </w:t>
      </w:r>
      <w:r w:rsidRPr="0000460A">
        <w:rPr>
          <w:rFonts w:ascii="Arial Narrow" w:hAnsi="Arial Narrow" w:cs="Arial"/>
          <w:b/>
          <w:bCs/>
          <w:sz w:val="20"/>
          <w:szCs w:val="22"/>
          <w:lang w:val="es-ES_tradnl"/>
        </w:rPr>
        <w:t>OBJETO SOCIAL</w:t>
      </w:r>
      <w:r w:rsidRPr="0000460A">
        <w:rPr>
          <w:rFonts w:ascii="Arial Narrow" w:hAnsi="Arial Narrow" w:cs="Arial"/>
          <w:sz w:val="20"/>
          <w:szCs w:val="22"/>
          <w:lang w:val="es-ES_tradnl"/>
        </w:rPr>
        <w:t xml:space="preserve">: El presente documento se refiere a un acto convencional de orden jurídico mediante el cual se acepta la vinculación del vehículo descrito en la primera cláusula de este Contrato, para que, bajo preciso ordenamiento implantado por LA EMPRESA, usufructué, previo el pago de unos derechos referidos más adelante, el permiso y la autorización otorgados por el Estado a manera de concesión a LA EMPRESA prestataria del servicio público de transporte de pasajeros. </w:t>
      </w:r>
      <w:r w:rsidRPr="0000460A">
        <w:rPr>
          <w:rFonts w:ascii="Arial Narrow" w:hAnsi="Arial Narrow" w:cs="Arial"/>
          <w:b/>
          <w:sz w:val="20"/>
          <w:szCs w:val="22"/>
          <w:lang w:val="es-ES_tradnl"/>
        </w:rPr>
        <w:t>PARÁGRAFO</w:t>
      </w:r>
      <w:r w:rsidRPr="0000460A">
        <w:rPr>
          <w:rFonts w:ascii="Arial Narrow" w:hAnsi="Arial Narrow" w:cs="Arial"/>
          <w:sz w:val="20"/>
          <w:szCs w:val="22"/>
          <w:lang w:val="es-ES_tradnl"/>
        </w:rPr>
        <w:t xml:space="preserve">:   En tal sentido las partes manifiestan su pleno conocimiento de la normatividad consagrada en el estatuto de Servicio Público de Transporte Terrestre Automotor de pasajeros, declarando por lo tanto que l presente contrato de vinculación se ejercerá sin guarda, pero con tutela del vehículo por parte de </w:t>
      </w:r>
      <w:smartTag w:uri="urn:schemas-microsoft-com:office:smarttags" w:element="PersonName">
        <w:smartTagPr>
          <w:attr w:name="ProductID" w:val="LA EMPRESA.   TERCERA"/>
        </w:smartTagPr>
        <w:r w:rsidRPr="0000460A">
          <w:rPr>
            <w:rFonts w:ascii="Arial Narrow" w:hAnsi="Arial Narrow" w:cs="Arial"/>
            <w:sz w:val="20"/>
            <w:szCs w:val="22"/>
            <w:lang w:val="es-ES_tradnl"/>
          </w:rPr>
          <w:t>LA EMPRESA.</w:t>
        </w:r>
        <w:r w:rsidRPr="0000460A">
          <w:rPr>
            <w:rFonts w:ascii="Arial Narrow" w:hAnsi="Arial Narrow" w:cs="Arial"/>
            <w:b/>
            <w:bCs/>
            <w:sz w:val="20"/>
            <w:szCs w:val="22"/>
            <w:lang w:val="es-ES_tradnl"/>
          </w:rPr>
          <w:t xml:space="preserve">   </w:t>
        </w:r>
        <w:r w:rsidRPr="0000460A">
          <w:rPr>
            <w:rFonts w:ascii="Arial Narrow" w:hAnsi="Arial Narrow" w:cs="Arial"/>
            <w:b/>
            <w:bCs/>
            <w:sz w:val="20"/>
            <w:szCs w:val="22"/>
            <w:u w:val="single"/>
            <w:lang w:val="es-ES_tradnl"/>
          </w:rPr>
          <w:t>TERCERA</w:t>
        </w:r>
      </w:smartTag>
      <w:r w:rsidRPr="0000460A">
        <w:rPr>
          <w:rFonts w:ascii="Arial Narrow" w:hAnsi="Arial Narrow" w:cs="Arial"/>
          <w:b/>
          <w:bCs/>
          <w:sz w:val="20"/>
          <w:szCs w:val="22"/>
          <w:u w:val="single"/>
          <w:lang w:val="es-ES_tradnl"/>
        </w:rPr>
        <w:t>:</w:t>
      </w:r>
      <w:r w:rsidRPr="0000460A">
        <w:rPr>
          <w:rFonts w:ascii="Arial Narrow" w:hAnsi="Arial Narrow" w:cs="Arial"/>
          <w:b/>
          <w:bCs/>
          <w:sz w:val="20"/>
          <w:szCs w:val="22"/>
          <w:lang w:val="es-ES_tradnl"/>
        </w:rPr>
        <w:t xml:space="preserve"> TRAMITE </w:t>
      </w:r>
      <w:r w:rsidRPr="0000460A">
        <w:rPr>
          <w:rFonts w:ascii="Arial Narrow" w:hAnsi="Arial Narrow" w:cs="Arial"/>
          <w:b/>
          <w:sz w:val="20"/>
          <w:szCs w:val="22"/>
          <w:lang w:val="es-ES_tradnl"/>
        </w:rPr>
        <w:t>DE DOCUMENTOS</w:t>
      </w:r>
      <w:r w:rsidRPr="0000460A">
        <w:rPr>
          <w:rFonts w:ascii="Arial Narrow" w:hAnsi="Arial Narrow" w:cs="Arial"/>
          <w:sz w:val="20"/>
          <w:szCs w:val="22"/>
          <w:lang w:val="es-ES_tradnl"/>
        </w:rPr>
        <w:t xml:space="preserve">.  Para garantizar la normal </w:t>
      </w:r>
      <w:r w:rsidRPr="0000460A">
        <w:rPr>
          <w:rFonts w:ascii="Arial Narrow" w:hAnsi="Arial Narrow" w:cs="Arial"/>
          <w:sz w:val="20"/>
          <w:szCs w:val="22"/>
        </w:rPr>
        <w:t>operatividad</w:t>
      </w:r>
      <w:r w:rsidRPr="0000460A">
        <w:rPr>
          <w:rFonts w:ascii="Arial Narrow" w:hAnsi="Arial Narrow" w:cs="Arial"/>
          <w:sz w:val="20"/>
          <w:szCs w:val="22"/>
          <w:lang w:val="es-ES_tradnl"/>
        </w:rPr>
        <w:t xml:space="preserve"> del vehículo,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se compromete para con su propietario, poseedor y/o tenedor, a tramitar </w:t>
      </w:r>
      <w:smartTag w:uri="urn:schemas-microsoft-com:office:smarttags" w:element="PersonName">
        <w:smartTagPr>
          <w:attr w:name="ProductID" w:val="la Tarjeta"/>
        </w:smartTagPr>
        <w:r w:rsidRPr="0000460A">
          <w:rPr>
            <w:rFonts w:ascii="Arial Narrow" w:hAnsi="Arial Narrow" w:cs="Arial"/>
            <w:sz w:val="20"/>
            <w:szCs w:val="22"/>
            <w:lang w:val="es-ES_tradnl"/>
          </w:rPr>
          <w:t>la Tarjeta</w:t>
        </w:r>
      </w:smartTag>
      <w:r w:rsidRPr="0000460A">
        <w:rPr>
          <w:rFonts w:ascii="Arial Narrow" w:hAnsi="Arial Narrow" w:cs="Arial"/>
          <w:sz w:val="20"/>
          <w:szCs w:val="22"/>
          <w:lang w:val="es-ES_tradnl"/>
        </w:rPr>
        <w:t xml:space="preserve"> de Operación y aquellos documentos de carácter oficial que sean de obligatorio cumplimiento, obligándose a su vez, el propietario, poseedor y/o tenedor a estar a Paz y Salvo por todo concepto con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incluyendo la obtención de los seguros de Ley y cancelando además los costos de los tramites y de los derechos que determine la autoridad correspondiente.</w:t>
      </w:r>
      <w:r w:rsidRPr="0000460A">
        <w:rPr>
          <w:rFonts w:ascii="Arial Narrow" w:hAnsi="Arial Narrow" w:cs="Arial"/>
          <w:b/>
          <w:bCs/>
          <w:sz w:val="20"/>
          <w:szCs w:val="22"/>
          <w:lang w:val="es-ES_tradnl"/>
        </w:rPr>
        <w:t xml:space="preserve">   </w:t>
      </w:r>
      <w:r w:rsidRPr="0000460A">
        <w:rPr>
          <w:rFonts w:ascii="Arial Narrow" w:hAnsi="Arial Narrow" w:cs="Arial"/>
          <w:b/>
          <w:bCs/>
          <w:sz w:val="20"/>
          <w:szCs w:val="22"/>
          <w:u w:val="single"/>
          <w:lang w:val="es-ES_tradnl"/>
        </w:rPr>
        <w:t>CUARTA:</w:t>
      </w:r>
      <w:r w:rsidRPr="0000460A">
        <w:rPr>
          <w:rFonts w:ascii="Arial Narrow" w:hAnsi="Arial Narrow" w:cs="Arial"/>
          <w:b/>
          <w:bCs/>
          <w:sz w:val="20"/>
          <w:szCs w:val="22"/>
          <w:lang w:val="es-ES_tradnl"/>
        </w:rPr>
        <w:t xml:space="preserve"> RADIO DE ACCIÓN.</w:t>
      </w:r>
      <w:r w:rsidRPr="0000460A">
        <w:rPr>
          <w:rFonts w:ascii="Arial Narrow" w:hAnsi="Arial Narrow" w:cs="Arial"/>
          <w:sz w:val="20"/>
          <w:szCs w:val="22"/>
          <w:lang w:val="es-ES_tradnl"/>
        </w:rPr>
        <w:t xml:space="preserve">   En virtud a que el presente contrato señala de manera exclusiva que el vehículo aquí descrito operará dentro del</w:t>
      </w:r>
      <w:r w:rsidRPr="0000460A">
        <w:rPr>
          <w:rFonts w:ascii="Arial Narrow" w:hAnsi="Arial Narrow" w:cs="Arial"/>
          <w:b/>
          <w:bCs/>
          <w:sz w:val="20"/>
          <w:szCs w:val="22"/>
          <w:lang w:val="es-ES_tradnl"/>
        </w:rPr>
        <w:t xml:space="preserve"> RADIO DE ACCIÓN NACIONAL</w:t>
      </w:r>
      <w:r w:rsidRPr="0000460A">
        <w:rPr>
          <w:rFonts w:ascii="Arial Narrow" w:hAnsi="Arial Narrow" w:cs="Arial"/>
          <w:sz w:val="20"/>
          <w:szCs w:val="22"/>
          <w:lang w:val="es-ES_tradnl"/>
        </w:rPr>
        <w:t xml:space="preserve"> en las rutas autorizadas por el Ministerio de Transporte, el propietario, poseedor y/o tenedor renuncia irrevocablemente a autorizar o permitir que se realicen, operaciones por fuera de estas zonas y si así lo hiciere, será el único responsable de las acciones </w:t>
      </w:r>
      <w:r w:rsidRPr="0000460A">
        <w:rPr>
          <w:rFonts w:ascii="Arial Narrow" w:hAnsi="Arial Narrow" w:cs="Arial"/>
          <w:sz w:val="20"/>
          <w:szCs w:val="22"/>
        </w:rPr>
        <w:t>sancionatorias</w:t>
      </w:r>
      <w:r w:rsidRPr="0000460A">
        <w:rPr>
          <w:rFonts w:ascii="Arial Narrow" w:hAnsi="Arial Narrow" w:cs="Arial"/>
          <w:sz w:val="20"/>
          <w:szCs w:val="22"/>
          <w:lang w:val="es-ES_tradnl"/>
        </w:rPr>
        <w:t xml:space="preserve"> y disciplinarias que para tal efecto contemplen las autoridades nacionales y extranjeras de transporte, y de las que por competencia correspondan a </w:t>
      </w:r>
      <w:smartTag w:uri="urn:schemas-microsoft-com:office:smarttags" w:element="PersonName">
        <w:smartTagPr>
          <w:attr w:name="ProductID" w:val="LA EMPRESA. PAR￁GRAFO"/>
        </w:smartTagPr>
        <w:r w:rsidRPr="0000460A">
          <w:rPr>
            <w:rFonts w:ascii="Arial Narrow" w:hAnsi="Arial Narrow" w:cs="Arial"/>
            <w:sz w:val="20"/>
            <w:szCs w:val="22"/>
            <w:lang w:val="es-ES_tradnl"/>
          </w:rPr>
          <w:t>LA EMPRESA.</w:t>
        </w:r>
        <w:r w:rsidRPr="0000460A">
          <w:rPr>
            <w:rFonts w:ascii="Arial Narrow" w:hAnsi="Arial Narrow" w:cs="Arial"/>
            <w:b/>
            <w:bCs/>
            <w:sz w:val="20"/>
            <w:szCs w:val="22"/>
            <w:lang w:val="es-ES_tradnl"/>
          </w:rPr>
          <w:t xml:space="preserve"> PARÁGRAFO</w:t>
        </w:r>
      </w:smartTag>
      <w:r w:rsidRPr="0000460A">
        <w:rPr>
          <w:rFonts w:ascii="Arial Narrow" w:hAnsi="Arial Narrow" w:cs="Arial"/>
          <w:b/>
          <w:bCs/>
          <w:sz w:val="20"/>
          <w:szCs w:val="22"/>
          <w:lang w:val="es-ES_tradnl"/>
        </w:rPr>
        <w:t>:</w:t>
      </w:r>
      <w:r w:rsidRPr="0000460A">
        <w:rPr>
          <w:rFonts w:ascii="Arial Narrow" w:hAnsi="Arial Narrow" w:cs="Arial"/>
          <w:sz w:val="20"/>
          <w:szCs w:val="22"/>
          <w:lang w:val="es-ES_tradnl"/>
        </w:rPr>
        <w:t xml:space="preserve">  En caso que el Propietario, Poseedor y/o Tenedor del vehículo efectúe recorridos fuera de la ruta autorizada sin la respectiva planilla de viaje ocasional, expedida por el Ministerio de Transportes, será causal suficiente para la terminación del contrato.   </w:t>
      </w:r>
      <w:r w:rsidRPr="0000460A">
        <w:rPr>
          <w:rFonts w:ascii="Arial Narrow" w:hAnsi="Arial Narrow" w:cs="Arial"/>
          <w:b/>
          <w:sz w:val="20"/>
          <w:szCs w:val="22"/>
          <w:u w:val="single"/>
          <w:lang w:val="es-ES_tradnl"/>
        </w:rPr>
        <w:t>QUINTA:</w:t>
      </w:r>
      <w:r w:rsidRPr="0000460A">
        <w:rPr>
          <w:rFonts w:ascii="Arial Narrow" w:hAnsi="Arial Narrow" w:cs="Arial"/>
          <w:b/>
          <w:bCs/>
          <w:sz w:val="20"/>
          <w:szCs w:val="22"/>
          <w:lang w:val="es-ES_tradnl"/>
        </w:rPr>
        <w:t xml:space="preserve"> PÓLIZAS.</w:t>
      </w:r>
      <w:r w:rsidRPr="0000460A">
        <w:rPr>
          <w:rFonts w:ascii="Arial Narrow" w:hAnsi="Arial Narrow" w:cs="Arial"/>
          <w:sz w:val="20"/>
          <w:szCs w:val="22"/>
          <w:lang w:val="es-ES_tradnl"/>
        </w:rPr>
        <w:t xml:space="preserve">  El Propietario, poseedor y/o tenedor del vehículo se compromete a mantener vigentes, por lo menos y por el término de este Contrato, LAS PÓLIZAS DE SEGUROS en las condiciones que obligatoriamente señale </w:t>
      </w:r>
      <w:smartTag w:uri="urn:schemas-microsoft-com:office:smarttags" w:element="PersonName">
        <w:smartTagPr>
          <w:attr w:name="ProductID" w:val="la Legislaci￳n Colombiana"/>
        </w:smartTagPr>
        <w:r w:rsidRPr="0000460A">
          <w:rPr>
            <w:rFonts w:ascii="Arial Narrow" w:hAnsi="Arial Narrow" w:cs="Arial"/>
            <w:sz w:val="20"/>
            <w:szCs w:val="22"/>
            <w:lang w:val="es-ES_tradnl"/>
          </w:rPr>
          <w:t>la Legislación Colombiana</w:t>
        </w:r>
      </w:smartTag>
      <w:r w:rsidRPr="0000460A">
        <w:rPr>
          <w:rFonts w:ascii="Arial Narrow" w:hAnsi="Arial Narrow" w:cs="Arial"/>
          <w:sz w:val="20"/>
          <w:szCs w:val="22"/>
          <w:lang w:val="es-ES_tradnl"/>
        </w:rPr>
        <w:t xml:space="preserve">, dichas pólizas deben ser adquiridas dentro del programa de seguros contratado por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quien simplemente actuará como intermediaria ante las Compañías de Seguros, sin ninguna responsabilidad de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las que se encargarán de garantizar, hasta por el monto contratado, la protección adecuada de los bienes amparados en la toma de los riesgos asegurados por los tomadores, o podrá en caso de comprar un vehículo por intermedio de una Entidad Financiera, tomar las PÓLIZAS DE TODO RIESGO, para garantizar el amparo de los vehículos, pero en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deberá tomar los Seguros</w:t>
      </w:r>
      <w:r w:rsidRPr="0000460A">
        <w:rPr>
          <w:rFonts w:ascii="Arial Narrow" w:hAnsi="Arial Narrow" w:cs="Arial"/>
          <w:b/>
          <w:bCs/>
          <w:sz w:val="20"/>
          <w:szCs w:val="22"/>
          <w:lang w:val="es-ES_tradnl"/>
        </w:rPr>
        <w:t xml:space="preserve"> </w:t>
      </w:r>
      <w:r w:rsidRPr="0000460A">
        <w:rPr>
          <w:rFonts w:ascii="Arial Narrow" w:hAnsi="Arial Narrow" w:cs="Arial"/>
          <w:bCs/>
          <w:sz w:val="20"/>
          <w:szCs w:val="22"/>
          <w:lang w:val="es-ES_tradnl"/>
        </w:rPr>
        <w:t>de</w:t>
      </w:r>
      <w:r w:rsidRPr="0000460A">
        <w:rPr>
          <w:rFonts w:ascii="Arial Narrow" w:hAnsi="Arial Narrow" w:cs="Arial"/>
          <w:b/>
          <w:bCs/>
          <w:sz w:val="20"/>
          <w:szCs w:val="22"/>
          <w:lang w:val="es-ES_tradnl"/>
        </w:rPr>
        <w:t xml:space="preserve"> </w:t>
      </w:r>
      <w:r w:rsidRPr="0000460A">
        <w:rPr>
          <w:rFonts w:ascii="Arial Narrow" w:hAnsi="Arial Narrow" w:cs="Arial"/>
          <w:sz w:val="20"/>
          <w:szCs w:val="22"/>
          <w:lang w:val="es-ES_tradnl"/>
        </w:rPr>
        <w:t>Responsabilidad Contractual y Extracontractual.</w:t>
      </w:r>
      <w:r w:rsidRPr="0000460A">
        <w:rPr>
          <w:rFonts w:ascii="Arial Narrow" w:hAnsi="Arial Narrow" w:cs="Arial"/>
          <w:b/>
          <w:bCs/>
          <w:sz w:val="20"/>
          <w:szCs w:val="22"/>
          <w:lang w:val="es-ES_tradnl"/>
        </w:rPr>
        <w:t xml:space="preserve">  PARÁGRAFO PRIMERO: COMUNICACIÓN DE SINIESTRALIDAD.  </w:t>
      </w:r>
      <w:r w:rsidRPr="0000460A">
        <w:rPr>
          <w:rFonts w:ascii="Arial Narrow" w:hAnsi="Arial Narrow" w:cs="Arial"/>
          <w:sz w:val="20"/>
          <w:szCs w:val="22"/>
          <w:lang w:val="es-ES_tradnl"/>
        </w:rPr>
        <w:t xml:space="preserve">Entiéndase que será de exclusiva responsabilidad del   Propietario, poseedor   y/o tenedor, todo tipo de comunicación ágil y oportuna producto de circunstancias irregulares acaecidas por accidentes de tránsito, si sí no lo hiciera y no comunicara oportunamente eventuales siniestros, el Propietario, poseedor y/o tenedor declara que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no es responsable de las decisiones tomadas por las autoridades competentes. Sin perjuicio de la obligación que tienen con </w:t>
      </w:r>
      <w:smartTag w:uri="urn:schemas-microsoft-com:office:smarttags" w:element="PersonName">
        <w:smartTagPr>
          <w:attr w:name="ProductID" w:val="la Compa￱￭a"/>
        </w:smartTagPr>
        <w:r w:rsidRPr="0000460A">
          <w:rPr>
            <w:rFonts w:ascii="Arial Narrow" w:hAnsi="Arial Narrow" w:cs="Arial"/>
            <w:sz w:val="20"/>
            <w:szCs w:val="22"/>
            <w:lang w:val="es-ES_tradnl"/>
          </w:rPr>
          <w:t>la Compañía</w:t>
        </w:r>
      </w:smartTag>
      <w:r w:rsidRPr="0000460A">
        <w:rPr>
          <w:rFonts w:ascii="Arial Narrow" w:hAnsi="Arial Narrow" w:cs="Arial"/>
          <w:sz w:val="20"/>
          <w:szCs w:val="22"/>
          <w:lang w:val="es-ES_tradnl"/>
        </w:rPr>
        <w:t xml:space="preserve"> de seguros de comunicar todas y cada una de las novedades exigidas por las aseguradoras dentro de los plazos y términos pactados en las pólizas contratadas.</w:t>
      </w:r>
      <w:r w:rsidRPr="0000460A">
        <w:rPr>
          <w:rFonts w:ascii="Arial Narrow" w:hAnsi="Arial Narrow" w:cs="Arial"/>
          <w:b/>
          <w:bCs/>
          <w:sz w:val="20"/>
          <w:szCs w:val="22"/>
          <w:lang w:val="es-ES_tradnl"/>
        </w:rPr>
        <w:t xml:space="preserve">   PARÁGRAFO SEGUNDO:</w:t>
      </w:r>
      <w:r w:rsidRPr="0000460A">
        <w:rPr>
          <w:rFonts w:ascii="Arial Narrow" w:hAnsi="Arial Narrow" w:cs="Arial"/>
          <w:sz w:val="20"/>
          <w:szCs w:val="22"/>
          <w:lang w:val="es-ES_tradnl"/>
        </w:rPr>
        <w:t xml:space="preserve">   El conductor, propietario, poseedor y/o tenedor, no podrá aceptar ningún tipo de responsabilidad que afecte a </w:t>
      </w:r>
      <w:smartTag w:uri="urn:schemas-microsoft-com:office:smarttags" w:element="PersonName">
        <w:smartTagPr>
          <w:attr w:name="ProductID" w:val="la EMPRESA.   PAR￁GRAFO"/>
        </w:smartTagPr>
        <w:r w:rsidRPr="0000460A">
          <w:rPr>
            <w:rFonts w:ascii="Arial Narrow" w:hAnsi="Arial Narrow" w:cs="Arial"/>
            <w:sz w:val="20"/>
            <w:szCs w:val="22"/>
            <w:lang w:val="es-ES_tradnl"/>
          </w:rPr>
          <w:t xml:space="preserve">la EMPRESA.   </w:t>
        </w:r>
        <w:r w:rsidRPr="0000460A">
          <w:rPr>
            <w:rFonts w:ascii="Arial Narrow" w:hAnsi="Arial Narrow" w:cs="Arial"/>
            <w:b/>
            <w:sz w:val="20"/>
            <w:szCs w:val="22"/>
            <w:lang w:val="es-ES_tradnl"/>
          </w:rPr>
          <w:t>PARÁGRAFO</w:t>
        </w:r>
      </w:smartTag>
      <w:r w:rsidRPr="0000460A">
        <w:rPr>
          <w:rFonts w:ascii="Arial Narrow" w:hAnsi="Arial Narrow" w:cs="Arial"/>
          <w:b/>
          <w:sz w:val="20"/>
          <w:szCs w:val="22"/>
          <w:lang w:val="es-ES_tradnl"/>
        </w:rPr>
        <w:t xml:space="preserve"> TERCERO:</w:t>
      </w:r>
      <w:r w:rsidRPr="0000460A">
        <w:rPr>
          <w:rFonts w:ascii="Arial Narrow" w:hAnsi="Arial Narrow" w:cs="Arial"/>
          <w:sz w:val="20"/>
          <w:szCs w:val="22"/>
          <w:lang w:val="es-ES_tradnl"/>
        </w:rPr>
        <w:t xml:space="preserve">   En caso que el valor del daño causado sea superior a la suma asegurada, El Propietario, Poseedor y/o tenedor se obliga a pagar el mayor valor causado. En caso de no hacerlo LA EMPRESA, tendrá Acción</w:t>
      </w:r>
      <w:r>
        <w:rPr>
          <w:rFonts w:ascii="Arial Narrow" w:hAnsi="Arial Narrow" w:cs="Arial"/>
          <w:sz w:val="20"/>
          <w:szCs w:val="22"/>
          <w:lang w:val="es-ES_tradnl"/>
        </w:rPr>
        <w:t xml:space="preserve"> </w:t>
      </w:r>
      <w:r w:rsidRPr="0000460A">
        <w:rPr>
          <w:rFonts w:ascii="Arial Narrow" w:hAnsi="Arial Narrow" w:cs="Arial"/>
          <w:sz w:val="20"/>
          <w:szCs w:val="22"/>
          <w:lang w:val="es-ES_tradnl"/>
        </w:rPr>
        <w:t>de repetición contra el Propietario, poseedor y/o tenedor.</w:t>
      </w:r>
      <w:r w:rsidRPr="0000460A">
        <w:rPr>
          <w:rFonts w:ascii="Arial Narrow" w:hAnsi="Arial Narrow" w:cs="Arial"/>
          <w:b/>
          <w:bCs/>
          <w:sz w:val="20"/>
          <w:szCs w:val="22"/>
          <w:lang w:val="es-ES_tradnl"/>
        </w:rPr>
        <w:t xml:space="preserve">   PARÁGRAFO CUARTO:</w:t>
      </w:r>
      <w:r w:rsidRPr="0000460A">
        <w:rPr>
          <w:rFonts w:ascii="Arial Narrow" w:hAnsi="Arial Narrow" w:cs="Arial"/>
          <w:sz w:val="20"/>
          <w:szCs w:val="22"/>
          <w:lang w:val="es-ES_tradnl"/>
        </w:rPr>
        <w:t xml:space="preserve">   En ningún caso, el propietario, poseedor y/o tenedor del vehículo, podrá contratar individualmente con las Agencias de Seguros, diferente a las pólizas de seguros contratadas por </w:t>
      </w:r>
      <w:smartTag w:uri="urn:schemas-microsoft-com:office:smarttags" w:element="PersonName">
        <w:smartTagPr>
          <w:attr w:name="ProductID" w:val="la Empresa.   SEXTA"/>
        </w:smartTagPr>
        <w:r w:rsidRPr="0000460A">
          <w:rPr>
            <w:rFonts w:ascii="Arial Narrow" w:hAnsi="Arial Narrow" w:cs="Arial"/>
            <w:sz w:val="20"/>
            <w:szCs w:val="22"/>
            <w:lang w:val="es-ES_tradnl"/>
          </w:rPr>
          <w:t>la Empresa.</w:t>
        </w:r>
        <w:r w:rsidRPr="0000460A">
          <w:rPr>
            <w:rFonts w:ascii="Arial Narrow" w:hAnsi="Arial Narrow" w:cs="Arial"/>
            <w:b/>
            <w:bCs/>
            <w:sz w:val="20"/>
            <w:szCs w:val="22"/>
            <w:lang w:val="es-ES_tradnl"/>
          </w:rPr>
          <w:t xml:space="preserve">   </w:t>
        </w:r>
        <w:r w:rsidRPr="0000460A">
          <w:rPr>
            <w:rFonts w:ascii="Arial Narrow" w:hAnsi="Arial Narrow" w:cs="Arial"/>
            <w:b/>
            <w:bCs/>
            <w:sz w:val="20"/>
            <w:szCs w:val="22"/>
            <w:u w:val="single"/>
            <w:lang w:val="es-ES_tradnl"/>
          </w:rPr>
          <w:t>SEXTA</w:t>
        </w:r>
      </w:smartTag>
      <w:r w:rsidRPr="0000460A">
        <w:rPr>
          <w:rFonts w:ascii="Arial Narrow" w:hAnsi="Arial Narrow" w:cs="Arial"/>
          <w:b/>
          <w:bCs/>
          <w:sz w:val="20"/>
          <w:szCs w:val="22"/>
          <w:u w:val="single"/>
          <w:lang w:val="es-ES_tradnl"/>
        </w:rPr>
        <w:t>:</w:t>
      </w:r>
      <w:r w:rsidRPr="0000460A">
        <w:rPr>
          <w:rFonts w:ascii="Arial Narrow" w:hAnsi="Arial Narrow" w:cs="Arial"/>
          <w:b/>
          <w:bCs/>
          <w:sz w:val="20"/>
          <w:szCs w:val="22"/>
          <w:lang w:val="es-ES_tradnl"/>
        </w:rPr>
        <w:t xml:space="preserve"> OBLIGACIONES DE LA EMPRESA.</w:t>
      </w:r>
      <w:r w:rsidRPr="0000460A">
        <w:rPr>
          <w:rFonts w:ascii="Arial Narrow" w:hAnsi="Arial Narrow" w:cs="Arial"/>
          <w:sz w:val="20"/>
          <w:szCs w:val="22"/>
          <w:lang w:val="es-ES_tradnl"/>
        </w:rPr>
        <w:t xml:space="preserve">  La EMPRESA garantiza al propietario poseedor y/o tenedor, que su vehículo vinculado, será colocado a laborar en una ruta determinada de LA EMPRESA, autorizadas por la autoridad</w:t>
      </w:r>
      <w:r w:rsidRPr="0000460A">
        <w:rPr>
          <w:rFonts w:ascii="Arial Narrow" w:hAnsi="Arial Narrow" w:cs="Arial"/>
          <w:b/>
          <w:bCs/>
          <w:sz w:val="20"/>
          <w:szCs w:val="22"/>
          <w:lang w:val="es-ES_tradnl"/>
        </w:rPr>
        <w:t xml:space="preserve"> </w:t>
      </w:r>
      <w:r w:rsidRPr="0000460A">
        <w:rPr>
          <w:rFonts w:ascii="Arial Narrow" w:hAnsi="Arial Narrow" w:cs="Arial"/>
          <w:bCs/>
          <w:sz w:val="20"/>
          <w:szCs w:val="22"/>
          <w:lang w:val="es-ES_tradnl"/>
        </w:rPr>
        <w:t xml:space="preserve">competente para esta modalidad de servicio a la cual se está vinculando, cumpliendo un rodamiento </w:t>
      </w:r>
      <w:r w:rsidRPr="0000460A">
        <w:rPr>
          <w:rFonts w:ascii="Arial Narrow" w:hAnsi="Arial Narrow" w:cs="Arial"/>
          <w:sz w:val="20"/>
          <w:szCs w:val="22"/>
          <w:lang w:val="es-ES_tradnl"/>
        </w:rPr>
        <w:t xml:space="preserve">semanal, quincenal o mensual que se suministrará: </w:t>
      </w:r>
      <w:r>
        <w:rPr>
          <w:rFonts w:ascii="Arial Narrow" w:hAnsi="Arial Narrow" w:cs="Arial"/>
          <w:sz w:val="20"/>
          <w:szCs w:val="22"/>
          <w:lang w:val="es-ES_tradnl"/>
        </w:rPr>
        <w:t xml:space="preserve"> </w:t>
      </w:r>
      <w:r>
        <w:rPr>
          <w:rFonts w:ascii="Arial Narrow" w:hAnsi="Arial Narrow" w:cs="Arial"/>
          <w:b/>
          <w:sz w:val="20"/>
          <w:szCs w:val="22"/>
          <w:lang w:val="es-ES_tradnl"/>
        </w:rPr>
        <w:t>A)</w:t>
      </w:r>
      <w:r>
        <w:rPr>
          <w:rFonts w:ascii="Arial Narrow" w:hAnsi="Arial Narrow" w:cs="Arial"/>
          <w:sz w:val="20"/>
          <w:szCs w:val="22"/>
          <w:lang w:val="es-ES_tradnl"/>
        </w:rPr>
        <w:t xml:space="preserve"> Garantizar que mientras las causas obedezcan a situaciones propias del servicio, respaldará y representará ante las autoridades de tránsito y transporte los intereses de los propietarios, poseedores y/o tenedores. </w:t>
      </w:r>
      <w:r>
        <w:rPr>
          <w:rFonts w:ascii="Arial Narrow" w:hAnsi="Arial Narrow" w:cs="Arial"/>
          <w:b/>
          <w:sz w:val="20"/>
          <w:szCs w:val="22"/>
          <w:lang w:val="es-ES_tradnl"/>
        </w:rPr>
        <w:t>B)</w:t>
      </w:r>
      <w:r>
        <w:rPr>
          <w:rFonts w:ascii="Arial Narrow" w:hAnsi="Arial Narrow" w:cs="Arial"/>
          <w:sz w:val="20"/>
          <w:szCs w:val="22"/>
          <w:lang w:val="es-ES_tradnl"/>
        </w:rPr>
        <w:t xml:space="preserve"> Contratar los servicios de profesionales y especialistas idóneos en materia de tránsito y transporte, con el fin de evaluar e implementar medidas que</w:t>
      </w:r>
    </w:p>
    <w:p w14:paraId="1B305856" w14:textId="77777777" w:rsidR="002647DB" w:rsidRPr="004A68C6" w:rsidRDefault="002647DB" w:rsidP="002647DB">
      <w:pPr>
        <w:autoSpaceDE w:val="0"/>
        <w:autoSpaceDN w:val="0"/>
        <w:adjustRightInd w:val="0"/>
        <w:jc w:val="both"/>
        <w:rPr>
          <w:rFonts w:ascii="Arial Narrow" w:hAnsi="Arial Narrow" w:cs="Arial"/>
          <w:sz w:val="20"/>
          <w:szCs w:val="22"/>
          <w:lang w:val="es-ES_tradnl"/>
        </w:rPr>
      </w:pPr>
      <w:r>
        <w:rPr>
          <w:rFonts w:ascii="Arial Narrow" w:hAnsi="Arial Narrow" w:cs="Arial"/>
          <w:sz w:val="20"/>
          <w:szCs w:val="22"/>
          <w:lang w:val="es-ES_tradnl"/>
        </w:rPr>
        <w:t>busquen la seguridad patrimonial y física de sus afiliados.</w:t>
      </w:r>
      <w:r>
        <w:rPr>
          <w:rFonts w:ascii="Arial Narrow" w:hAnsi="Arial Narrow" w:cs="Arial"/>
          <w:b/>
          <w:bCs/>
          <w:sz w:val="20"/>
          <w:szCs w:val="22"/>
          <w:lang w:val="es-ES_tradnl"/>
        </w:rPr>
        <w:t xml:space="preserve"> C)</w:t>
      </w:r>
      <w:r>
        <w:rPr>
          <w:rFonts w:ascii="Arial Narrow" w:hAnsi="Arial Narrow" w:cs="Arial"/>
          <w:sz w:val="20"/>
          <w:szCs w:val="22"/>
          <w:lang w:val="es-ES_tradnl"/>
        </w:rPr>
        <w:t xml:space="preserve"> Supervisar que toda contratación de conductores que hicieren los propietarios, poseedores y/o tenedores, se realice siguiendo las exigencias del Código Laboral y los parámetros establecidos por la Empresa, pues es deber del propietario, poseedor y/o tenedor, presentar los antecedentes judiciales del respectivo conductor y que el conductor se encuentre </w:t>
      </w:r>
      <w:r>
        <w:rPr>
          <w:rFonts w:ascii="Arial Narrow" w:hAnsi="Arial Narrow" w:cs="Arial"/>
          <w:sz w:val="20"/>
          <w:szCs w:val="22"/>
          <w:lang w:val="es-ES_tradnl"/>
        </w:rPr>
        <w:lastRenderedPageBreak/>
        <w:t>a paz y salvo por multas ante la Secretaría de Tránsito Municipal, o en su defecto haya realizado convenio de pago y lo esté cumpliendo.</w:t>
      </w:r>
      <w:r>
        <w:rPr>
          <w:rFonts w:ascii="Arial Narrow" w:hAnsi="Arial Narrow" w:cs="Arial"/>
          <w:b/>
          <w:bCs/>
          <w:sz w:val="20"/>
          <w:szCs w:val="22"/>
          <w:lang w:val="es-ES_tradnl"/>
        </w:rPr>
        <w:t xml:space="preserve"> D)</w:t>
      </w:r>
      <w:r>
        <w:rPr>
          <w:rFonts w:ascii="Arial Narrow" w:hAnsi="Arial Narrow" w:cs="Arial"/>
          <w:sz w:val="20"/>
          <w:szCs w:val="22"/>
          <w:lang w:val="es-ES_tradnl"/>
        </w:rPr>
        <w:t xml:space="preserve"> Expedir en forma gratuita los Paz y Salvos, siempre y cuando el propietario, poseedor y/o tenedor, se encuentre al día con todas las obligaciones </w:t>
      </w:r>
      <w:r>
        <w:rPr>
          <w:rFonts w:ascii="Arial Narrow" w:hAnsi="Arial Narrow" w:cs="Arial"/>
          <w:sz w:val="20"/>
          <w:szCs w:val="22"/>
        </w:rPr>
        <w:t>contraídas</w:t>
      </w:r>
      <w:r>
        <w:rPr>
          <w:rFonts w:ascii="Arial Narrow" w:hAnsi="Arial Narrow" w:cs="Arial"/>
          <w:sz w:val="20"/>
          <w:szCs w:val="22"/>
          <w:lang w:val="es-ES_tradnl"/>
        </w:rPr>
        <w:t xml:space="preserve"> y pactadas con </w:t>
      </w:r>
      <w:smartTag w:uri="urn:schemas-microsoft-com:office:smarttags" w:element="PersonName">
        <w:smartTagPr>
          <w:attr w:name="ProductID" w:val="LA EMPRESA. E"/>
        </w:smartTagPr>
        <w:r>
          <w:rPr>
            <w:rFonts w:ascii="Arial Narrow" w:hAnsi="Arial Narrow" w:cs="Arial"/>
            <w:sz w:val="20"/>
            <w:szCs w:val="22"/>
            <w:lang w:val="es-ES_tradnl"/>
          </w:rPr>
          <w:t xml:space="preserve">LA EMPRESA. </w:t>
        </w:r>
        <w:r>
          <w:rPr>
            <w:rFonts w:ascii="Arial Narrow" w:hAnsi="Arial Narrow" w:cs="Arial"/>
            <w:b/>
            <w:sz w:val="20"/>
            <w:szCs w:val="22"/>
            <w:lang w:val="es-ES_tradnl"/>
          </w:rPr>
          <w:t>E</w:t>
        </w:r>
      </w:smartTag>
      <w:r>
        <w:rPr>
          <w:rFonts w:ascii="Arial Narrow" w:hAnsi="Arial Narrow" w:cs="Arial"/>
          <w:b/>
          <w:sz w:val="20"/>
          <w:szCs w:val="22"/>
          <w:lang w:val="es-ES_tradnl"/>
        </w:rPr>
        <w:t>)</w:t>
      </w:r>
      <w:r>
        <w:rPr>
          <w:rFonts w:ascii="Arial Narrow" w:hAnsi="Arial Narrow" w:cs="Arial"/>
          <w:sz w:val="20"/>
          <w:szCs w:val="22"/>
          <w:lang w:val="es-ES_tradnl"/>
        </w:rPr>
        <w:t xml:space="preserve"> Velar porque los vehículos vinculados a ella, porten de manera permanente y vigente todos aquellos</w:t>
      </w:r>
      <w:r>
        <w:rPr>
          <w:rFonts w:ascii="Arial Narrow" w:hAnsi="Arial Narrow" w:cs="Arial"/>
          <w:b/>
          <w:bCs/>
          <w:sz w:val="20"/>
          <w:szCs w:val="22"/>
          <w:lang w:val="es-ES_tradnl"/>
        </w:rPr>
        <w:t xml:space="preserve"> DOCUMENTOS ORIGINALES</w:t>
      </w:r>
      <w:r>
        <w:rPr>
          <w:rFonts w:ascii="Arial Narrow" w:hAnsi="Arial Narrow" w:cs="Arial"/>
          <w:sz w:val="20"/>
          <w:szCs w:val="22"/>
          <w:lang w:val="es-ES_tradnl"/>
        </w:rPr>
        <w:t xml:space="preserve"> exigibles por parte de las autoridades de tránsito y transporte.</w:t>
      </w:r>
      <w:r>
        <w:rPr>
          <w:rFonts w:ascii="Arial Narrow" w:hAnsi="Arial Narrow" w:cs="Arial"/>
          <w:b/>
          <w:bCs/>
          <w:sz w:val="20"/>
          <w:szCs w:val="22"/>
          <w:lang w:val="es-ES_tradnl"/>
        </w:rPr>
        <w:t xml:space="preserve"> F)</w:t>
      </w:r>
      <w:r>
        <w:rPr>
          <w:rFonts w:ascii="Arial Narrow" w:hAnsi="Arial Narrow" w:cs="Arial"/>
          <w:sz w:val="20"/>
          <w:szCs w:val="22"/>
          <w:lang w:val="es-ES_tradnl"/>
        </w:rPr>
        <w:t xml:space="preserve"> Mantener un exhaustivo control sobre todos los vehículos, constatando que estos operen en condiciones de máxima seguridad, tal y como lo disponen las normas, reservándose el derecho de no permitir la </w:t>
      </w:r>
      <w:r>
        <w:rPr>
          <w:rFonts w:ascii="Arial Narrow" w:hAnsi="Arial Narrow" w:cs="Arial"/>
          <w:sz w:val="20"/>
          <w:szCs w:val="22"/>
        </w:rPr>
        <w:t>operatividad</w:t>
      </w:r>
      <w:r>
        <w:rPr>
          <w:rFonts w:ascii="Arial Narrow" w:hAnsi="Arial Narrow" w:cs="Arial"/>
          <w:sz w:val="20"/>
          <w:szCs w:val="22"/>
          <w:lang w:val="es-ES_tradnl"/>
        </w:rPr>
        <w:t xml:space="preserve"> de los mismos cuando las circunstancias así lo exijan.</w:t>
      </w:r>
      <w:r>
        <w:rPr>
          <w:rFonts w:ascii="Arial Narrow" w:hAnsi="Arial Narrow" w:cs="Arial"/>
          <w:b/>
          <w:bCs/>
          <w:sz w:val="20"/>
          <w:szCs w:val="22"/>
          <w:lang w:val="es-ES_tradnl"/>
        </w:rPr>
        <w:t xml:space="preserve"> G)</w:t>
      </w:r>
      <w:r>
        <w:rPr>
          <w:rFonts w:ascii="Arial Narrow" w:hAnsi="Arial Narrow" w:cs="Arial"/>
          <w:sz w:val="20"/>
          <w:szCs w:val="22"/>
          <w:lang w:val="es-ES_tradnl"/>
        </w:rPr>
        <w:t xml:space="preserve"> Velar para que todos los vehículos vinculados porten los distintivos y la razón social correspondiente.</w:t>
      </w:r>
      <w:r>
        <w:rPr>
          <w:rFonts w:ascii="Arial Narrow" w:hAnsi="Arial Narrow" w:cs="Arial"/>
          <w:b/>
          <w:bCs/>
          <w:sz w:val="20"/>
          <w:szCs w:val="22"/>
          <w:lang w:val="es-ES_tradnl"/>
        </w:rPr>
        <w:t xml:space="preserve"> H)</w:t>
      </w:r>
      <w:r>
        <w:rPr>
          <w:rFonts w:ascii="Arial Narrow" w:hAnsi="Arial Narrow" w:cs="Arial"/>
          <w:sz w:val="20"/>
          <w:szCs w:val="22"/>
          <w:lang w:val="es-ES_tradnl"/>
        </w:rPr>
        <w:t xml:space="preserve"> Verificar que los vehículos vinculados a ella mantengan vigentes las pólizas de responsabilidad civil contractual y extracontractual, seguros obligatorios y demás exigidos por la norma</w:t>
      </w:r>
      <w:r>
        <w:rPr>
          <w:rFonts w:ascii="Arial Narrow" w:hAnsi="Arial Narrow" w:cs="Arial"/>
          <w:b/>
          <w:bCs/>
          <w:sz w:val="20"/>
          <w:szCs w:val="22"/>
          <w:lang w:val="es-ES_tradnl"/>
        </w:rPr>
        <w:t xml:space="preserve"> SÉPTIMA</w:t>
      </w:r>
      <w:r>
        <w:rPr>
          <w:rFonts w:ascii="Arial Narrow" w:hAnsi="Arial Narrow" w:cs="Arial"/>
          <w:b/>
          <w:bCs/>
          <w:sz w:val="20"/>
          <w:szCs w:val="22"/>
          <w:u w:val="single"/>
          <w:lang w:val="es-ES_tradnl"/>
        </w:rPr>
        <w:t>:</w:t>
      </w:r>
      <w:r>
        <w:rPr>
          <w:rFonts w:ascii="Arial Narrow" w:hAnsi="Arial Narrow" w:cs="Arial"/>
          <w:b/>
          <w:bCs/>
          <w:sz w:val="20"/>
          <w:szCs w:val="22"/>
          <w:lang w:val="es-ES_tradnl"/>
        </w:rPr>
        <w:t xml:space="preserve"> OBLIGACIONES ECONÓMICAS DEL PROPIETARIO, POSEEDOR Y/O TENEDOR.  a)</w:t>
      </w:r>
      <w:r>
        <w:rPr>
          <w:rFonts w:ascii="Arial Narrow" w:hAnsi="Arial Narrow" w:cs="Arial"/>
          <w:sz w:val="20"/>
          <w:szCs w:val="22"/>
          <w:lang w:val="es-ES_tradnl"/>
        </w:rPr>
        <w:t xml:space="preserve"> Acepta y se compromete a cancelar las sumas de dinero por los siguientes conceptos: 1) EI valor diario de la remuneración económica del conductor del vehículo, sus prestaciones sociales, el pago de los parafiscales, el pago de </w:t>
      </w:r>
      <w:smartTag w:uri="urn:schemas-microsoft-com:office:smarttags" w:element="PersonName">
        <w:smartTagPr>
          <w:attr w:name="ProductID" w:val="la Seguridad Social"/>
        </w:smartTagPr>
        <w:r>
          <w:rPr>
            <w:rFonts w:ascii="Arial Narrow" w:hAnsi="Arial Narrow" w:cs="Arial"/>
            <w:sz w:val="20"/>
            <w:szCs w:val="22"/>
            <w:lang w:val="es-ES_tradnl"/>
          </w:rPr>
          <w:t>la Seguridad Social</w:t>
        </w:r>
      </w:smartTag>
      <w:r>
        <w:rPr>
          <w:rFonts w:ascii="Arial Narrow" w:hAnsi="Arial Narrow" w:cs="Arial"/>
          <w:sz w:val="20"/>
          <w:szCs w:val="22"/>
          <w:lang w:val="es-ES_tradnl"/>
        </w:rPr>
        <w:t xml:space="preserve"> Integral, el pago correspondiente a la prima de los Seguros SOAT, CONTRACTUAL Y EXTRACONTRACTUAL, o contra todo riesgo y las demás que exija la empresa o la ley hacía futuro, que le corresponda por su vehículo, conforme a la póliza colectiva que tome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el pago de las dotaciones que se le suministre a los conductores; el pago del valor correspondiente al fondo mutuo, </w:t>
      </w:r>
      <w:r w:rsidRPr="00551A14">
        <w:rPr>
          <w:rFonts w:ascii="Arial Narrow" w:hAnsi="Arial Narrow" w:cs="Arial"/>
          <w:sz w:val="20"/>
          <w:szCs w:val="22"/>
          <w:u w:val="single"/>
          <w:lang w:val="es-ES_tradnl"/>
        </w:rPr>
        <w:t>fondos</w:t>
      </w:r>
      <w:r>
        <w:rPr>
          <w:rFonts w:ascii="Arial Narrow" w:hAnsi="Arial Narrow" w:cs="Arial"/>
          <w:sz w:val="20"/>
          <w:szCs w:val="22"/>
          <w:lang w:val="es-ES_tradnl"/>
        </w:rPr>
        <w:t xml:space="preserve"> de accidentes, fondos de reposición que operen dentro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igualmente cancelará todos aquellos valores que autorice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por escrito y pagar por aquellos conceptos que en un momento determinado se requieran para el mejor funcionamiento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y el cumplimiento de su objetivo social. Toda multa, sanción pecuniaria que las autoridades de Tránsito o de Transporte le impongan a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al conductor o al propietario por razón del vehículo vinculado, serán de cargo del PROPIETARIO, POSEEDOR Y/O TENEDOR DEL VEHÍCULO; los gastos que</w:t>
      </w:r>
      <w:r>
        <w:rPr>
          <w:rFonts w:ascii="Arial Narrow" w:hAnsi="Arial Narrow" w:cs="Arial"/>
          <w:b/>
          <w:bCs/>
          <w:sz w:val="20"/>
          <w:szCs w:val="22"/>
          <w:lang w:val="es-ES_tradnl"/>
        </w:rPr>
        <w:t xml:space="preserve"> </w:t>
      </w:r>
      <w:r>
        <w:rPr>
          <w:rFonts w:ascii="Arial Narrow" w:hAnsi="Arial Narrow" w:cs="Arial"/>
          <w:bCs/>
          <w:sz w:val="20"/>
          <w:szCs w:val="22"/>
          <w:lang w:val="es-ES_tradnl"/>
        </w:rPr>
        <w:t>se</w:t>
      </w:r>
      <w:r>
        <w:rPr>
          <w:rFonts w:ascii="Arial Narrow" w:hAnsi="Arial Narrow" w:cs="Arial"/>
          <w:sz w:val="20"/>
          <w:szCs w:val="22"/>
          <w:lang w:val="es-ES_tradnl"/>
        </w:rPr>
        <w:t xml:space="preserve"> generen por ocasión de un accidente de Tránsito, cuyas consecuencias sean procesos de tipo penal ante juzgados, fiscalías y todos los conflictos laborales que generen un trámite judicial.</w:t>
      </w:r>
      <w:r>
        <w:rPr>
          <w:rFonts w:ascii="Arial Narrow" w:hAnsi="Arial Narrow" w:cs="Arial"/>
          <w:b/>
          <w:bCs/>
          <w:sz w:val="20"/>
          <w:szCs w:val="22"/>
          <w:lang w:val="es-ES_tradnl"/>
        </w:rPr>
        <w:t xml:space="preserve"> PARÁGRAFO PRIMERO:</w:t>
      </w:r>
      <w:r>
        <w:rPr>
          <w:rFonts w:ascii="Arial Narrow" w:hAnsi="Arial Narrow" w:cs="Arial"/>
          <w:sz w:val="20"/>
          <w:szCs w:val="22"/>
          <w:lang w:val="es-ES_tradnl"/>
        </w:rPr>
        <w:t xml:space="preserve"> Son obligaciones del propietario, poseedor y/o tenedor, del vehículo:</w:t>
      </w:r>
      <w:r>
        <w:rPr>
          <w:rFonts w:ascii="Arial Narrow" w:hAnsi="Arial Narrow" w:cs="Arial"/>
          <w:b/>
          <w:bCs/>
          <w:sz w:val="20"/>
          <w:szCs w:val="22"/>
          <w:lang w:val="es-ES_tradnl"/>
        </w:rPr>
        <w:t xml:space="preserve"> A) </w:t>
      </w:r>
      <w:r>
        <w:rPr>
          <w:rFonts w:ascii="Arial Narrow" w:hAnsi="Arial Narrow" w:cs="Arial"/>
          <w:sz w:val="20"/>
          <w:szCs w:val="22"/>
          <w:lang w:val="es-ES_tradnl"/>
        </w:rPr>
        <w:t xml:space="preserve">Tramitar ante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y a través de esta, todos los documentos que se requieran para el normal desarrollo de las operaciones del vehículo aquí señalado, las cuales corresponderán únicamente a las exigidas por las normas que sobre Empresas de Transporte se dicten.</w:t>
      </w:r>
      <w:r>
        <w:rPr>
          <w:rFonts w:ascii="Arial Narrow" w:hAnsi="Arial Narrow" w:cs="Arial"/>
          <w:b/>
          <w:bCs/>
          <w:sz w:val="20"/>
          <w:szCs w:val="22"/>
          <w:lang w:val="es-ES_tradnl"/>
        </w:rPr>
        <w:t xml:space="preserve"> B)</w:t>
      </w:r>
      <w:r>
        <w:rPr>
          <w:rFonts w:ascii="Arial Narrow" w:hAnsi="Arial Narrow" w:cs="Arial"/>
          <w:sz w:val="20"/>
          <w:szCs w:val="22"/>
          <w:lang w:val="es-ES_tradnl"/>
        </w:rPr>
        <w:t xml:space="preserve"> El vendedor debe Informar inmediatamente a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todo intento de negociación del vehículo vinculado, para que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estudie las condiciones personales, éticas, morales, etc. del comprador, a efecto de determinar si se puede efectuar el negocio o no, </w:t>
      </w:r>
      <w:smartTag w:uri="urn:schemas-microsoft-com:office:smarttags" w:element="PersonName">
        <w:smartTagPr>
          <w:attr w:name="ProductID" w:val="LA EMPRESA SE"/>
        </w:smartTagPr>
        <w:r>
          <w:rPr>
            <w:rFonts w:ascii="Arial Narrow" w:hAnsi="Arial Narrow" w:cs="Arial"/>
            <w:sz w:val="20"/>
            <w:szCs w:val="22"/>
            <w:lang w:val="es-ES_tradnl"/>
          </w:rPr>
          <w:t>LA EMPRESA SE</w:t>
        </w:r>
      </w:smartTag>
      <w:r>
        <w:rPr>
          <w:rFonts w:ascii="Arial Narrow" w:hAnsi="Arial Narrow" w:cs="Arial"/>
          <w:sz w:val="20"/>
          <w:szCs w:val="22"/>
          <w:lang w:val="es-ES_tradnl"/>
        </w:rPr>
        <w:t xml:space="preserve"> RESERVA EL DERECHO DE ADMISIÓN DE CUALQUIER ASPIRANTE DE COMPRAR EL VEHÍCULO. No se aceptan negociaciones sin el visto bueno de </w:t>
      </w:r>
      <w:smartTag w:uri="urn:schemas-microsoft-com:office:smarttags" w:element="PersonName">
        <w:smartTagPr>
          <w:attr w:name="ProductID" w:val="la Gerencia. C"/>
        </w:smartTagPr>
        <w:r>
          <w:rPr>
            <w:rFonts w:ascii="Arial Narrow" w:hAnsi="Arial Narrow" w:cs="Arial"/>
            <w:sz w:val="20"/>
            <w:szCs w:val="22"/>
            <w:lang w:val="es-ES_tradnl"/>
          </w:rPr>
          <w:t>la Gerencia.</w:t>
        </w:r>
        <w:r>
          <w:rPr>
            <w:rFonts w:ascii="Arial Narrow" w:hAnsi="Arial Narrow" w:cs="Arial"/>
            <w:b/>
            <w:bCs/>
            <w:sz w:val="20"/>
            <w:szCs w:val="22"/>
            <w:lang w:val="es-ES_tradnl"/>
          </w:rPr>
          <w:t xml:space="preserve"> C</w:t>
        </w:r>
      </w:smartTag>
      <w:r>
        <w:rPr>
          <w:rFonts w:ascii="Arial Narrow" w:hAnsi="Arial Narrow" w:cs="Arial"/>
          <w:b/>
          <w:bCs/>
          <w:sz w:val="20"/>
          <w:szCs w:val="22"/>
          <w:lang w:val="es-ES_tradnl"/>
        </w:rPr>
        <w:t>)</w:t>
      </w:r>
      <w:r>
        <w:rPr>
          <w:rFonts w:ascii="Arial Narrow" w:hAnsi="Arial Narrow" w:cs="Arial"/>
          <w:sz w:val="20"/>
          <w:szCs w:val="22"/>
          <w:lang w:val="es-ES_tradnl"/>
        </w:rPr>
        <w:t xml:space="preserve"> Cancelar oportuna y cumplidamente en la tesorería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todos los compromisos adquiridos y pactados con ella.</w:t>
      </w:r>
      <w:r>
        <w:rPr>
          <w:rFonts w:ascii="Arial Narrow" w:hAnsi="Arial Narrow" w:cs="Arial"/>
          <w:b/>
          <w:bCs/>
          <w:sz w:val="20"/>
          <w:szCs w:val="22"/>
          <w:lang w:val="es-ES_tradnl"/>
        </w:rPr>
        <w:t xml:space="preserve"> D)</w:t>
      </w:r>
      <w:r>
        <w:rPr>
          <w:rFonts w:ascii="Arial Narrow" w:hAnsi="Arial Narrow" w:cs="Arial"/>
          <w:sz w:val="20"/>
          <w:szCs w:val="22"/>
          <w:lang w:val="es-ES_tradnl"/>
        </w:rPr>
        <w:t xml:space="preserve"> Renunciar a cualquier tipo de demanda contra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por concepto de indemnizaciones pecuniarias, cuando las causas que ocasionaren el lucro cesante fueren imputables a inobservancias contempladas en el presente contrato. </w:t>
      </w:r>
      <w:r>
        <w:rPr>
          <w:rFonts w:ascii="Arial Narrow" w:hAnsi="Arial Narrow" w:cs="Arial"/>
          <w:b/>
          <w:sz w:val="20"/>
          <w:szCs w:val="22"/>
          <w:lang w:val="es-ES_tradnl"/>
        </w:rPr>
        <w:t>E)</w:t>
      </w:r>
      <w:r>
        <w:rPr>
          <w:rFonts w:ascii="Arial Narrow" w:hAnsi="Arial Narrow" w:cs="Arial"/>
          <w:sz w:val="20"/>
          <w:szCs w:val="22"/>
          <w:lang w:val="es-ES_tradnl"/>
        </w:rPr>
        <w:t xml:space="preserve"> Es deber del propietario, poseedor y/o tenedor, presentar los antecedentes judiciales del respectivo conductor y que el conductor se encuentre a paz y salvo por multas ante </w:t>
      </w:r>
      <w:smartTag w:uri="urn:schemas-microsoft-com:office:smarttags" w:element="PersonName">
        <w:smartTagPr>
          <w:attr w:name="ProductID" w:val="la Secretar￭a"/>
        </w:smartTagPr>
        <w:r>
          <w:rPr>
            <w:rFonts w:ascii="Arial Narrow" w:hAnsi="Arial Narrow" w:cs="Arial"/>
            <w:sz w:val="20"/>
            <w:szCs w:val="22"/>
            <w:lang w:val="es-ES_tradnl"/>
          </w:rPr>
          <w:t>la Secretaría</w:t>
        </w:r>
      </w:smartTag>
      <w:r>
        <w:rPr>
          <w:rFonts w:ascii="Arial Narrow" w:hAnsi="Arial Narrow" w:cs="Arial"/>
          <w:sz w:val="20"/>
          <w:szCs w:val="22"/>
          <w:lang w:val="es-ES_tradnl"/>
        </w:rPr>
        <w:t xml:space="preserve"> de Tránsito Municipal, o en su defecto haya realizado convenio de pago y lo esté cumpliendo. </w:t>
      </w:r>
      <w:r>
        <w:rPr>
          <w:rFonts w:ascii="Arial Narrow" w:hAnsi="Arial Narrow" w:cs="Arial"/>
          <w:b/>
          <w:sz w:val="20"/>
          <w:szCs w:val="22"/>
          <w:lang w:val="es-ES_tradnl"/>
        </w:rPr>
        <w:t>F)</w:t>
      </w:r>
      <w:r>
        <w:rPr>
          <w:rFonts w:ascii="Arial Narrow" w:hAnsi="Arial Narrow" w:cs="Arial"/>
          <w:sz w:val="20"/>
          <w:szCs w:val="22"/>
          <w:lang w:val="es-ES_tradnl"/>
        </w:rPr>
        <w:t xml:space="preserve"> Es obligación de cada propietario, poseedor y/o tenedor, velar por que su vehículo cuente con el equipo de carretera de forma completa y actualizada, además no pondrá en servicio el vehículo cuando las llantas estén lisas o muy gastadas, pues tal aspecto genera accidentalidad y su deber es parar el vehículo. </w:t>
      </w:r>
      <w:r>
        <w:rPr>
          <w:rFonts w:ascii="Arial Narrow" w:hAnsi="Arial Narrow" w:cs="Arial"/>
          <w:b/>
          <w:sz w:val="20"/>
          <w:szCs w:val="22"/>
          <w:lang w:val="es-ES_tradnl"/>
        </w:rPr>
        <w:t>G)</w:t>
      </w:r>
      <w:r>
        <w:rPr>
          <w:rFonts w:ascii="Arial Narrow" w:hAnsi="Arial Narrow" w:cs="Arial"/>
          <w:sz w:val="20"/>
          <w:szCs w:val="22"/>
          <w:lang w:val="es-ES_tradnl"/>
        </w:rPr>
        <w:t xml:space="preserve"> El propietario, poseedor y/o tenedor debe orientar y enseñarle al conductor, que cuando el vehículo se queda varado en la vía, debe ubicar las señales de seguridad en la parte delantera y trasera del vehículo, según el caso a una distancia entre 50 y </w:t>
      </w:r>
      <w:smartTag w:uri="urn:schemas-microsoft-com:office:smarttags" w:element="metricconverter">
        <w:smartTagPr>
          <w:attr w:name="ProductID" w:val="100 metros"/>
        </w:smartTagPr>
        <w:r>
          <w:rPr>
            <w:rFonts w:ascii="Arial Narrow" w:hAnsi="Arial Narrow" w:cs="Arial"/>
            <w:sz w:val="20"/>
            <w:szCs w:val="22"/>
            <w:lang w:val="es-ES_tradnl"/>
          </w:rPr>
          <w:t>100 metros</w:t>
        </w:r>
      </w:smartTag>
      <w:r>
        <w:rPr>
          <w:rFonts w:ascii="Arial Narrow" w:hAnsi="Arial Narrow" w:cs="Arial"/>
          <w:sz w:val="20"/>
          <w:szCs w:val="22"/>
          <w:lang w:val="es-ES_tradnl"/>
        </w:rPr>
        <w:t xml:space="preserve"> del automotor, tal como lo establece el art. 79 de Código Nacional de Tránsito, pues ante todo es deber del conductor y propietario que el vehículo no se puede reparar en la vía y tomar las precauciones del caso llamando al servicio de grúa, con el único fin de evitar accidentes.   </w:t>
      </w:r>
      <w:r>
        <w:rPr>
          <w:rFonts w:ascii="Arial Narrow" w:hAnsi="Arial Narrow" w:cs="Arial"/>
          <w:b/>
          <w:bCs/>
          <w:sz w:val="20"/>
          <w:szCs w:val="22"/>
          <w:lang w:val="es-ES_tradnl"/>
        </w:rPr>
        <w:t>PARÁGRAFO SEGUNDO:</w:t>
      </w:r>
      <w:r>
        <w:rPr>
          <w:rFonts w:ascii="Arial Narrow" w:hAnsi="Arial Narrow" w:cs="Arial"/>
          <w:sz w:val="20"/>
          <w:szCs w:val="22"/>
          <w:lang w:val="es-ES_tradnl"/>
        </w:rPr>
        <w:t xml:space="preserve">   Por razones internas y administrativas todo conductor, propietario, poseedor y/o tenedor, que conduzca el vehículo objeto de este Contrato, está obligado a observar y cumplir el reglamento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que hace parte de las obligaciones de este Contrato. Además, es una obligación acatar las órdenes que imparta </w:t>
      </w:r>
      <w:smartTag w:uri="urn:schemas-microsoft-com:office:smarttags" w:element="PersonName">
        <w:smartTagPr>
          <w:attr w:name="ProductID" w:val="la Gerencia"/>
        </w:smartTagPr>
        <w:r>
          <w:rPr>
            <w:rFonts w:ascii="Arial Narrow" w:hAnsi="Arial Narrow" w:cs="Arial"/>
            <w:sz w:val="20"/>
            <w:szCs w:val="22"/>
            <w:lang w:val="es-ES_tradnl"/>
          </w:rPr>
          <w:t>la Gerencia</w:t>
        </w:r>
      </w:smartTag>
      <w:r>
        <w:rPr>
          <w:rFonts w:ascii="Arial Narrow" w:hAnsi="Arial Narrow" w:cs="Arial"/>
          <w:sz w:val="20"/>
          <w:szCs w:val="22"/>
          <w:lang w:val="es-ES_tradnl"/>
        </w:rPr>
        <w:t xml:space="preserve">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por razones de organización interna o de necesidad del servicio pues, si así no lo hiciere,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podrá dar por terminado el presente Contrato. Por lo tanto, debe abstenerse de obstaculizar o interferir las disposiciones y medidas que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tome en relación con el control del vehículo materia de este Contrato.</w:t>
      </w:r>
      <w:r>
        <w:rPr>
          <w:rFonts w:ascii="Arial Narrow" w:hAnsi="Arial Narrow" w:cs="Arial"/>
          <w:b/>
          <w:bCs/>
          <w:sz w:val="20"/>
          <w:szCs w:val="22"/>
          <w:lang w:val="es-ES_tradnl"/>
        </w:rPr>
        <w:t xml:space="preserve">  PARÁGRAFO TERCERO:</w:t>
      </w:r>
      <w:r>
        <w:rPr>
          <w:rFonts w:ascii="Arial Narrow" w:hAnsi="Arial Narrow" w:cs="Arial"/>
          <w:sz w:val="20"/>
          <w:szCs w:val="22"/>
          <w:lang w:val="es-ES_tradnl"/>
        </w:rPr>
        <w:t xml:space="preserve"> En caso de producirse la venta del vehículo objeto de este Contrato, se entenderá que todas las obligaciones siguen vigentes a nombre del último propietario, poseedor y/o tenedor registrado ante la Empresa.</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OCTAVA:</w:t>
      </w:r>
      <w:r>
        <w:rPr>
          <w:rFonts w:ascii="Arial Narrow" w:hAnsi="Arial Narrow" w:cs="Arial"/>
          <w:b/>
          <w:bCs/>
          <w:sz w:val="20"/>
          <w:szCs w:val="22"/>
          <w:lang w:val="es-ES_tradnl"/>
        </w:rPr>
        <w:t xml:space="preserve"> VEHÍCULOS POR REPOSICIÓN</w:t>
      </w:r>
      <w:r>
        <w:rPr>
          <w:rFonts w:ascii="Arial Narrow" w:hAnsi="Arial Narrow" w:cs="Arial"/>
          <w:sz w:val="20"/>
          <w:szCs w:val="22"/>
          <w:lang w:val="es-ES_tradnl"/>
        </w:rPr>
        <w:t>.</w:t>
      </w:r>
      <w:r w:rsidRPr="00B37DCA">
        <w:rPr>
          <w:rFonts w:ascii="Arial Narrow" w:eastAsia="Calibri" w:hAnsi="Arial Narrow"/>
          <w:sz w:val="20"/>
          <w:szCs w:val="20"/>
          <w:lang w:eastAsia="en-US"/>
        </w:rPr>
        <w:t xml:space="preserve"> </w:t>
      </w:r>
      <w:r w:rsidRPr="002C3941">
        <w:rPr>
          <w:rFonts w:ascii="Arial Narrow" w:eastAsia="Calibri" w:hAnsi="Arial Narrow"/>
          <w:sz w:val="20"/>
          <w:szCs w:val="20"/>
          <w:lang w:eastAsia="en-US"/>
        </w:rPr>
        <w:t>Los vehículos que sean modelos año 2000 y anteriores, deberán efectuar su reposición por otro no</w:t>
      </w:r>
      <w:r>
        <w:rPr>
          <w:rFonts w:ascii="Arial Narrow" w:eastAsia="Calibri" w:hAnsi="Arial Narrow"/>
          <w:sz w:val="20"/>
          <w:szCs w:val="20"/>
          <w:lang w:eastAsia="en-US"/>
        </w:rPr>
        <w:t xml:space="preserve"> menor </w:t>
      </w:r>
      <w:r w:rsidRPr="002C3941">
        <w:rPr>
          <w:rFonts w:ascii="Arial Narrow" w:eastAsia="Calibri" w:hAnsi="Arial Narrow"/>
          <w:sz w:val="20"/>
          <w:szCs w:val="20"/>
          <w:lang w:eastAsia="en-US"/>
        </w:rPr>
        <w:t>al año 2010 a partir de la fecha de la firma del presente Contrato y así sucesivamente, se aumentará un año, haciendo referencia a la fecha de reposición, de igual manera tendrá un plazo máximo para efectuar dicha reposición de 90 días calendario, a partir de la fecha de desvinculación de la Autoridad Compet</w:t>
      </w:r>
      <w:r>
        <w:rPr>
          <w:rFonts w:ascii="Arial Narrow" w:eastAsia="Calibri" w:hAnsi="Arial Narrow"/>
          <w:sz w:val="20"/>
          <w:szCs w:val="20"/>
          <w:lang w:eastAsia="en-US"/>
        </w:rPr>
        <w:t>ente,</w:t>
      </w:r>
      <w:r w:rsidRPr="002C3941">
        <w:rPr>
          <w:rFonts w:ascii="Arial Narrow" w:eastAsia="Calibri" w:hAnsi="Arial Narrow"/>
          <w:sz w:val="20"/>
          <w:szCs w:val="20"/>
          <w:lang w:eastAsia="en-US"/>
        </w:rPr>
        <w:t xml:space="preserve"> de lo contrario la Empresa hará uso de los derechos de reposición.</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NOVENA:</w:t>
      </w:r>
      <w:r>
        <w:rPr>
          <w:rFonts w:ascii="Arial Narrow" w:hAnsi="Arial Narrow" w:cs="Arial"/>
          <w:b/>
          <w:bCs/>
          <w:sz w:val="20"/>
          <w:szCs w:val="22"/>
          <w:lang w:val="es-ES_tradnl"/>
        </w:rPr>
        <w:t xml:space="preserve"> MANTENIMIENTO DEL VEHÍCULO.</w:t>
      </w:r>
      <w:r>
        <w:rPr>
          <w:rFonts w:ascii="Arial Narrow" w:hAnsi="Arial Narrow" w:cs="Arial"/>
          <w:sz w:val="20"/>
          <w:szCs w:val="22"/>
          <w:lang w:val="es-ES_tradnl"/>
        </w:rPr>
        <w:t xml:space="preserve"> El vehículo para prestar el servicio autorizado y programado por la Empresa debe encontrarse en óptimas condiciones de presentación física y mecánica de funcionamiento, cumplir con las normas preventivas del mantenimiento, la Empresa tiene un software, donde se encuentra la ficha técnica de cada vehículo.</w:t>
      </w:r>
      <w:r w:rsidRPr="002C3941">
        <w:rPr>
          <w:rFonts w:ascii="Arial Narrow" w:hAnsi="Arial Narrow"/>
          <w:sz w:val="20"/>
          <w:szCs w:val="20"/>
        </w:rPr>
        <w:t xml:space="preserve"> </w:t>
      </w:r>
      <w:r w:rsidRPr="00204E28">
        <w:rPr>
          <w:rFonts w:ascii="Arial Narrow" w:hAnsi="Arial Narrow"/>
          <w:sz w:val="20"/>
          <w:szCs w:val="20"/>
        </w:rPr>
        <w:t>Todo vehículo debe tener instalado el sistema satelital para conteo de pasajeros en las rutas que la Empresa así lo requiera.</w:t>
      </w:r>
      <w:r>
        <w:rPr>
          <w:rFonts w:ascii="Arial Narrow" w:hAnsi="Arial Narrow" w:cs="Arial"/>
          <w:sz w:val="20"/>
          <w:szCs w:val="22"/>
          <w:lang w:val="es-ES_tradnl"/>
        </w:rPr>
        <w:t xml:space="preserve"> El propietario debe suministrar la factura del taller donde ha sido reparado el vehículo por fuera de los talleres autorizados o propios de </w:t>
      </w:r>
      <w:smartTag w:uri="urn:schemas-microsoft-com:office:smarttags" w:element="PersonName">
        <w:smartTagPr>
          <w:attr w:name="ProductID" w:val="la Empresa. Seg￺n"/>
        </w:smartTagPr>
        <w:r>
          <w:rPr>
            <w:rFonts w:ascii="Arial Narrow" w:hAnsi="Arial Narrow" w:cs="Arial"/>
            <w:sz w:val="20"/>
            <w:szCs w:val="22"/>
            <w:lang w:val="es-ES_tradnl"/>
          </w:rPr>
          <w:t>la Empresa. Según</w:t>
        </w:r>
      </w:smartTag>
      <w:r>
        <w:rPr>
          <w:rFonts w:ascii="Arial Narrow" w:hAnsi="Arial Narrow" w:cs="Arial"/>
          <w:sz w:val="20"/>
          <w:szCs w:val="22"/>
          <w:lang w:val="es-ES_tradnl"/>
        </w:rPr>
        <w:t xml:space="preserve"> Articulo 28 de </w:t>
      </w:r>
      <w:smartTag w:uri="urn:schemas-microsoft-com:office:smarttags" w:element="PersonName">
        <w:smartTagPr>
          <w:attr w:name="ProductID" w:val="la Ley"/>
        </w:smartTagPr>
        <w:r>
          <w:rPr>
            <w:rFonts w:ascii="Arial Narrow" w:hAnsi="Arial Narrow" w:cs="Arial"/>
            <w:sz w:val="20"/>
            <w:szCs w:val="22"/>
            <w:lang w:val="es-ES_tradnl"/>
          </w:rPr>
          <w:t>la Ley</w:t>
        </w:r>
      </w:smartTag>
      <w:r>
        <w:rPr>
          <w:rFonts w:ascii="Arial Narrow" w:hAnsi="Arial Narrow" w:cs="Arial"/>
          <w:sz w:val="20"/>
          <w:szCs w:val="22"/>
          <w:lang w:val="es-ES_tradnl"/>
        </w:rPr>
        <w:t xml:space="preserve"> 769 de 2002, establece que para que un vehículo pueda transitar por el Territorio Nacional debe garantizar como mínimo el perfecto funcionamiento de frenos, del sistema de dirección, del sistema de suspensión, del sistema de señales visuales y audibles permitidas y del sistema de escape de gases; y demostrar un estado adecuado de llantas, del conjunto de vidrios de seguridad y de los espejos y cumplir con las normas de emisión de gases, que establezcan las autoridades ambientales y el dispositivo de velocidad. </w:t>
      </w:r>
      <w:r>
        <w:rPr>
          <w:rFonts w:ascii="Arial Narrow" w:hAnsi="Arial Narrow" w:cs="Arial"/>
          <w:b/>
          <w:bCs/>
          <w:sz w:val="20"/>
          <w:szCs w:val="22"/>
          <w:u w:val="single"/>
          <w:lang w:val="es-ES_tradnl"/>
        </w:rPr>
        <w:t xml:space="preserve"> DECIMA:</w:t>
      </w:r>
      <w:r>
        <w:rPr>
          <w:rFonts w:ascii="Arial Narrow" w:hAnsi="Arial Narrow" w:cs="Arial"/>
          <w:b/>
          <w:bCs/>
          <w:sz w:val="20"/>
          <w:szCs w:val="22"/>
          <w:lang w:val="es-ES_tradnl"/>
        </w:rPr>
        <w:t xml:space="preserve"> PREAVISO.</w:t>
      </w:r>
      <w:r>
        <w:rPr>
          <w:rFonts w:ascii="Arial Narrow" w:hAnsi="Arial Narrow" w:cs="Arial"/>
          <w:sz w:val="20"/>
          <w:szCs w:val="22"/>
          <w:lang w:val="es-ES_tradnl"/>
        </w:rPr>
        <w:t xml:space="preserve">  Este contrato se termina, ipso </w:t>
      </w:r>
      <w:r>
        <w:rPr>
          <w:rFonts w:ascii="Arial Narrow" w:hAnsi="Arial Narrow" w:cs="Arial"/>
          <w:sz w:val="20"/>
          <w:szCs w:val="22"/>
        </w:rPr>
        <w:t>iure</w:t>
      </w:r>
      <w:r>
        <w:rPr>
          <w:rFonts w:ascii="Arial Narrow" w:hAnsi="Arial Narrow" w:cs="Arial"/>
          <w:sz w:val="20"/>
          <w:szCs w:val="22"/>
          <w:lang w:val="es-ES_tradnl"/>
        </w:rPr>
        <w:t xml:space="preserve">, sin necesidad de declaración judicial por el incumplimiento en que incurra una cualquiera de las partes, de las obligaciones establecidas en el presente contrato o en la ley, y en todo caso por vencimiento del término establecido en el presente contrato. En este último evento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w:t>
      </w:r>
      <w:r>
        <w:rPr>
          <w:rFonts w:ascii="Arial Narrow" w:hAnsi="Arial Narrow" w:cs="Arial"/>
          <w:sz w:val="20"/>
          <w:szCs w:val="22"/>
        </w:rPr>
        <w:t>preavisará</w:t>
      </w:r>
      <w:r>
        <w:rPr>
          <w:rFonts w:ascii="Arial Narrow" w:hAnsi="Arial Narrow" w:cs="Arial"/>
          <w:sz w:val="20"/>
          <w:szCs w:val="22"/>
          <w:lang w:val="es-ES_tradnl"/>
        </w:rPr>
        <w:t xml:space="preserve"> al vinculado, con una antelación previa no inferior a 30 días calendario.  </w:t>
      </w:r>
      <w:r>
        <w:rPr>
          <w:rFonts w:ascii="Arial Narrow" w:hAnsi="Arial Narrow" w:cs="Arial"/>
          <w:b/>
          <w:bCs/>
          <w:sz w:val="20"/>
          <w:szCs w:val="22"/>
          <w:lang w:val="es-ES_tradnl"/>
        </w:rPr>
        <w:t>ESTE CONTRATO NO TIENE PRORROGA AUTOMÁTICA,</w:t>
      </w:r>
      <w:r>
        <w:rPr>
          <w:rFonts w:ascii="Arial Narrow" w:hAnsi="Arial Narrow" w:cs="Arial"/>
          <w:sz w:val="20"/>
          <w:szCs w:val="22"/>
          <w:lang w:val="es-ES_tradnl"/>
        </w:rPr>
        <w:t xml:space="preserve"> por consiguiente, al vencerse el contrato,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determinará si suscribe un nuevo contrato; si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no le avisa con 30 días calendario, la cancelación de su contrato,</w:t>
      </w:r>
      <w:r>
        <w:rPr>
          <w:rFonts w:ascii="Arial Narrow" w:hAnsi="Arial Narrow" w:cs="Arial"/>
          <w:b/>
          <w:bCs/>
          <w:sz w:val="20"/>
          <w:szCs w:val="22"/>
          <w:lang w:val="es-ES_tradnl"/>
        </w:rPr>
        <w:t xml:space="preserve"> </w:t>
      </w:r>
      <w:r>
        <w:rPr>
          <w:rFonts w:ascii="Arial Narrow" w:hAnsi="Arial Narrow" w:cs="Arial"/>
          <w:bCs/>
          <w:sz w:val="20"/>
          <w:szCs w:val="22"/>
          <w:lang w:val="es-ES_tradnl"/>
        </w:rPr>
        <w:t>se</w:t>
      </w:r>
      <w:r>
        <w:rPr>
          <w:rFonts w:ascii="Arial Narrow" w:hAnsi="Arial Narrow" w:cs="Arial"/>
          <w:sz w:val="20"/>
          <w:szCs w:val="22"/>
          <w:lang w:val="es-ES_tradnl"/>
        </w:rPr>
        <w:t xml:space="preserve"> efectúa un nuevo contrato por el término de un (1) mes y así sucesivamente.</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PRIMERA:</w:t>
      </w:r>
      <w:r>
        <w:rPr>
          <w:rFonts w:ascii="Arial Narrow" w:hAnsi="Arial Narrow" w:cs="Arial"/>
          <w:b/>
          <w:bCs/>
          <w:sz w:val="20"/>
          <w:szCs w:val="22"/>
          <w:lang w:val="es-ES_tradnl"/>
        </w:rPr>
        <w:t xml:space="preserve"> TERMINACIÓN DEL CONTRATO.  A)</w:t>
      </w:r>
      <w:r>
        <w:rPr>
          <w:rFonts w:ascii="Arial Narrow" w:hAnsi="Arial Narrow" w:cs="Arial"/>
          <w:sz w:val="20"/>
          <w:szCs w:val="22"/>
          <w:lang w:val="es-ES_tradnl"/>
        </w:rPr>
        <w:t xml:space="preserve"> Por vencimiento de Tarjeta de Operación.</w:t>
      </w:r>
      <w:r>
        <w:rPr>
          <w:rFonts w:ascii="Arial Narrow" w:hAnsi="Arial Narrow" w:cs="Arial"/>
          <w:b/>
          <w:bCs/>
          <w:sz w:val="20"/>
          <w:szCs w:val="22"/>
          <w:lang w:val="es-ES_tradnl"/>
        </w:rPr>
        <w:t xml:space="preserve"> B)</w:t>
      </w:r>
      <w:r>
        <w:rPr>
          <w:rFonts w:ascii="Arial Narrow" w:hAnsi="Arial Narrow" w:cs="Arial"/>
          <w:sz w:val="20"/>
          <w:szCs w:val="22"/>
          <w:lang w:val="es-ES_tradnl"/>
        </w:rPr>
        <w:t xml:space="preserve"> Por incumplimiento de las obligaciones para cualquiera de las partes y de las prohibiciones contenidas en este contrato,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podrá dar por terminado el contrato sin necesidad de declaratoria judicial en forma unilateral.</w:t>
      </w:r>
      <w:r>
        <w:rPr>
          <w:rFonts w:ascii="Arial Narrow" w:hAnsi="Arial Narrow" w:cs="Arial"/>
          <w:b/>
          <w:bCs/>
          <w:sz w:val="20"/>
          <w:szCs w:val="22"/>
          <w:lang w:val="es-ES_tradnl"/>
        </w:rPr>
        <w:t xml:space="preserve"> C)</w:t>
      </w:r>
      <w:r>
        <w:rPr>
          <w:rFonts w:ascii="Arial Narrow" w:hAnsi="Arial Narrow" w:cs="Arial"/>
          <w:sz w:val="20"/>
          <w:szCs w:val="22"/>
          <w:lang w:val="es-ES_tradnl"/>
        </w:rPr>
        <w:t xml:space="preserve"> Por mutuo acuerdo entre las partes.</w:t>
      </w:r>
      <w:r>
        <w:rPr>
          <w:rFonts w:ascii="Arial Narrow" w:hAnsi="Arial Narrow" w:cs="Arial"/>
          <w:b/>
          <w:bCs/>
          <w:sz w:val="20"/>
          <w:szCs w:val="22"/>
          <w:lang w:val="es-ES_tradnl"/>
        </w:rPr>
        <w:t xml:space="preserve">  D)</w:t>
      </w:r>
      <w:r>
        <w:rPr>
          <w:rFonts w:ascii="Arial Narrow" w:hAnsi="Arial Narrow" w:cs="Arial"/>
          <w:sz w:val="20"/>
          <w:szCs w:val="22"/>
          <w:lang w:val="es-ES_tradnl"/>
        </w:rPr>
        <w:t xml:space="preserve">  El propietario, poseedor y/o tenedor y el conductor por participar en paros, donde suspendan el normal funcionamiento de los vehículos de las diferentes rutas de la empresa por el término de horas o días, marchas o actividades que </w:t>
      </w:r>
      <w:r>
        <w:rPr>
          <w:rFonts w:ascii="Arial Narrow" w:hAnsi="Arial Narrow" w:cs="Arial"/>
          <w:sz w:val="20"/>
          <w:szCs w:val="22"/>
        </w:rPr>
        <w:t>atenten</w:t>
      </w:r>
      <w:r>
        <w:rPr>
          <w:rFonts w:ascii="Arial Narrow" w:hAnsi="Arial Narrow" w:cs="Arial"/>
          <w:sz w:val="20"/>
          <w:szCs w:val="22"/>
          <w:lang w:val="es-ES_tradnl"/>
        </w:rPr>
        <w:t xml:space="preserve"> contra el orden público.</w:t>
      </w:r>
      <w:r>
        <w:rPr>
          <w:rFonts w:ascii="Arial Narrow" w:hAnsi="Arial Narrow" w:cs="Arial"/>
          <w:b/>
          <w:bCs/>
          <w:sz w:val="20"/>
          <w:szCs w:val="22"/>
          <w:lang w:val="es-ES_tradnl"/>
        </w:rPr>
        <w:t xml:space="preserve"> E)</w:t>
      </w:r>
      <w:r>
        <w:rPr>
          <w:rFonts w:ascii="Arial Narrow" w:hAnsi="Arial Narrow" w:cs="Arial"/>
          <w:sz w:val="20"/>
          <w:szCs w:val="22"/>
          <w:lang w:val="es-ES_tradnl"/>
        </w:rPr>
        <w:t xml:space="preserve"> Porque al propietario le han embargado y secuestrado el vehículo por alguna Entidad Financiera o terceros, y que no cumplan con sus obligaciones económicas con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durante 15 días. </w:t>
      </w:r>
      <w:r>
        <w:rPr>
          <w:rFonts w:ascii="Arial Narrow" w:hAnsi="Arial Narrow" w:cs="Arial"/>
          <w:b/>
          <w:sz w:val="20"/>
          <w:szCs w:val="22"/>
          <w:lang w:val="es-ES_tradnl"/>
        </w:rPr>
        <w:t>F)</w:t>
      </w:r>
      <w:r>
        <w:rPr>
          <w:rFonts w:ascii="Arial Narrow" w:hAnsi="Arial Narrow" w:cs="Arial"/>
          <w:sz w:val="20"/>
          <w:szCs w:val="22"/>
          <w:lang w:val="es-ES_tradnl"/>
        </w:rPr>
        <w:t xml:space="preserve"> No cumplir con el plan de rodamiento registrado por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ante el Ministerio de Transportes   No pagar las obligaciones económicas por dos días consecutivos sin justa causa.</w:t>
      </w:r>
      <w:r>
        <w:rPr>
          <w:rFonts w:ascii="Arial Narrow" w:hAnsi="Arial Narrow" w:cs="Arial"/>
          <w:b/>
          <w:bCs/>
          <w:sz w:val="20"/>
          <w:szCs w:val="22"/>
          <w:lang w:val="es-ES_tradnl"/>
        </w:rPr>
        <w:t xml:space="preserve"> G)</w:t>
      </w:r>
      <w:r>
        <w:rPr>
          <w:rFonts w:ascii="Arial Narrow" w:hAnsi="Arial Narrow" w:cs="Arial"/>
          <w:sz w:val="20"/>
          <w:szCs w:val="22"/>
          <w:lang w:val="es-ES_tradnl"/>
        </w:rPr>
        <w:t xml:space="preserve"> No acreditar oportunamente ante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la totalidad de los requisitos exigidos en el Decreto 171 del 2001 o en los reglamentos para el trámite de los documentos de transporte.</w:t>
      </w:r>
      <w:r>
        <w:rPr>
          <w:rFonts w:ascii="Arial Narrow" w:hAnsi="Arial Narrow" w:cs="Arial"/>
          <w:b/>
          <w:bCs/>
          <w:sz w:val="20"/>
          <w:szCs w:val="22"/>
          <w:lang w:val="es-ES_tradnl"/>
        </w:rPr>
        <w:t xml:space="preserve"> H)</w:t>
      </w:r>
      <w:r>
        <w:rPr>
          <w:rFonts w:ascii="Arial Narrow" w:hAnsi="Arial Narrow" w:cs="Arial"/>
          <w:sz w:val="20"/>
          <w:szCs w:val="22"/>
          <w:lang w:val="es-ES_tradnl"/>
        </w:rPr>
        <w:t xml:space="preserve"> No cancelar a la Empresa las sumas pactadas en el Contrato de Vinculación.</w:t>
      </w:r>
      <w:r>
        <w:rPr>
          <w:rFonts w:ascii="Arial Narrow" w:eastAsia="Calibri" w:hAnsi="Arial Narrow"/>
          <w:sz w:val="20"/>
          <w:szCs w:val="20"/>
          <w:lang w:eastAsia="en-US"/>
        </w:rPr>
        <w:t xml:space="preserve"> </w:t>
      </w:r>
      <w:r>
        <w:rPr>
          <w:rFonts w:ascii="Arial Narrow" w:hAnsi="Arial Narrow" w:cs="Arial"/>
          <w:b/>
          <w:bCs/>
          <w:sz w:val="20"/>
          <w:szCs w:val="22"/>
          <w:lang w:val="es-ES_tradnl"/>
        </w:rPr>
        <w:t>I)</w:t>
      </w:r>
      <w:r>
        <w:rPr>
          <w:rFonts w:ascii="Arial Narrow" w:hAnsi="Arial Narrow" w:cs="Arial"/>
          <w:sz w:val="20"/>
          <w:szCs w:val="22"/>
          <w:lang w:val="es-ES_tradnl"/>
        </w:rPr>
        <w:t xml:space="preserve"> Negarse a efectuar el mantenimiento preventivo del vehículo, de acuerdo con el programa señalado por la Empresa.</w:t>
      </w:r>
      <w:r>
        <w:rPr>
          <w:rFonts w:ascii="Arial Narrow" w:hAnsi="Arial Narrow" w:cs="Arial"/>
          <w:b/>
          <w:bCs/>
          <w:sz w:val="20"/>
          <w:szCs w:val="22"/>
          <w:lang w:val="es-ES_tradnl"/>
        </w:rPr>
        <w:t xml:space="preserve"> J)</w:t>
      </w:r>
      <w:r>
        <w:rPr>
          <w:rFonts w:ascii="Arial Narrow" w:hAnsi="Arial Narrow" w:cs="Arial"/>
          <w:sz w:val="20"/>
          <w:szCs w:val="22"/>
          <w:lang w:val="es-ES_tradnl"/>
        </w:rPr>
        <w:t xml:space="preserve"> No efectuar los aportes obligatorios al Fondo de Reposición de </w:t>
      </w:r>
      <w:smartTag w:uri="urn:schemas-microsoft-com:office:smarttags" w:element="PersonName">
        <w:smartTagPr>
          <w:attr w:name="ProductID" w:val="la Empresa. K"/>
        </w:smartTagPr>
        <w:r>
          <w:rPr>
            <w:rFonts w:ascii="Arial Narrow" w:hAnsi="Arial Narrow" w:cs="Arial"/>
            <w:sz w:val="20"/>
            <w:szCs w:val="22"/>
            <w:lang w:val="es-ES_tradnl"/>
          </w:rPr>
          <w:t>la Empresa.</w:t>
        </w:r>
        <w:r>
          <w:rPr>
            <w:rFonts w:ascii="Arial Narrow" w:hAnsi="Arial Narrow" w:cs="Arial"/>
            <w:b/>
            <w:bCs/>
            <w:sz w:val="20"/>
            <w:szCs w:val="22"/>
            <w:lang w:val="es-ES_tradnl"/>
          </w:rPr>
          <w:t xml:space="preserve"> K</w:t>
        </w:r>
      </w:smartTag>
      <w:r>
        <w:rPr>
          <w:rFonts w:ascii="Arial Narrow" w:hAnsi="Arial Narrow" w:cs="Arial"/>
          <w:b/>
          <w:bCs/>
          <w:sz w:val="20"/>
          <w:szCs w:val="22"/>
          <w:lang w:val="es-ES_tradnl"/>
        </w:rPr>
        <w:t>)</w:t>
      </w:r>
      <w:r>
        <w:rPr>
          <w:rFonts w:ascii="Arial Narrow" w:hAnsi="Arial Narrow" w:cs="Arial"/>
          <w:sz w:val="20"/>
          <w:szCs w:val="22"/>
          <w:lang w:val="es-ES_tradnl"/>
        </w:rPr>
        <w:t xml:space="preserve"> Cuando los vehículos efectúan recorridos fuera de las rutas autorizadas, sin la respectiva planilla de viaje ocasional, expedido </w:t>
      </w:r>
      <w:r>
        <w:rPr>
          <w:rFonts w:ascii="Arial Narrow" w:hAnsi="Arial Narrow" w:cs="Arial"/>
          <w:sz w:val="20"/>
          <w:szCs w:val="22"/>
          <w:lang w:val="es-ES_tradnl"/>
        </w:rPr>
        <w:lastRenderedPageBreak/>
        <w:t xml:space="preserve">por el Ministerio de Transportes. </w:t>
      </w:r>
      <w:r>
        <w:rPr>
          <w:rFonts w:ascii="Arial Narrow" w:hAnsi="Arial Narrow" w:cs="Arial"/>
          <w:b/>
          <w:sz w:val="20"/>
          <w:szCs w:val="22"/>
          <w:lang w:val="es-ES_tradnl"/>
        </w:rPr>
        <w:t>L)</w:t>
      </w:r>
      <w:r>
        <w:rPr>
          <w:rFonts w:ascii="Arial Narrow" w:hAnsi="Arial Narrow" w:cs="Arial"/>
          <w:sz w:val="20"/>
          <w:szCs w:val="22"/>
          <w:lang w:val="es-ES_tradnl"/>
        </w:rPr>
        <w:t xml:space="preserve"> La Empresa se reserva de dar unilateralmente y por terminado este Contrato, cuando se comprobare que el Propietario o Poseedor y /o Tenedor, los administradores delegados del vehículo o sus dependientes, estén en contra de los intereses de la Empresa, la Gerente, Directivos o los Mandos Medios o agredir en forma verbal o física al personal de oficina y personal de despachos. M) Cuando el propietario, poseedor y/o tenedor no renueve oportunamente las pólizas, o cuando por cualquier circunstancia las compañías aseguradoras deban dar por terminado uno cualquiera de los contratos de seguros, ya sea el SOAT, de responsabilidad contractual o extracontractual, contra todo daño y/o cualquier otra que en el futuro exija la empresa o la ley. </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SEGUNDA:</w:t>
      </w:r>
      <w:r>
        <w:rPr>
          <w:rFonts w:ascii="Arial Narrow" w:hAnsi="Arial Narrow" w:cs="Arial"/>
          <w:b/>
          <w:bCs/>
          <w:sz w:val="20"/>
          <w:szCs w:val="22"/>
          <w:lang w:val="es-ES_tradnl"/>
        </w:rPr>
        <w:t xml:space="preserve"> DOMILICIO.</w:t>
      </w:r>
      <w:r>
        <w:rPr>
          <w:rFonts w:ascii="Arial Narrow" w:hAnsi="Arial Narrow" w:cs="Arial"/>
          <w:sz w:val="20"/>
          <w:szCs w:val="22"/>
          <w:lang w:val="es-ES_tradnl"/>
        </w:rPr>
        <w:t xml:space="preserve"> Para efectos legales del presente contrato, las partes fijan como domicilio </w:t>
      </w:r>
      <w:smartTag w:uri="urn:schemas-microsoft-com:office:smarttags" w:element="PersonName">
        <w:smartTagPr>
          <w:attr w:name="ProductID" w:val="la Ciudad"/>
        </w:smartTagPr>
        <w:r>
          <w:rPr>
            <w:rFonts w:ascii="Arial Narrow" w:hAnsi="Arial Narrow" w:cs="Arial"/>
            <w:sz w:val="20"/>
            <w:szCs w:val="22"/>
            <w:lang w:val="es-ES_tradnl"/>
          </w:rPr>
          <w:t>la Ciudad</w:t>
        </w:r>
      </w:smartTag>
      <w:r>
        <w:rPr>
          <w:rFonts w:ascii="Arial Narrow" w:hAnsi="Arial Narrow" w:cs="Arial"/>
          <w:sz w:val="20"/>
          <w:szCs w:val="22"/>
          <w:lang w:val="es-ES_tradnl"/>
        </w:rPr>
        <w:t xml:space="preserve"> de Cali, Valle del Cauca.</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TERCERA:</w:t>
      </w:r>
      <w:r>
        <w:rPr>
          <w:rFonts w:ascii="Arial Narrow" w:hAnsi="Arial Narrow" w:cs="Arial"/>
          <w:b/>
          <w:bCs/>
          <w:sz w:val="20"/>
          <w:szCs w:val="22"/>
          <w:lang w:val="es-ES_tradnl"/>
        </w:rPr>
        <w:t xml:space="preserve"> CONTROVERSIAS. </w:t>
      </w:r>
      <w:r>
        <w:rPr>
          <w:rFonts w:ascii="Arial Narrow" w:hAnsi="Arial Narrow" w:cs="Arial"/>
          <w:sz w:val="20"/>
          <w:szCs w:val="22"/>
          <w:lang w:val="es-ES_tradnl"/>
        </w:rPr>
        <w:t xml:space="preserve">Toda controversia o difícil interpretación a lo expuesto y estipulado en este contrato, se resolverá por un tribunal de </w:t>
      </w:r>
      <w:r>
        <w:rPr>
          <w:rFonts w:ascii="Arial Narrow" w:hAnsi="Arial Narrow" w:cs="Arial"/>
          <w:sz w:val="20"/>
          <w:szCs w:val="22"/>
        </w:rPr>
        <w:t>arbitramento</w:t>
      </w:r>
      <w:r>
        <w:rPr>
          <w:rFonts w:ascii="Arial Narrow" w:hAnsi="Arial Narrow" w:cs="Arial"/>
          <w:sz w:val="20"/>
          <w:szCs w:val="22"/>
          <w:lang w:val="es-ES_tradnl"/>
        </w:rPr>
        <w:t>, compuesto por un árbitro, designado por la Cámara de Comercio de Cali, y/o cualquier centro de conciliación autorizado en la ciudad de Cali el cual se sujetará a lo dispuesto en el decreto 2279 de 1989, en la ley 23 de 1991 y en el decreto 2651 de 1991, o en las normas que lo reglamente, adicionen o modifique. El propietario, poseedor y/o tenedor, asumirá el 70% del valor</w:t>
      </w:r>
      <w:r>
        <w:rPr>
          <w:rFonts w:ascii="Arial Narrow" w:hAnsi="Arial Narrow" w:cs="Arial"/>
          <w:b/>
          <w:bCs/>
          <w:sz w:val="20"/>
          <w:szCs w:val="22"/>
          <w:lang w:val="es-ES_tradnl"/>
        </w:rPr>
        <w:t xml:space="preserve"> </w:t>
      </w:r>
      <w:r>
        <w:rPr>
          <w:rFonts w:ascii="Arial Narrow" w:hAnsi="Arial Narrow" w:cs="Arial"/>
          <w:bCs/>
          <w:sz w:val="20"/>
          <w:szCs w:val="22"/>
          <w:lang w:val="es-ES_tradnl"/>
        </w:rPr>
        <w:t>de</w:t>
      </w:r>
      <w:r>
        <w:rPr>
          <w:rFonts w:ascii="Arial Narrow" w:hAnsi="Arial Narrow" w:cs="Arial"/>
          <w:b/>
          <w:bCs/>
          <w:sz w:val="20"/>
          <w:szCs w:val="22"/>
          <w:lang w:val="es-ES_tradnl"/>
        </w:rPr>
        <w:t xml:space="preserve"> </w:t>
      </w:r>
      <w:r>
        <w:rPr>
          <w:rFonts w:ascii="Arial Narrow" w:hAnsi="Arial Narrow" w:cs="Arial"/>
          <w:sz w:val="20"/>
          <w:szCs w:val="22"/>
          <w:lang w:val="es-ES_tradnl"/>
        </w:rPr>
        <w:t>los gastos que se generen.</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CUARTA:</w:t>
      </w:r>
      <w:r>
        <w:rPr>
          <w:rFonts w:ascii="Arial Narrow" w:hAnsi="Arial Narrow" w:cs="Arial"/>
          <w:b/>
          <w:bCs/>
          <w:sz w:val="20"/>
          <w:szCs w:val="22"/>
          <w:lang w:val="es-ES_tradnl"/>
        </w:rPr>
        <w:t xml:space="preserve"> MÉRITO EJECUTIVO.</w:t>
      </w:r>
      <w:r>
        <w:rPr>
          <w:rFonts w:ascii="Arial Narrow" w:hAnsi="Arial Narrow" w:cs="Arial"/>
          <w:sz w:val="20"/>
          <w:szCs w:val="22"/>
          <w:lang w:val="es-ES_tradnl"/>
        </w:rPr>
        <w:t xml:space="preserve"> Las</w:t>
      </w:r>
      <w:r>
        <w:rPr>
          <w:rFonts w:ascii="Arial Narrow" w:hAnsi="Arial Narrow" w:cs="Arial"/>
          <w:b/>
          <w:bCs/>
          <w:sz w:val="20"/>
          <w:szCs w:val="22"/>
          <w:lang w:val="es-ES_tradnl"/>
        </w:rPr>
        <w:t xml:space="preserve"> </w:t>
      </w:r>
      <w:r>
        <w:rPr>
          <w:rFonts w:ascii="Arial Narrow" w:hAnsi="Arial Narrow" w:cs="Arial"/>
          <w:bCs/>
          <w:sz w:val="20"/>
          <w:szCs w:val="22"/>
          <w:lang w:val="es-ES_tradnl"/>
        </w:rPr>
        <w:t>partes</w:t>
      </w:r>
      <w:r>
        <w:rPr>
          <w:rFonts w:ascii="Arial Narrow" w:hAnsi="Arial Narrow" w:cs="Arial"/>
          <w:sz w:val="20"/>
          <w:szCs w:val="22"/>
          <w:lang w:val="es-ES_tradnl"/>
        </w:rPr>
        <w:t xml:space="preserve"> de común acuerdo manifiestan su plena aceptación para que el presente Contrato preste por sí solo mérito ejecutivo sin necesidad de requerimiento judicial, contra</w:t>
      </w:r>
      <w:r>
        <w:rPr>
          <w:rFonts w:ascii="Arial Narrow" w:hAnsi="Arial Narrow" w:cs="Arial"/>
          <w:b/>
          <w:bCs/>
          <w:sz w:val="20"/>
          <w:szCs w:val="22"/>
          <w:lang w:val="es-ES_tradnl"/>
        </w:rPr>
        <w:t xml:space="preserve"> </w:t>
      </w:r>
      <w:r>
        <w:rPr>
          <w:rFonts w:ascii="Arial Narrow" w:hAnsi="Arial Narrow" w:cs="Arial"/>
          <w:bCs/>
          <w:sz w:val="20"/>
          <w:szCs w:val="22"/>
          <w:lang w:val="es-ES_tradnl"/>
        </w:rPr>
        <w:t>quién</w:t>
      </w:r>
      <w:r>
        <w:rPr>
          <w:rFonts w:ascii="Arial Narrow" w:hAnsi="Arial Narrow" w:cs="Arial"/>
          <w:b/>
          <w:bCs/>
          <w:sz w:val="20"/>
          <w:szCs w:val="22"/>
          <w:lang w:val="es-ES_tradnl"/>
        </w:rPr>
        <w:t xml:space="preserve"> </w:t>
      </w:r>
      <w:r>
        <w:rPr>
          <w:rFonts w:ascii="Arial Narrow" w:hAnsi="Arial Narrow" w:cs="Arial"/>
          <w:sz w:val="20"/>
          <w:szCs w:val="22"/>
          <w:lang w:val="es-ES_tradnl"/>
        </w:rPr>
        <w:t xml:space="preserve">viole, vulnere, incumpla u omita los acuerdos aquí pactados y principalmente contra el propietario, poseedor y/o tenedor, en aquellos casos en los que la Empresa se vea comprometida por acciones irregulares cometidas por uso indebido del vehículo y las que a la postre hubiere en la aplicación de sanciones contra ella. </w:t>
      </w:r>
      <w:r>
        <w:rPr>
          <w:rFonts w:ascii="Arial Narrow" w:hAnsi="Arial Narrow" w:cs="Arial"/>
          <w:b/>
          <w:bCs/>
          <w:sz w:val="20"/>
          <w:szCs w:val="22"/>
          <w:lang w:val="es-ES_tradnl"/>
        </w:rPr>
        <w:t>PARÁGRAFO PRIMERO:</w:t>
      </w:r>
      <w:r>
        <w:rPr>
          <w:rFonts w:ascii="Arial Narrow" w:hAnsi="Arial Narrow" w:cs="Arial"/>
          <w:sz w:val="20"/>
          <w:szCs w:val="22"/>
          <w:lang w:val="es-ES_tradnl"/>
        </w:rPr>
        <w:t xml:space="preserve"> En caso de que alguna de las partes incumpla con una de las obligaciones contraídas en este contrato, esta pagará a favor de la otra una multa equivalente a 2 salarios mínimos mensuales legales vigentes a la fecha en que se presente el incumplimiento, los cuales se harán en efectivos, sin requerimiento judicial, autorizando en el evento que sea el propietario, poseedor y/o tenedor del vehículo vinculado el acreedor para que se le cargue a la cuenta del vehículo y/o se descuente del producido, sin que por ello deba entenderse que las partes se encuentran a Paz y Salvo por todo concepto, esta situación solo se dará una vez se cancelen todos los demás valores pendientes de pago.</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QUINTA:</w:t>
      </w:r>
      <w:r>
        <w:rPr>
          <w:rFonts w:ascii="Arial Narrow" w:hAnsi="Arial Narrow" w:cs="Arial"/>
          <w:b/>
          <w:bCs/>
          <w:sz w:val="20"/>
          <w:szCs w:val="22"/>
          <w:lang w:val="es-ES_tradnl"/>
        </w:rPr>
        <w:t xml:space="preserve"> PARA EFECTOS LEGALES.</w:t>
      </w:r>
      <w:r>
        <w:rPr>
          <w:rFonts w:ascii="Arial Narrow" w:hAnsi="Arial Narrow" w:cs="Arial"/>
          <w:sz w:val="20"/>
          <w:szCs w:val="22"/>
          <w:lang w:val="es-ES_tradnl"/>
        </w:rPr>
        <w:t xml:space="preserve"> Forman parte del presente Contrato todas las normas relacionadas con el servicio público de transportes terrestre automotor de pasajeros, así como las disposiciones que las deroguen, modifiquen o sustituyan, también como el reglamento interno de la Empresa y las órdenes e instrucciones generales impartidas por la Junta de Socios y la Gerencia.</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 xml:space="preserve">DECIMA SEXTA: </w:t>
      </w:r>
      <w:r>
        <w:rPr>
          <w:rFonts w:ascii="Arial Narrow" w:hAnsi="Arial Narrow" w:cs="Arial"/>
          <w:b/>
          <w:bCs/>
          <w:sz w:val="20"/>
          <w:szCs w:val="22"/>
          <w:lang w:val="es-ES_tradnl"/>
        </w:rPr>
        <w:t>TARIFAS:</w:t>
      </w:r>
      <w:r>
        <w:rPr>
          <w:rFonts w:ascii="Arial Narrow" w:hAnsi="Arial Narrow" w:cs="Arial"/>
          <w:sz w:val="20"/>
          <w:szCs w:val="22"/>
          <w:lang w:val="es-ES_tradnl"/>
        </w:rPr>
        <w:t xml:space="preserve"> Las tarifas establecidas por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para cobrar al propietario, poseedor y/o tenedor del vehículo, serán las siguientes:</w:t>
      </w:r>
      <w:r>
        <w:rPr>
          <w:rFonts w:ascii="Arial Narrow" w:hAnsi="Arial Narrow" w:cs="Arial"/>
          <w:b/>
          <w:bCs/>
          <w:sz w:val="20"/>
          <w:szCs w:val="22"/>
          <w:lang w:val="es-ES_tradnl"/>
        </w:rPr>
        <w:t xml:space="preserve"> Planillas</w:t>
      </w:r>
      <w:r>
        <w:rPr>
          <w:rFonts w:ascii="Arial Narrow" w:hAnsi="Arial Narrow" w:cs="Arial"/>
          <w:sz w:val="20"/>
          <w:szCs w:val="22"/>
          <w:lang w:val="es-ES_tradnl"/>
        </w:rPr>
        <w:t xml:space="preserve"> </w:t>
      </w:r>
      <w:r>
        <w:rPr>
          <w:rFonts w:ascii="Arial Narrow" w:hAnsi="Arial Narrow" w:cs="Arial"/>
          <w:b/>
          <w:sz w:val="20"/>
          <w:szCs w:val="22"/>
          <w:u w:val="single"/>
          <w:lang w:val="es-ES_tradnl"/>
        </w:rPr>
        <w:t>$_________</w:t>
      </w:r>
      <w:r>
        <w:rPr>
          <w:rFonts w:ascii="Arial Narrow" w:hAnsi="Arial Narrow" w:cs="Arial"/>
          <w:sz w:val="20"/>
          <w:szCs w:val="22"/>
          <w:lang w:val="es-ES_tradnl"/>
        </w:rPr>
        <w:t xml:space="preserve"> diario,</w:t>
      </w:r>
      <w:r>
        <w:rPr>
          <w:rFonts w:ascii="Arial Narrow" w:hAnsi="Arial Narrow" w:cs="Arial"/>
          <w:b/>
          <w:bCs/>
          <w:sz w:val="20"/>
          <w:szCs w:val="22"/>
          <w:lang w:val="es-ES_tradnl"/>
        </w:rPr>
        <w:t xml:space="preserve"> Seguros de Responsabilidad Civil Contractual y Extracontractual del vehículo</w:t>
      </w:r>
      <w:r>
        <w:rPr>
          <w:rFonts w:ascii="Arial Narrow" w:hAnsi="Arial Narrow" w:cs="Arial"/>
          <w:sz w:val="20"/>
          <w:szCs w:val="22"/>
          <w:lang w:val="es-ES_tradnl"/>
        </w:rPr>
        <w:t xml:space="preserve"> </w:t>
      </w:r>
      <w:r>
        <w:rPr>
          <w:rFonts w:ascii="Arial Narrow" w:hAnsi="Arial Narrow" w:cs="Arial"/>
          <w:b/>
          <w:sz w:val="20"/>
          <w:szCs w:val="22"/>
          <w:u w:val="single"/>
          <w:lang w:val="es-ES_tradnl"/>
        </w:rPr>
        <w:t>__$ ______</w:t>
      </w:r>
      <w:r>
        <w:rPr>
          <w:rFonts w:ascii="Arial Narrow" w:hAnsi="Arial Narrow" w:cs="Arial"/>
          <w:sz w:val="20"/>
          <w:szCs w:val="22"/>
          <w:lang w:val="es-ES_tradnl"/>
        </w:rPr>
        <w:t xml:space="preserve"> diarios,</w:t>
      </w:r>
      <w:r>
        <w:rPr>
          <w:rFonts w:ascii="Arial Narrow" w:hAnsi="Arial Narrow" w:cs="Arial"/>
          <w:b/>
          <w:bCs/>
          <w:sz w:val="20"/>
          <w:szCs w:val="22"/>
          <w:lang w:val="es-ES_tradnl"/>
        </w:rPr>
        <w:t xml:space="preserve"> Fondo de Motoristas </w:t>
      </w:r>
      <w:r>
        <w:rPr>
          <w:rFonts w:ascii="Arial Narrow" w:hAnsi="Arial Narrow" w:cs="Arial"/>
          <w:b/>
          <w:bCs/>
          <w:sz w:val="20"/>
          <w:szCs w:val="22"/>
          <w:u w:val="single"/>
          <w:lang w:val="es-ES_tradnl"/>
        </w:rPr>
        <w:t>__0____</w:t>
      </w:r>
      <w:r>
        <w:rPr>
          <w:rFonts w:ascii="Arial Narrow" w:hAnsi="Arial Narrow" w:cs="Arial"/>
          <w:sz w:val="20"/>
          <w:szCs w:val="22"/>
          <w:lang w:val="es-ES_tradnl"/>
        </w:rPr>
        <w:t xml:space="preserve"> mensual,</w:t>
      </w:r>
      <w:r>
        <w:rPr>
          <w:rFonts w:ascii="Arial Narrow" w:hAnsi="Arial Narrow" w:cs="Arial"/>
          <w:b/>
          <w:bCs/>
          <w:sz w:val="20"/>
          <w:szCs w:val="22"/>
          <w:lang w:val="es-ES_tradnl"/>
        </w:rPr>
        <w:t xml:space="preserve"> Cooperativa __</w:t>
      </w:r>
      <w:r>
        <w:rPr>
          <w:rFonts w:ascii="Arial Narrow" w:hAnsi="Arial Narrow" w:cs="Arial"/>
          <w:b/>
          <w:bCs/>
          <w:sz w:val="20"/>
          <w:szCs w:val="22"/>
          <w:u w:val="single"/>
          <w:lang w:val="es-ES_tradnl"/>
        </w:rPr>
        <w:t>$ ____</w:t>
      </w:r>
      <w:r>
        <w:rPr>
          <w:rFonts w:ascii="Arial Narrow" w:hAnsi="Arial Narrow" w:cs="Arial"/>
          <w:b/>
          <w:bCs/>
          <w:sz w:val="20"/>
          <w:szCs w:val="22"/>
          <w:lang w:val="es-ES_tradnl"/>
        </w:rPr>
        <w:t xml:space="preserve">_____ </w:t>
      </w:r>
      <w:r>
        <w:rPr>
          <w:rFonts w:ascii="Arial Narrow" w:hAnsi="Arial Narrow" w:cs="Arial"/>
          <w:sz w:val="20"/>
          <w:szCs w:val="22"/>
          <w:lang w:val="es-ES_tradnl"/>
        </w:rPr>
        <w:t>mensual,</w:t>
      </w:r>
      <w:r>
        <w:rPr>
          <w:rFonts w:ascii="Arial Narrow" w:hAnsi="Arial Narrow" w:cs="Arial"/>
          <w:b/>
          <w:bCs/>
          <w:sz w:val="20"/>
          <w:szCs w:val="22"/>
          <w:lang w:val="es-ES_tradnl"/>
        </w:rPr>
        <w:t xml:space="preserve"> Fondo de Accidente__</w:t>
      </w:r>
      <w:r>
        <w:rPr>
          <w:rFonts w:ascii="Arial Narrow" w:hAnsi="Arial Narrow" w:cs="Arial"/>
          <w:b/>
          <w:bCs/>
          <w:sz w:val="20"/>
          <w:szCs w:val="22"/>
          <w:u w:val="single"/>
          <w:lang w:val="es-ES_tradnl"/>
        </w:rPr>
        <w:t>__</w:t>
      </w:r>
      <w:r>
        <w:rPr>
          <w:rFonts w:ascii="Arial Narrow" w:hAnsi="Arial Narrow" w:cs="Arial"/>
          <w:b/>
          <w:bCs/>
          <w:sz w:val="20"/>
          <w:szCs w:val="22"/>
          <w:lang w:val="es-ES_tradnl"/>
        </w:rPr>
        <w:t>___</w:t>
      </w:r>
      <w:r>
        <w:rPr>
          <w:rFonts w:ascii="Arial Narrow" w:hAnsi="Arial Narrow" w:cs="Arial"/>
          <w:sz w:val="20"/>
          <w:szCs w:val="22"/>
          <w:lang w:val="es-ES_tradnl"/>
        </w:rPr>
        <w:t>_ mensual,</w:t>
      </w:r>
      <w:r>
        <w:rPr>
          <w:rFonts w:ascii="Arial Narrow" w:hAnsi="Arial Narrow" w:cs="Arial"/>
          <w:b/>
          <w:bCs/>
          <w:sz w:val="20"/>
          <w:szCs w:val="22"/>
          <w:lang w:val="es-ES_tradnl"/>
        </w:rPr>
        <w:t xml:space="preserve"> Fondos de Reposición,</w:t>
      </w:r>
      <w:r>
        <w:rPr>
          <w:rFonts w:ascii="Arial Narrow" w:hAnsi="Arial Narrow" w:cs="Arial"/>
          <w:sz w:val="20"/>
          <w:szCs w:val="22"/>
          <w:lang w:val="es-ES_tradnl"/>
        </w:rPr>
        <w:t xml:space="preserve"> lo establecido por </w:t>
      </w:r>
      <w:smartTag w:uri="urn:schemas-microsoft-com:office:smarttags" w:element="PersonName">
        <w:smartTagPr>
          <w:attr w:name="ProductID" w:val="la Norma. Estos"/>
        </w:smartTagPr>
        <w:r>
          <w:rPr>
            <w:rFonts w:ascii="Arial Narrow" w:hAnsi="Arial Narrow" w:cs="Arial"/>
            <w:sz w:val="20"/>
            <w:szCs w:val="22"/>
            <w:lang w:val="es-ES_tradnl"/>
          </w:rPr>
          <w:t>la Norma. Estos</w:t>
        </w:r>
      </w:smartTag>
      <w:r>
        <w:rPr>
          <w:rFonts w:ascii="Arial Narrow" w:hAnsi="Arial Narrow" w:cs="Arial"/>
          <w:sz w:val="20"/>
          <w:szCs w:val="22"/>
          <w:lang w:val="es-ES_tradnl"/>
        </w:rPr>
        <w:t xml:space="preserve"> valores serán incrementados cada año de acuerdo a los establecidos por el Gobierno.</w:t>
      </w:r>
      <w:r>
        <w:rPr>
          <w:rFonts w:ascii="Arial Narrow" w:hAnsi="Arial Narrow" w:cs="Arial"/>
          <w:b/>
          <w:bCs/>
          <w:sz w:val="20"/>
          <w:szCs w:val="22"/>
          <w:lang w:val="es-ES_tradnl"/>
        </w:rPr>
        <w:t xml:space="preserve"> PARÁGRAFO PRIMERO:</w:t>
      </w:r>
      <w:r>
        <w:rPr>
          <w:rFonts w:ascii="Arial Narrow" w:hAnsi="Arial Narrow" w:cs="Arial"/>
          <w:sz w:val="20"/>
          <w:szCs w:val="22"/>
          <w:lang w:val="es-ES_tradnl"/>
        </w:rPr>
        <w:t xml:space="preserve"> En los casos en que se llegare a presentar mora en el pago de estos conceptos,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liquidará intereses de mora acorde con el máximo permitido por la autoridad gubernamental respectiva.</w:t>
      </w:r>
      <w:r>
        <w:rPr>
          <w:rFonts w:ascii="Arial Narrow" w:hAnsi="Arial Narrow" w:cs="Arial"/>
          <w:b/>
          <w:bCs/>
          <w:sz w:val="20"/>
          <w:szCs w:val="22"/>
          <w:lang w:val="es-ES_tradnl"/>
        </w:rPr>
        <w:t xml:space="preserve"> PARÁGRAFO SEGUNDO.</w:t>
      </w:r>
      <w:r>
        <w:rPr>
          <w:rFonts w:ascii="Arial Narrow" w:hAnsi="Arial Narrow" w:cs="Arial"/>
          <w:sz w:val="20"/>
          <w:szCs w:val="22"/>
          <w:lang w:val="es-ES_tradnl"/>
        </w:rPr>
        <w:t xml:space="preserve"> La terminación del contrato de vinculación por incumplimiento de que haga el propietario, poseedor y/o tenedor debe entenderse como un acto administrativo de mero trámite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para adelantar su desvinculación ante las autoridades del transporte respectiva, por tal motivo todos los valores adeudados o pendientes de cancelación se entenderán como pendientes de pago, bajo tal circunstancia,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no expedirá al propietario, poseedor y/o tenedor ningún tipo de Paz y Salvo, sino hasta tanto sean cancelados todos los pasivos pendientes con la Empresa.</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SÉPTIMA</w:t>
      </w:r>
      <w:r>
        <w:rPr>
          <w:rFonts w:ascii="Arial Narrow" w:hAnsi="Arial Narrow" w:cs="Arial"/>
          <w:b/>
          <w:bCs/>
          <w:sz w:val="20"/>
          <w:szCs w:val="22"/>
          <w:lang w:val="es-ES_tradnl"/>
        </w:rPr>
        <w:t xml:space="preserve">: </w:t>
      </w:r>
      <w:r>
        <w:rPr>
          <w:rFonts w:ascii="Arial Narrow" w:hAnsi="Arial Narrow" w:cs="Arial"/>
          <w:bCs/>
          <w:sz w:val="20"/>
          <w:szCs w:val="22"/>
          <w:lang w:val="es-ES_tradnl"/>
        </w:rPr>
        <w:t xml:space="preserve">Los conductores ni los propietarios podrán utilizar el respectivo vehículo vinculado a este contrato, para obstaculizar las vías de uso público, ni a participar de manifestaciones en contra de la EMPRESA a través de vías de hecho con los vehículos que pertenecen al transporte público, puesto que por ley está prohibido, además a los conductores, propietarios, poseedores y/o tenedores que incurran en estas faltas, se les iniciará y tramitará proceso disciplinario por conducto de la EMPRESA, pues tal falta es considerada como gravísima y la sanción será la terminación del contrato realizado entre la EMPRESA y el conductor, propietario, poseedor y/o tenedor del vehículo. </w:t>
      </w:r>
      <w:r>
        <w:rPr>
          <w:rFonts w:ascii="Arial Narrow" w:hAnsi="Arial Narrow" w:cs="Arial"/>
          <w:b/>
          <w:bCs/>
          <w:sz w:val="20"/>
          <w:szCs w:val="22"/>
          <w:u w:val="single"/>
          <w:lang w:val="es-ES_tradnl"/>
        </w:rPr>
        <w:t>DECIMA OCTAVA:</w:t>
      </w:r>
      <w:r>
        <w:rPr>
          <w:rFonts w:ascii="Arial Narrow" w:hAnsi="Arial Narrow" w:cs="Arial"/>
          <w:b/>
          <w:bCs/>
          <w:sz w:val="20"/>
          <w:szCs w:val="22"/>
          <w:lang w:val="es-ES_tradnl"/>
        </w:rPr>
        <w:t xml:space="preserve"> VIGENCIA DE ESTE CONTRATO.</w:t>
      </w:r>
      <w:r>
        <w:rPr>
          <w:rFonts w:ascii="Arial Narrow" w:hAnsi="Arial Narrow" w:cs="Arial"/>
          <w:sz w:val="20"/>
          <w:szCs w:val="22"/>
          <w:lang w:val="es-ES_tradnl"/>
        </w:rPr>
        <w:t xml:space="preserve"> El presente contrato tiene una vigencia de: </w:t>
      </w:r>
      <w:r>
        <w:rPr>
          <w:rFonts w:ascii="Arial Narrow" w:hAnsi="Arial Narrow" w:cs="Arial"/>
          <w:b/>
          <w:sz w:val="20"/>
          <w:szCs w:val="22"/>
          <w:u w:val="single"/>
          <w:lang w:val="es-ES_tradnl"/>
        </w:rPr>
        <w:t>DOS AÑOS</w:t>
      </w:r>
      <w:r>
        <w:rPr>
          <w:rFonts w:ascii="Arial Narrow" w:hAnsi="Arial Narrow" w:cs="Arial"/>
          <w:sz w:val="20"/>
          <w:szCs w:val="22"/>
          <w:lang w:val="es-ES_tradnl"/>
        </w:rPr>
        <w:t>____ contados a partir de la suscripción del mismo, pero la Empresa, podrá darlo por terminado unilateralmente, en cualquier momento cuando exista incumplimiento por parte del Propietario, Poseedor y/o Tenedor en alguna de las cláusulas pactadas en el presente Contrato.</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NOVENA:</w:t>
      </w:r>
      <w:r>
        <w:rPr>
          <w:rFonts w:ascii="Arial Narrow" w:hAnsi="Arial Narrow" w:cs="Arial"/>
          <w:b/>
          <w:bCs/>
          <w:sz w:val="20"/>
          <w:szCs w:val="22"/>
          <w:lang w:val="es-ES_tradnl"/>
        </w:rPr>
        <w:t xml:space="preserve"> INTERPRETACIÓN.</w:t>
      </w:r>
      <w:r>
        <w:rPr>
          <w:rFonts w:ascii="Arial Narrow" w:hAnsi="Arial Narrow" w:cs="Arial"/>
          <w:sz w:val="20"/>
          <w:szCs w:val="22"/>
          <w:lang w:val="es-ES_tradnl"/>
        </w:rPr>
        <w:t xml:space="preserve"> Este contrato se ha redactado de buena fe, por consiguiente, obliga no solo lo pactado expresamente, sino a todo lo que corresponda a la naturaleza del mismo, según la Ley, la costumbre y la equidad natural. </w:t>
      </w:r>
      <w:r w:rsidRPr="008C105D">
        <w:rPr>
          <w:rFonts w:ascii="Arial Narrow" w:hAnsi="Arial Narrow" w:cs="Arial"/>
          <w:b/>
          <w:sz w:val="20"/>
          <w:szCs w:val="22"/>
          <w:lang w:val="es-ES_tradnl"/>
        </w:rPr>
        <w:t>VIGESIMA</w:t>
      </w:r>
      <w:r>
        <w:rPr>
          <w:rFonts w:ascii="Arial Narrow" w:hAnsi="Arial Narrow" w:cs="Arial"/>
          <w:b/>
          <w:sz w:val="20"/>
          <w:szCs w:val="22"/>
          <w:lang w:val="es-ES_tradnl"/>
        </w:rPr>
        <w:t>:</w:t>
      </w:r>
      <w:r>
        <w:rPr>
          <w:rFonts w:ascii="Arial Narrow" w:hAnsi="Arial Narrow" w:cs="Arial"/>
          <w:sz w:val="20"/>
          <w:szCs w:val="22"/>
          <w:lang w:val="es-ES_tradnl"/>
        </w:rPr>
        <w:t xml:space="preserve"> </w:t>
      </w:r>
      <w:r w:rsidRPr="00961728">
        <w:rPr>
          <w:rFonts w:ascii="Arial Narrow" w:hAnsi="Arial Narrow"/>
          <w:sz w:val="20"/>
          <w:szCs w:val="20"/>
        </w:rPr>
        <w:t>Con el fin de evitar cobros por parte de las Asociaciones representantes de los autores, compositores, intérpretes, productores fonográficos y autores de audiovisuales, las partes acuerdan que en el vehículo anteriormente identificado y afiliado a la Empresa no se realizará ninguna clase de comunicación pública de la naturaleza relacionada a los pasajeros y cualquier contravención a este acuerdo que obedece a una norma interna de la Empresa, será de exclusiva responsabilidad del propietario del vehículo quien se compromete a salir a responder ante las autoridades competentes y/o ante terceros</w:t>
      </w:r>
      <w:r>
        <w:rPr>
          <w:rFonts w:ascii="Arial Narrow" w:hAnsi="Arial Narrow"/>
          <w:sz w:val="20"/>
          <w:szCs w:val="20"/>
        </w:rPr>
        <w:t xml:space="preserve">, la empresa no autoriza la instalación de uso del equipo en los vehículos tales como  radios, televisores, computadores u otro tipo de elementos capaces de reproducir música, video o cualquier otra obra que este protegida  por derechos de autor, en caso de violación de la presente clausula será responsabilidad exclusiva del propietario del automotor y asumirá las responsabilidades civiles y penales que se deriven del hecho. La empresa podrá pedir información periódica al propietario sobre la instalación de los equipos de qué trata esta cláusula para constatar que no se está violando la norma. </w:t>
      </w:r>
    </w:p>
    <w:p w14:paraId="28B99D1B" w14:textId="77777777" w:rsidR="002647DB" w:rsidRDefault="002647DB" w:rsidP="002647DB">
      <w:pPr>
        <w:pStyle w:val="Textosinformato"/>
        <w:jc w:val="both"/>
        <w:rPr>
          <w:rFonts w:ascii="Arial Narrow" w:hAnsi="Arial Narrow" w:cs="Arial"/>
          <w:sz w:val="20"/>
          <w:szCs w:val="22"/>
          <w:lang w:val="es-ES_tradnl"/>
        </w:rPr>
      </w:pPr>
    </w:p>
    <w:p w14:paraId="15FADE5A" w14:textId="4DBED941" w:rsidR="002647DB" w:rsidRDefault="002647DB" w:rsidP="00C61DE2">
      <w:pPr>
        <w:pStyle w:val="Textosinformato"/>
        <w:jc w:val="both"/>
        <w:rPr>
          <w:rFonts w:ascii="Arial Narrow" w:hAnsi="Arial Narrow" w:cs="Arial"/>
          <w:b/>
          <w:bCs/>
          <w:sz w:val="20"/>
          <w:szCs w:val="22"/>
          <w:lang w:val="es-ES_tradnl"/>
        </w:rPr>
      </w:pPr>
      <w:r>
        <w:rPr>
          <w:rFonts w:ascii="Arial Narrow" w:hAnsi="Arial Narrow" w:cs="Arial"/>
          <w:sz w:val="20"/>
          <w:szCs w:val="22"/>
          <w:lang w:val="es-ES_tradnl"/>
        </w:rPr>
        <w:t xml:space="preserve">En constancia de pleno acuerdo firmamos en original y copia en la ciudad de Cali a los </w:t>
      </w:r>
      <w:r w:rsidR="00C61DE2" w:rsidRPr="00C61DE2">
        <w:rPr>
          <w:rFonts w:ascii="Arial Narrow" w:hAnsi="Arial Narrow" w:cs="Arial"/>
          <w:b/>
          <w:bCs/>
          <w:sz w:val="20"/>
          <w:szCs w:val="22"/>
          <w:lang w:val="es-ES"/>
        </w:rPr>
        <w:t>{{dia}}</w:t>
      </w:r>
      <w:r w:rsidR="00C61DE2">
        <w:rPr>
          <w:rFonts w:ascii="Arial Narrow" w:hAnsi="Arial Narrow" w:cs="Arial"/>
          <w:b/>
          <w:bCs/>
          <w:sz w:val="20"/>
          <w:szCs w:val="22"/>
          <w:lang w:val="es-ES"/>
        </w:rPr>
        <w:t xml:space="preserve"> </w:t>
      </w:r>
      <w:r>
        <w:rPr>
          <w:rFonts w:ascii="Arial Narrow" w:hAnsi="Arial Narrow" w:cs="Arial"/>
          <w:sz w:val="20"/>
          <w:szCs w:val="22"/>
          <w:lang w:val="es-ES_tradnl"/>
        </w:rPr>
        <w:t xml:space="preserve">días del mes </w:t>
      </w:r>
      <w:r w:rsidRPr="00CA4185">
        <w:rPr>
          <w:rFonts w:ascii="Arial Narrow" w:hAnsi="Arial Narrow" w:cs="Arial"/>
          <w:sz w:val="20"/>
          <w:szCs w:val="22"/>
          <w:lang w:val="es-ES_tradnl"/>
        </w:rPr>
        <w:t>de</w:t>
      </w:r>
      <w:r>
        <w:rPr>
          <w:rFonts w:ascii="Arial Narrow" w:hAnsi="Arial Narrow" w:cs="Arial"/>
          <w:sz w:val="20"/>
          <w:szCs w:val="22"/>
          <w:lang w:val="es-ES_tradnl"/>
        </w:rPr>
        <w:t xml:space="preserve"> </w:t>
      </w:r>
      <w:r w:rsidR="00C61DE2" w:rsidRPr="00C61DE2">
        <w:rPr>
          <w:rFonts w:ascii="Arial Narrow" w:hAnsi="Arial Narrow" w:cs="Arial"/>
          <w:b/>
          <w:sz w:val="20"/>
          <w:szCs w:val="22"/>
          <w:u w:val="single"/>
          <w:lang w:val="es-ES"/>
        </w:rPr>
        <w:t>{{mes}}</w:t>
      </w:r>
      <w:r>
        <w:rPr>
          <w:rFonts w:ascii="Arial Narrow" w:hAnsi="Arial Narrow" w:cs="Arial"/>
          <w:b/>
          <w:sz w:val="20"/>
          <w:szCs w:val="22"/>
          <w:u w:val="single"/>
          <w:lang w:val="es-ES_tradnl"/>
        </w:rPr>
        <w:t xml:space="preserve"> </w:t>
      </w:r>
      <w:r>
        <w:rPr>
          <w:rFonts w:ascii="Arial Narrow" w:hAnsi="Arial Narrow" w:cs="Arial"/>
          <w:sz w:val="20"/>
          <w:szCs w:val="22"/>
          <w:lang w:val="es-ES_tradnl"/>
        </w:rPr>
        <w:t>del</w:t>
      </w:r>
      <w:r w:rsidRPr="005C562D">
        <w:rPr>
          <w:rFonts w:ascii="Arial Narrow" w:hAnsi="Arial Narrow" w:cs="Arial"/>
          <w:b/>
          <w:sz w:val="20"/>
          <w:szCs w:val="22"/>
          <w:lang w:val="es-ES_tradnl"/>
        </w:rPr>
        <w:t xml:space="preserve"> </w:t>
      </w:r>
      <w:r w:rsidR="00C61DE2" w:rsidRPr="00C61DE2">
        <w:rPr>
          <w:rFonts w:ascii="Arial Narrow" w:hAnsi="Arial Narrow" w:cs="Arial"/>
          <w:b/>
          <w:sz w:val="20"/>
          <w:szCs w:val="22"/>
          <w:lang w:val="es-ES"/>
        </w:rPr>
        <w:t>{{anio}}</w:t>
      </w:r>
    </w:p>
    <w:p w14:paraId="5430EC33"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73E241A2"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49FCCD47"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025BE627"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1A9912FA"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7D79CC1F"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4498C729" w14:textId="77777777" w:rsidR="002647DB" w:rsidRPr="004E7929" w:rsidRDefault="002647DB" w:rsidP="002647DB">
      <w:pPr>
        <w:autoSpaceDE w:val="0"/>
        <w:autoSpaceDN w:val="0"/>
        <w:adjustRightInd w:val="0"/>
        <w:ind w:right="800"/>
        <w:jc w:val="both"/>
        <w:rPr>
          <w:rFonts w:ascii="Arial Narrow" w:hAnsi="Arial Narrow" w:cs="Arial"/>
          <w:b/>
          <w:bCs/>
          <w:sz w:val="20"/>
          <w:szCs w:val="22"/>
          <w:lang w:val="es-ES_tradnl"/>
        </w:rPr>
      </w:pPr>
    </w:p>
    <w:p w14:paraId="341D3A26" w14:textId="77777777" w:rsidR="002647DB" w:rsidRDefault="002647DB" w:rsidP="002647DB">
      <w:pPr>
        <w:autoSpaceDE w:val="0"/>
        <w:autoSpaceDN w:val="0"/>
        <w:adjustRightInd w:val="0"/>
        <w:ind w:right="38"/>
        <w:jc w:val="both"/>
        <w:rPr>
          <w:rFonts w:ascii="Arial Narrow" w:hAnsi="Arial Narrow" w:cs="Arial"/>
          <w:b/>
          <w:bCs/>
          <w:sz w:val="20"/>
          <w:szCs w:val="22"/>
          <w:lang w:val="es-ES_tradnl"/>
        </w:rPr>
      </w:pPr>
      <w:r>
        <w:rPr>
          <w:rFonts w:ascii="Arial Narrow" w:hAnsi="Arial Narrow" w:cs="Arial"/>
          <w:b/>
          <w:bCs/>
          <w:sz w:val="20"/>
          <w:szCs w:val="22"/>
          <w:lang w:val="es-ES_tradnl"/>
        </w:rPr>
        <w:t>___________________________________</w:t>
      </w:r>
      <w:r>
        <w:rPr>
          <w:rFonts w:ascii="Arial Narrow" w:hAnsi="Arial Narrow" w:cs="Arial"/>
          <w:b/>
          <w:bCs/>
          <w:sz w:val="20"/>
          <w:szCs w:val="22"/>
          <w:lang w:val="es-ES_tradnl"/>
        </w:rPr>
        <w:tab/>
      </w:r>
      <w:r>
        <w:rPr>
          <w:rFonts w:ascii="Arial Narrow" w:hAnsi="Arial Narrow" w:cs="Arial"/>
          <w:b/>
          <w:bCs/>
          <w:sz w:val="20"/>
          <w:szCs w:val="22"/>
          <w:lang w:val="es-ES_tradnl"/>
        </w:rPr>
        <w:tab/>
        <w:t xml:space="preserve">                                                     ______________________________________</w:t>
      </w:r>
    </w:p>
    <w:p w14:paraId="604C9DDE"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r>
        <w:rPr>
          <w:rFonts w:ascii="Arial Narrow" w:hAnsi="Arial Narrow" w:cs="Arial"/>
          <w:b/>
          <w:bCs/>
          <w:sz w:val="20"/>
          <w:szCs w:val="22"/>
          <w:lang w:val="es-ES_tradnl"/>
        </w:rPr>
        <w:t xml:space="preserve">ALBA LUZ MARTINEZ DE CAMPO </w:t>
      </w:r>
      <w:r>
        <w:rPr>
          <w:rFonts w:ascii="Arial Narrow" w:hAnsi="Arial Narrow" w:cs="Arial"/>
          <w:b/>
          <w:bCs/>
          <w:sz w:val="20"/>
          <w:szCs w:val="22"/>
          <w:lang w:val="es-ES_tradnl"/>
        </w:rPr>
        <w:tab/>
      </w:r>
      <w:r>
        <w:rPr>
          <w:rFonts w:ascii="Arial Narrow" w:hAnsi="Arial Narrow" w:cs="Arial"/>
          <w:b/>
          <w:bCs/>
          <w:sz w:val="20"/>
          <w:szCs w:val="22"/>
          <w:lang w:val="es-ES_tradnl"/>
        </w:rPr>
        <w:tab/>
        <w:t xml:space="preserve">                                                                    PROPIETARIO DEL VEHÍCULO</w:t>
      </w:r>
    </w:p>
    <w:p w14:paraId="76513439" w14:textId="77777777" w:rsidR="002647DB" w:rsidRPr="00A951E0" w:rsidRDefault="002647DB" w:rsidP="002647DB">
      <w:pPr>
        <w:autoSpaceDE w:val="0"/>
        <w:autoSpaceDN w:val="0"/>
        <w:adjustRightInd w:val="0"/>
        <w:ind w:left="4245" w:right="800" w:hanging="4245"/>
        <w:jc w:val="both"/>
        <w:rPr>
          <w:rFonts w:ascii="Arial Narrow" w:hAnsi="Arial Narrow" w:cs="Arial"/>
          <w:b/>
          <w:bCs/>
          <w:sz w:val="20"/>
          <w:szCs w:val="22"/>
          <w:lang w:val="es-ES_tradnl"/>
        </w:rPr>
      </w:pPr>
      <w:r>
        <w:rPr>
          <w:rFonts w:ascii="Arial Narrow" w:hAnsi="Arial Narrow" w:cs="Arial"/>
          <w:b/>
          <w:bCs/>
          <w:sz w:val="20"/>
          <w:szCs w:val="22"/>
          <w:lang w:val="es-ES_tradnl"/>
        </w:rPr>
        <w:t xml:space="preserve">REPRESENTANTE LEGAL           </w:t>
      </w:r>
      <w:r>
        <w:rPr>
          <w:rFonts w:ascii="Arial Narrow" w:hAnsi="Arial Narrow" w:cs="Arial"/>
          <w:b/>
          <w:bCs/>
          <w:sz w:val="20"/>
          <w:szCs w:val="22"/>
          <w:lang w:val="es-ES_tradnl"/>
        </w:rPr>
        <w:tab/>
      </w:r>
      <w:r>
        <w:rPr>
          <w:rFonts w:ascii="Arial Narrow" w:hAnsi="Arial Narrow" w:cs="Arial"/>
          <w:b/>
          <w:bCs/>
          <w:sz w:val="20"/>
          <w:szCs w:val="22"/>
          <w:lang w:val="es-ES_tradnl"/>
        </w:rPr>
        <w:tab/>
      </w:r>
      <w:r>
        <w:rPr>
          <w:rFonts w:ascii="Arial Narrow" w:hAnsi="Arial Narrow" w:cs="Arial"/>
          <w:b/>
          <w:bCs/>
          <w:sz w:val="20"/>
          <w:szCs w:val="22"/>
          <w:lang w:val="es-ES_tradnl"/>
        </w:rPr>
        <w:tab/>
      </w:r>
      <w:r>
        <w:rPr>
          <w:rFonts w:ascii="Arial Narrow" w:hAnsi="Arial Narrow" w:cs="Arial"/>
          <w:b/>
          <w:bCs/>
          <w:sz w:val="20"/>
          <w:szCs w:val="22"/>
          <w:lang w:val="es-ES_tradnl"/>
        </w:rPr>
        <w:tab/>
      </w:r>
      <w:r>
        <w:rPr>
          <w:rFonts w:ascii="Arial Narrow" w:hAnsi="Arial Narrow" w:cs="Arial"/>
          <w:b/>
          <w:bCs/>
          <w:sz w:val="20"/>
          <w:szCs w:val="22"/>
          <w:lang w:val="es-ES_tradnl"/>
        </w:rPr>
        <w:tab/>
        <w:t xml:space="preserve">       CC. </w:t>
      </w:r>
      <w:r>
        <w:rPr>
          <w:rFonts w:ascii="Arial Narrow" w:hAnsi="Arial Narrow" w:cs="Arial"/>
          <w:b/>
          <w:bCs/>
          <w:sz w:val="22"/>
          <w:szCs w:val="22"/>
          <w:lang w:val="es-ES_tradnl"/>
        </w:rPr>
        <w:t xml:space="preserve"> </w:t>
      </w:r>
    </w:p>
    <w:p w14:paraId="2DC3DA1D" w14:textId="77777777" w:rsidR="00090F38" w:rsidRDefault="00090F38"/>
    <w:sectPr w:rsidR="00090F38" w:rsidSect="00806747">
      <w:pgSz w:w="12240" w:h="20160" w:code="5"/>
      <w:pgMar w:top="1758" w:right="1021" w:bottom="181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CCCCB" w14:textId="77777777" w:rsidR="006C7270" w:rsidRDefault="006C7270" w:rsidP="006C5680">
      <w:r>
        <w:separator/>
      </w:r>
    </w:p>
  </w:endnote>
  <w:endnote w:type="continuationSeparator" w:id="0">
    <w:p w14:paraId="4A2D29C1" w14:textId="77777777" w:rsidR="006C7270" w:rsidRDefault="006C7270" w:rsidP="006C5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BCB79" w14:textId="77777777" w:rsidR="006C7270" w:rsidRDefault="006C7270" w:rsidP="006C5680">
      <w:r>
        <w:separator/>
      </w:r>
    </w:p>
  </w:footnote>
  <w:footnote w:type="continuationSeparator" w:id="0">
    <w:p w14:paraId="5EE84045" w14:textId="77777777" w:rsidR="006C7270" w:rsidRDefault="006C7270" w:rsidP="006C56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3F"/>
    <w:rsid w:val="000609DC"/>
    <w:rsid w:val="00062A44"/>
    <w:rsid w:val="00090F38"/>
    <w:rsid w:val="000C0782"/>
    <w:rsid w:val="000E3F43"/>
    <w:rsid w:val="000F04B6"/>
    <w:rsid w:val="00106A6B"/>
    <w:rsid w:val="001613E0"/>
    <w:rsid w:val="0016275A"/>
    <w:rsid w:val="001B226F"/>
    <w:rsid w:val="001C7F5F"/>
    <w:rsid w:val="001D6E7B"/>
    <w:rsid w:val="001F72AD"/>
    <w:rsid w:val="00202312"/>
    <w:rsid w:val="00207B03"/>
    <w:rsid w:val="00235A88"/>
    <w:rsid w:val="002647DB"/>
    <w:rsid w:val="00284FFE"/>
    <w:rsid w:val="00307E6E"/>
    <w:rsid w:val="003114FA"/>
    <w:rsid w:val="00356C9B"/>
    <w:rsid w:val="00391361"/>
    <w:rsid w:val="003B4705"/>
    <w:rsid w:val="003C72C4"/>
    <w:rsid w:val="003F755D"/>
    <w:rsid w:val="004112F4"/>
    <w:rsid w:val="004239DD"/>
    <w:rsid w:val="0047178B"/>
    <w:rsid w:val="00473DBD"/>
    <w:rsid w:val="0047643D"/>
    <w:rsid w:val="004A68C6"/>
    <w:rsid w:val="005023B7"/>
    <w:rsid w:val="00521819"/>
    <w:rsid w:val="00550EAE"/>
    <w:rsid w:val="00551DD2"/>
    <w:rsid w:val="00555743"/>
    <w:rsid w:val="0059536A"/>
    <w:rsid w:val="005A7EA0"/>
    <w:rsid w:val="005B2A50"/>
    <w:rsid w:val="005B2BD6"/>
    <w:rsid w:val="005D452F"/>
    <w:rsid w:val="005E1B05"/>
    <w:rsid w:val="006006AF"/>
    <w:rsid w:val="006227BC"/>
    <w:rsid w:val="00624C90"/>
    <w:rsid w:val="00625541"/>
    <w:rsid w:val="00654BBF"/>
    <w:rsid w:val="00663A5D"/>
    <w:rsid w:val="00683056"/>
    <w:rsid w:val="006C5680"/>
    <w:rsid w:val="006C7270"/>
    <w:rsid w:val="006D7A5B"/>
    <w:rsid w:val="00752E2B"/>
    <w:rsid w:val="00766277"/>
    <w:rsid w:val="00786C2F"/>
    <w:rsid w:val="007937D1"/>
    <w:rsid w:val="007944B1"/>
    <w:rsid w:val="007C09B9"/>
    <w:rsid w:val="007F5690"/>
    <w:rsid w:val="00806747"/>
    <w:rsid w:val="00807081"/>
    <w:rsid w:val="00815AB4"/>
    <w:rsid w:val="008160B5"/>
    <w:rsid w:val="00847BDA"/>
    <w:rsid w:val="008520F5"/>
    <w:rsid w:val="00856D12"/>
    <w:rsid w:val="00865BAE"/>
    <w:rsid w:val="008D2F0C"/>
    <w:rsid w:val="008E0250"/>
    <w:rsid w:val="00907F01"/>
    <w:rsid w:val="009134B5"/>
    <w:rsid w:val="0092293F"/>
    <w:rsid w:val="009360E8"/>
    <w:rsid w:val="0094194A"/>
    <w:rsid w:val="009532F4"/>
    <w:rsid w:val="00970638"/>
    <w:rsid w:val="009860A1"/>
    <w:rsid w:val="00997431"/>
    <w:rsid w:val="009B1C26"/>
    <w:rsid w:val="009B7DB2"/>
    <w:rsid w:val="009D048E"/>
    <w:rsid w:val="009D1F59"/>
    <w:rsid w:val="00A029EF"/>
    <w:rsid w:val="00A06A36"/>
    <w:rsid w:val="00A2769F"/>
    <w:rsid w:val="00A34D07"/>
    <w:rsid w:val="00A3612C"/>
    <w:rsid w:val="00A5275A"/>
    <w:rsid w:val="00A6264D"/>
    <w:rsid w:val="00A951E0"/>
    <w:rsid w:val="00AA315F"/>
    <w:rsid w:val="00AB6A40"/>
    <w:rsid w:val="00AC2281"/>
    <w:rsid w:val="00AD1E08"/>
    <w:rsid w:val="00AE3173"/>
    <w:rsid w:val="00AE424E"/>
    <w:rsid w:val="00AE64F4"/>
    <w:rsid w:val="00AF2177"/>
    <w:rsid w:val="00AF67A4"/>
    <w:rsid w:val="00B05CBF"/>
    <w:rsid w:val="00B215F0"/>
    <w:rsid w:val="00B4197D"/>
    <w:rsid w:val="00B71208"/>
    <w:rsid w:val="00B90A5B"/>
    <w:rsid w:val="00B924ED"/>
    <w:rsid w:val="00B94B80"/>
    <w:rsid w:val="00C01B32"/>
    <w:rsid w:val="00C14D81"/>
    <w:rsid w:val="00C2644F"/>
    <w:rsid w:val="00C309C3"/>
    <w:rsid w:val="00C31495"/>
    <w:rsid w:val="00C3312A"/>
    <w:rsid w:val="00C61DE2"/>
    <w:rsid w:val="00C705D5"/>
    <w:rsid w:val="00C77F64"/>
    <w:rsid w:val="00CB22EE"/>
    <w:rsid w:val="00CC6975"/>
    <w:rsid w:val="00CE1091"/>
    <w:rsid w:val="00CE3428"/>
    <w:rsid w:val="00CE7E25"/>
    <w:rsid w:val="00CF6EE7"/>
    <w:rsid w:val="00D42173"/>
    <w:rsid w:val="00D57147"/>
    <w:rsid w:val="00D6459C"/>
    <w:rsid w:val="00DA1C6F"/>
    <w:rsid w:val="00DA2A31"/>
    <w:rsid w:val="00DC5C24"/>
    <w:rsid w:val="00DE1778"/>
    <w:rsid w:val="00DF0BE3"/>
    <w:rsid w:val="00DF611B"/>
    <w:rsid w:val="00DF62E2"/>
    <w:rsid w:val="00E26344"/>
    <w:rsid w:val="00E334D8"/>
    <w:rsid w:val="00E753D3"/>
    <w:rsid w:val="00E804E2"/>
    <w:rsid w:val="00ED2F2F"/>
    <w:rsid w:val="00ED3F90"/>
    <w:rsid w:val="00F0221D"/>
    <w:rsid w:val="00F30BD3"/>
    <w:rsid w:val="00F40A67"/>
    <w:rsid w:val="00F8494B"/>
    <w:rsid w:val="00F85F8B"/>
    <w:rsid w:val="00F92DD1"/>
    <w:rsid w:val="00FA67EC"/>
    <w:rsid w:val="00FB0721"/>
    <w:rsid w:val="00FB5740"/>
    <w:rsid w:val="00FC15D6"/>
    <w:rsid w:val="00FC6886"/>
    <w:rsid w:val="00FE5BBD"/>
    <w:rsid w:val="00FE665F"/>
    <w:rsid w:val="00FF0D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27B5293F"/>
  <w15:chartTrackingRefBased/>
  <w15:docId w15:val="{107753B9-F1A9-49A6-A8CB-391E542B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1E0"/>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922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22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229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229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229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2293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293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293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293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293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2293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2293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2293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2293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229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29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29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293F"/>
    <w:rPr>
      <w:rFonts w:eastAsiaTheme="majorEastAsia" w:cstheme="majorBidi"/>
      <w:color w:val="272727" w:themeColor="text1" w:themeTint="D8"/>
    </w:rPr>
  </w:style>
  <w:style w:type="paragraph" w:styleId="Ttulo">
    <w:name w:val="Title"/>
    <w:basedOn w:val="Normal"/>
    <w:next w:val="Normal"/>
    <w:link w:val="TtuloCar"/>
    <w:qFormat/>
    <w:rsid w:val="0092293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9229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29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29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293F"/>
    <w:pPr>
      <w:spacing w:before="160"/>
      <w:jc w:val="center"/>
    </w:pPr>
    <w:rPr>
      <w:i/>
      <w:iCs/>
      <w:color w:val="404040" w:themeColor="text1" w:themeTint="BF"/>
    </w:rPr>
  </w:style>
  <w:style w:type="character" w:customStyle="1" w:styleId="CitaCar">
    <w:name w:val="Cita Car"/>
    <w:basedOn w:val="Fuentedeprrafopredeter"/>
    <w:link w:val="Cita"/>
    <w:uiPriority w:val="29"/>
    <w:rsid w:val="0092293F"/>
    <w:rPr>
      <w:i/>
      <w:iCs/>
      <w:color w:val="404040" w:themeColor="text1" w:themeTint="BF"/>
    </w:rPr>
  </w:style>
  <w:style w:type="paragraph" w:styleId="Prrafodelista">
    <w:name w:val="List Paragraph"/>
    <w:basedOn w:val="Normal"/>
    <w:uiPriority w:val="34"/>
    <w:qFormat/>
    <w:rsid w:val="0092293F"/>
    <w:pPr>
      <w:ind w:left="720"/>
      <w:contextualSpacing/>
    </w:pPr>
  </w:style>
  <w:style w:type="character" w:styleId="nfasisintenso">
    <w:name w:val="Intense Emphasis"/>
    <w:basedOn w:val="Fuentedeprrafopredeter"/>
    <w:uiPriority w:val="21"/>
    <w:qFormat/>
    <w:rsid w:val="0092293F"/>
    <w:rPr>
      <w:i/>
      <w:iCs/>
      <w:color w:val="2F5496" w:themeColor="accent1" w:themeShade="BF"/>
    </w:rPr>
  </w:style>
  <w:style w:type="paragraph" w:styleId="Citadestacada">
    <w:name w:val="Intense Quote"/>
    <w:basedOn w:val="Normal"/>
    <w:next w:val="Normal"/>
    <w:link w:val="CitadestacadaCar"/>
    <w:uiPriority w:val="30"/>
    <w:qFormat/>
    <w:rsid w:val="00922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2293F"/>
    <w:rPr>
      <w:i/>
      <w:iCs/>
      <w:color w:val="2F5496" w:themeColor="accent1" w:themeShade="BF"/>
    </w:rPr>
  </w:style>
  <w:style w:type="character" w:styleId="Referenciaintensa">
    <w:name w:val="Intense Reference"/>
    <w:basedOn w:val="Fuentedeprrafopredeter"/>
    <w:uiPriority w:val="32"/>
    <w:qFormat/>
    <w:rsid w:val="0092293F"/>
    <w:rPr>
      <w:b/>
      <w:bCs/>
      <w:smallCaps/>
      <w:color w:val="2F5496" w:themeColor="accent1" w:themeShade="BF"/>
      <w:spacing w:val="5"/>
    </w:rPr>
  </w:style>
  <w:style w:type="paragraph" w:styleId="Textosinformato">
    <w:name w:val="Plain Text"/>
    <w:basedOn w:val="Normal"/>
    <w:link w:val="TextosinformatoCar"/>
    <w:uiPriority w:val="99"/>
    <w:unhideWhenUsed/>
    <w:rsid w:val="00C14D81"/>
    <w:rPr>
      <w:rFonts w:ascii="Calibri" w:hAnsi="Calibri"/>
      <w:sz w:val="28"/>
      <w:szCs w:val="21"/>
      <w:lang w:val="es-CO" w:eastAsia="es-CO"/>
    </w:rPr>
  </w:style>
  <w:style w:type="character" w:customStyle="1" w:styleId="TextosinformatoCar">
    <w:name w:val="Texto sin formato Car"/>
    <w:basedOn w:val="Fuentedeprrafopredeter"/>
    <w:link w:val="Textosinformato"/>
    <w:uiPriority w:val="99"/>
    <w:rsid w:val="00C14D81"/>
    <w:rPr>
      <w:rFonts w:ascii="Calibri" w:eastAsia="Times New Roman" w:hAnsi="Calibri" w:cs="Times New Roman"/>
      <w:kern w:val="0"/>
      <w:sz w:val="28"/>
      <w:szCs w:val="21"/>
      <w:lang w:eastAsia="es-CO"/>
      <w14:ligatures w14:val="none"/>
    </w:rPr>
  </w:style>
  <w:style w:type="paragraph" w:styleId="Encabezado">
    <w:name w:val="header"/>
    <w:basedOn w:val="Normal"/>
    <w:link w:val="EncabezadoCar"/>
    <w:uiPriority w:val="99"/>
    <w:unhideWhenUsed/>
    <w:rsid w:val="006C5680"/>
    <w:pPr>
      <w:tabs>
        <w:tab w:val="center" w:pos="4419"/>
        <w:tab w:val="right" w:pos="8838"/>
      </w:tabs>
    </w:pPr>
  </w:style>
  <w:style w:type="character" w:customStyle="1" w:styleId="EncabezadoCar">
    <w:name w:val="Encabezado Car"/>
    <w:basedOn w:val="Fuentedeprrafopredeter"/>
    <w:link w:val="Encabezado"/>
    <w:uiPriority w:val="99"/>
    <w:rsid w:val="006C5680"/>
    <w:rPr>
      <w:rFonts w:ascii="Times New Roman" w:eastAsia="Times New Roman" w:hAnsi="Times New Roman" w:cs="Times New Roman"/>
      <w:kern w:val="0"/>
      <w:lang w:val="es-ES" w:eastAsia="es-ES"/>
      <w14:ligatures w14:val="none"/>
    </w:rPr>
  </w:style>
  <w:style w:type="paragraph" w:styleId="Piedepgina">
    <w:name w:val="footer"/>
    <w:basedOn w:val="Normal"/>
    <w:link w:val="PiedepginaCar"/>
    <w:uiPriority w:val="99"/>
    <w:unhideWhenUsed/>
    <w:rsid w:val="006C5680"/>
    <w:pPr>
      <w:tabs>
        <w:tab w:val="center" w:pos="4419"/>
        <w:tab w:val="right" w:pos="8838"/>
      </w:tabs>
    </w:pPr>
  </w:style>
  <w:style w:type="character" w:customStyle="1" w:styleId="PiedepginaCar">
    <w:name w:val="Pie de página Car"/>
    <w:basedOn w:val="Fuentedeprrafopredeter"/>
    <w:link w:val="Piedepgina"/>
    <w:uiPriority w:val="99"/>
    <w:rsid w:val="006C5680"/>
    <w:rPr>
      <w:rFonts w:ascii="Times New Roman" w:eastAsia="Times New Roman" w:hAnsi="Times New Roman" w:cs="Times New Roman"/>
      <w:kern w:val="0"/>
      <w:lang w:val="es-ES" w:eastAsia="es-ES"/>
      <w14:ligatures w14:val="none"/>
    </w:rPr>
  </w:style>
  <w:style w:type="table" w:styleId="Tablaconcuadrcula">
    <w:name w:val="Table Grid"/>
    <w:basedOn w:val="Tablanormal"/>
    <w:uiPriority w:val="39"/>
    <w:rsid w:val="00C31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99C30-258A-4FD3-BC4C-B37BBADF9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3877</Words>
  <Characters>21326</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 de Gerencia</dc:creator>
  <cp:keywords/>
  <dc:description/>
  <cp:lastModifiedBy>Secretaria de Gerencia</cp:lastModifiedBy>
  <cp:revision>4</cp:revision>
  <cp:lastPrinted>2026-06-03T12:57:00Z</cp:lastPrinted>
  <dcterms:created xsi:type="dcterms:W3CDTF">2026-07-01T14:32:00Z</dcterms:created>
  <dcterms:modified xsi:type="dcterms:W3CDTF">2026-07-09T20:17:00Z</dcterms:modified>
</cp:coreProperties>
</file>