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D55A" w14:textId="741E6A63" w:rsidR="00536376" w:rsidRDefault="00536376" w:rsidP="00536376">
      <w:pPr>
        <w:jc w:val="center"/>
      </w:pPr>
      <w:r>
        <w:t xml:space="preserve">Notes Sep </w:t>
      </w:r>
      <w:proofErr w:type="gramStart"/>
      <w:r>
        <w:t>5</w:t>
      </w:r>
      <w:proofErr w:type="gramEnd"/>
      <w:r>
        <w:t xml:space="preserve"> 2018</w:t>
      </w:r>
    </w:p>
    <w:p w14:paraId="5038E002" w14:textId="77777777" w:rsidR="00536376" w:rsidRDefault="00536376"/>
    <w:p w14:paraId="516C32FC" w14:textId="5FCCD5F4" w:rsidR="0017297B" w:rsidRDefault="00CB0248">
      <w:r>
        <w:t>What a thesis statement is and does</w:t>
      </w:r>
    </w:p>
    <w:p w14:paraId="41655C7B" w14:textId="0CA0D2CD" w:rsidR="00CB0248" w:rsidRDefault="00CB0248" w:rsidP="00CB0248">
      <w:pPr>
        <w:pStyle w:val="ListParagraph"/>
        <w:numPr>
          <w:ilvl w:val="0"/>
          <w:numId w:val="1"/>
        </w:numPr>
      </w:pPr>
      <w:r>
        <w:t xml:space="preserve">A </w:t>
      </w:r>
      <w:r w:rsidR="00536376">
        <w:t xml:space="preserve">thesis statement is a sentence that articulates the central argument of your essay. It is the main take-away for your reader. </w:t>
      </w:r>
    </w:p>
    <w:p w14:paraId="10C3ADB6" w14:textId="4DE458B1" w:rsidR="00536376" w:rsidRDefault="00536376" w:rsidP="00536376">
      <w:r>
        <w:t>What makes a successful thesis statement?</w:t>
      </w:r>
    </w:p>
    <w:p w14:paraId="4C2B5A89" w14:textId="49C2E29A" w:rsidR="00536376" w:rsidRDefault="00170AC8" w:rsidP="00170AC8">
      <w:r>
        <w:t>Makes a claim</w:t>
      </w:r>
    </w:p>
    <w:p w14:paraId="6E679D2D" w14:textId="126442D3" w:rsidR="00170AC8" w:rsidRDefault="00170AC8" w:rsidP="00170AC8">
      <w:pPr>
        <w:pStyle w:val="ListParagraph"/>
        <w:numPr>
          <w:ilvl w:val="0"/>
          <w:numId w:val="1"/>
        </w:numPr>
      </w:pPr>
      <w:r>
        <w:t>Student Government can increase student engagement and, if run properly</w:t>
      </w:r>
    </w:p>
    <w:p w14:paraId="2B6451FA" w14:textId="5921410F" w:rsidR="00170AC8" w:rsidRDefault="00170AC8" w:rsidP="00170AC8">
      <w:r>
        <w:t>Presents an argument</w:t>
      </w:r>
    </w:p>
    <w:p w14:paraId="6BC9BA08" w14:textId="1915DB75" w:rsidR="00170AC8" w:rsidRDefault="00170AC8" w:rsidP="00170AC8">
      <w:pPr>
        <w:pStyle w:val="ListParagraph"/>
        <w:numPr>
          <w:ilvl w:val="0"/>
          <w:numId w:val="1"/>
        </w:numPr>
      </w:pPr>
      <w:r>
        <w:t xml:space="preserve">Participating in student government can raise a </w:t>
      </w:r>
      <w:r w:rsidR="00C94519">
        <w:t>student’s</w:t>
      </w:r>
      <w:r>
        <w:t xml:space="preserve"> GPA by increasing their time on campus and their overall</w:t>
      </w:r>
    </w:p>
    <w:p w14:paraId="35BEA615" w14:textId="123CB34B" w:rsidR="00170AC8" w:rsidRDefault="00170AC8" w:rsidP="00170AC8">
      <w:r>
        <w:t>Thesis?</w:t>
      </w:r>
    </w:p>
    <w:p w14:paraId="3DB6F506" w14:textId="019CEC9F" w:rsidR="00170AC8" w:rsidRDefault="00170AC8" w:rsidP="00170AC8">
      <w:pPr>
        <w:pStyle w:val="ListParagraph"/>
        <w:numPr>
          <w:ilvl w:val="0"/>
          <w:numId w:val="1"/>
        </w:numPr>
      </w:pPr>
      <w:r>
        <w:t>Computer Crime is bad.</w:t>
      </w:r>
    </w:p>
    <w:p w14:paraId="0E8A75B1" w14:textId="40FD751B" w:rsidR="0006605F" w:rsidRDefault="00170AC8" w:rsidP="0006605F">
      <w:pPr>
        <w:pStyle w:val="ListParagraph"/>
        <w:numPr>
          <w:ilvl w:val="1"/>
          <w:numId w:val="1"/>
        </w:numPr>
      </w:pPr>
      <w:r>
        <w:t>This sentence would not make an effective thesis</w:t>
      </w:r>
      <w:r w:rsidR="0006605F">
        <w:t>.</w:t>
      </w:r>
    </w:p>
    <w:p w14:paraId="56826320" w14:textId="343F9EBD" w:rsidR="0006605F" w:rsidRDefault="0006605F" w:rsidP="0006605F">
      <w:pPr>
        <w:pStyle w:val="ListParagraph"/>
        <w:numPr>
          <w:ilvl w:val="0"/>
          <w:numId w:val="1"/>
        </w:numPr>
      </w:pPr>
      <w:r>
        <w:t>There are many controversial ways of dealing with computer crime</w:t>
      </w:r>
    </w:p>
    <w:p w14:paraId="07B99A72" w14:textId="7F35522A" w:rsidR="0006605F" w:rsidRDefault="0006605F" w:rsidP="0006605F">
      <w:pPr>
        <w:pStyle w:val="ListParagraph"/>
        <w:numPr>
          <w:ilvl w:val="1"/>
          <w:numId w:val="1"/>
        </w:numPr>
      </w:pPr>
      <w:r>
        <w:t xml:space="preserve">This revised working thesis statement is better than the previous one. </w:t>
      </w:r>
    </w:p>
    <w:p w14:paraId="3B9E1C47" w14:textId="5D46C36C" w:rsidR="0006605F" w:rsidRDefault="0006605F" w:rsidP="0006605F">
      <w:pPr>
        <w:pStyle w:val="ListParagraph"/>
        <w:numPr>
          <w:ilvl w:val="0"/>
          <w:numId w:val="1"/>
        </w:numPr>
      </w:pPr>
      <w:r>
        <w:t xml:space="preserve">This essay will be about the role computer hackers play in computer crime committed on the Internet. </w:t>
      </w:r>
    </w:p>
    <w:p w14:paraId="129DACB1" w14:textId="2C3ACBAF" w:rsidR="00C265C7" w:rsidRDefault="00C265C7" w:rsidP="00C265C7">
      <w:pPr>
        <w:pStyle w:val="ListParagraph"/>
        <w:numPr>
          <w:ilvl w:val="0"/>
          <w:numId w:val="1"/>
        </w:numPr>
      </w:pPr>
      <w:r>
        <w:t xml:space="preserve">This statement is close to </w:t>
      </w:r>
      <w:r w:rsidR="00C94519">
        <w:t>be</w:t>
      </w:r>
      <w:r>
        <w:t xml:space="preserve"> a working thesis because is about a focused idea. </w:t>
      </w:r>
    </w:p>
    <w:p w14:paraId="21D50C57" w14:textId="539B9A35" w:rsidR="00C265C7" w:rsidRDefault="00C265C7" w:rsidP="00C265C7">
      <w:pPr>
        <w:pStyle w:val="ListParagraph"/>
        <w:numPr>
          <w:ilvl w:val="0"/>
          <w:numId w:val="1"/>
        </w:numPr>
      </w:pPr>
      <w:r>
        <w:t>While some computer hackers are harmless, most of them commit serious computer crimes and represent a serious Internet security problem.</w:t>
      </w:r>
    </w:p>
    <w:p w14:paraId="1377BDEC" w14:textId="6C67F3F7" w:rsidR="00C265C7" w:rsidRDefault="00C265C7" w:rsidP="00C265C7">
      <w:pPr>
        <w:pStyle w:val="ListParagraph"/>
        <w:numPr>
          <w:ilvl w:val="1"/>
          <w:numId w:val="1"/>
        </w:numPr>
      </w:pPr>
      <w:r>
        <w:t xml:space="preserve">This is a working thesis. </w:t>
      </w:r>
    </w:p>
    <w:p w14:paraId="6B07332E" w14:textId="252A5CA9" w:rsidR="00D119AB" w:rsidRDefault="00D119AB" w:rsidP="00D119AB">
      <w:r>
        <w:t>Overview</w:t>
      </w:r>
    </w:p>
    <w:p w14:paraId="653174AB" w14:textId="57C74DB5" w:rsidR="00D119AB" w:rsidRDefault="00D119AB" w:rsidP="00D119AB">
      <w:pPr>
        <w:pStyle w:val="ListParagraph"/>
        <w:numPr>
          <w:ilvl w:val="0"/>
          <w:numId w:val="1"/>
        </w:numPr>
      </w:pPr>
      <w:r>
        <w:t>This presentation explains:</w:t>
      </w:r>
    </w:p>
    <w:p w14:paraId="13FD07E0" w14:textId="2782718A" w:rsidR="00D119AB" w:rsidRDefault="00D119AB" w:rsidP="00D119AB">
      <w:pPr>
        <w:pStyle w:val="ListParagraph"/>
        <w:numPr>
          <w:ilvl w:val="1"/>
          <w:numId w:val="1"/>
        </w:numPr>
      </w:pPr>
      <w:r>
        <w:t xml:space="preserve">What a thesis statement is and does. </w:t>
      </w:r>
    </w:p>
    <w:p w14:paraId="524A744D" w14:textId="002BA15F" w:rsidR="00FB633F" w:rsidRDefault="00FB633F" w:rsidP="00FB633F"/>
    <w:p w14:paraId="24DA7A2D" w14:textId="6C8DE0D2" w:rsidR="00FB633F" w:rsidRDefault="00FB633F" w:rsidP="00FB633F"/>
    <w:p w14:paraId="19F6C3AA" w14:textId="1AC41114" w:rsidR="00FB633F" w:rsidRDefault="00FB633F" w:rsidP="00FB633F">
      <w:r>
        <w:t>The Human Genome</w:t>
      </w:r>
      <w:r w:rsidR="00D15261">
        <w:t xml:space="preserve"> – Alexander Roy</w:t>
      </w:r>
    </w:p>
    <w:p w14:paraId="6ECFE6DB" w14:textId="45BAF80C" w:rsidR="00D15261" w:rsidRDefault="00F645C5" w:rsidP="00F645C5">
      <w:pPr>
        <w:pStyle w:val="ListParagraph"/>
        <w:numPr>
          <w:ilvl w:val="0"/>
          <w:numId w:val="1"/>
        </w:numPr>
      </w:pPr>
      <w:r>
        <w:t>Background Info</w:t>
      </w:r>
    </w:p>
    <w:p w14:paraId="30CAD055" w14:textId="40A13F63" w:rsidR="00F645C5" w:rsidRDefault="00F645C5" w:rsidP="00F645C5">
      <w:pPr>
        <w:pStyle w:val="ListParagraph"/>
        <w:numPr>
          <w:ilvl w:val="1"/>
          <w:numId w:val="1"/>
        </w:numPr>
      </w:pPr>
      <w:r>
        <w:t>Genomics – The branch of molecular biology</w:t>
      </w:r>
    </w:p>
    <w:p w14:paraId="05098B51" w14:textId="04045345" w:rsidR="00F645C5" w:rsidRDefault="00C94519" w:rsidP="00F645C5">
      <w:pPr>
        <w:pStyle w:val="ListParagraph"/>
        <w:numPr>
          <w:ilvl w:val="0"/>
          <w:numId w:val="1"/>
        </w:numPr>
      </w:pPr>
      <w:r>
        <w:t>Deoxyribose</w:t>
      </w:r>
      <w:r w:rsidR="00F645C5">
        <w:t xml:space="preserve"> – Nucleic – </w:t>
      </w:r>
      <w:r>
        <w:t>Acids:</w:t>
      </w:r>
      <w:r w:rsidR="00F645C5">
        <w:t xml:space="preserve"> DNA</w:t>
      </w:r>
    </w:p>
    <w:p w14:paraId="1EAE6783" w14:textId="2BB0FA5E" w:rsidR="00F645C5" w:rsidRDefault="00F645C5" w:rsidP="00F645C5">
      <w:pPr>
        <w:pStyle w:val="ListParagraph"/>
        <w:numPr>
          <w:ilvl w:val="1"/>
          <w:numId w:val="1"/>
        </w:numPr>
      </w:pPr>
      <w:r>
        <w:t xml:space="preserve">Is used as a blueprint in all living things from single cell bacteria, plants and ultimately human beings. </w:t>
      </w:r>
    </w:p>
    <w:p w14:paraId="3F81B09B" w14:textId="021D2FFE" w:rsidR="00F645C5" w:rsidRDefault="00F645C5" w:rsidP="00F645C5">
      <w:pPr>
        <w:pStyle w:val="ListParagraph"/>
        <w:numPr>
          <w:ilvl w:val="1"/>
          <w:numId w:val="1"/>
        </w:numPr>
      </w:pPr>
      <w:r>
        <w:t xml:space="preserve">DNA was first </w:t>
      </w:r>
      <w:r w:rsidR="00C94519">
        <w:t>experimented</w:t>
      </w:r>
      <w:r>
        <w:t xml:space="preserve"> with by using radiation inducing random mutations in plants in the beginning. </w:t>
      </w:r>
    </w:p>
    <w:p w14:paraId="00DE4C40" w14:textId="52666B98" w:rsidR="00F645C5" w:rsidRDefault="00F645C5" w:rsidP="00F645C5">
      <w:pPr>
        <w:pStyle w:val="ListParagraph"/>
        <w:numPr>
          <w:ilvl w:val="1"/>
          <w:numId w:val="1"/>
        </w:numPr>
      </w:pPr>
      <w:r>
        <w:lastRenderedPageBreak/>
        <w:t>GMO’s – Genetically Modified Organisms</w:t>
      </w:r>
    </w:p>
    <w:p w14:paraId="3E3A841B" w14:textId="62415890" w:rsidR="00F645C5" w:rsidRDefault="00C94519" w:rsidP="00F645C5">
      <w:pPr>
        <w:pStyle w:val="ListParagraph"/>
        <w:numPr>
          <w:ilvl w:val="1"/>
          <w:numId w:val="1"/>
        </w:numPr>
      </w:pPr>
      <w:r>
        <w:t>Flavor</w:t>
      </w:r>
      <w:r w:rsidR="00F645C5">
        <w:t xml:space="preserve"> </w:t>
      </w:r>
      <w:r>
        <w:t>Saver</w:t>
      </w:r>
      <w:r w:rsidR="00F645C5">
        <w:t xml:space="preserve"> Tomato – First GMO to be sold commercially</w:t>
      </w:r>
    </w:p>
    <w:p w14:paraId="4ADA047C" w14:textId="7072923D" w:rsidR="00461BA1" w:rsidRDefault="00461BA1" w:rsidP="00461BA1">
      <w:pPr>
        <w:pStyle w:val="ListParagraph"/>
        <w:numPr>
          <w:ilvl w:val="0"/>
          <w:numId w:val="1"/>
        </w:numPr>
      </w:pPr>
      <w:r>
        <w:t>Human Genome Project</w:t>
      </w:r>
    </w:p>
    <w:p w14:paraId="76611D93" w14:textId="5CB8EAC9" w:rsidR="00593639" w:rsidRDefault="00593639" w:rsidP="00461BA1">
      <w:pPr>
        <w:pStyle w:val="ListParagraph"/>
        <w:numPr>
          <w:ilvl w:val="0"/>
          <w:numId w:val="1"/>
        </w:numPr>
      </w:pPr>
      <w:r>
        <w:t>Recap</w:t>
      </w:r>
    </w:p>
    <w:p w14:paraId="3D1402BA" w14:textId="7868613C" w:rsidR="00593639" w:rsidRDefault="00593639" w:rsidP="00593639">
      <w:pPr>
        <w:pStyle w:val="ListParagraph"/>
        <w:numPr>
          <w:ilvl w:val="1"/>
          <w:numId w:val="1"/>
        </w:numPr>
      </w:pPr>
      <w:r>
        <w:t xml:space="preserve">Starting out, the Human Genome Project was of extraordinary interest and enthusiasm to academia, the private sector and public sector. </w:t>
      </w:r>
    </w:p>
    <w:p w14:paraId="57672AD0" w14:textId="45717392" w:rsidR="00593639" w:rsidRDefault="00593639" w:rsidP="00593639">
      <w:pPr>
        <w:pStyle w:val="ListParagraph"/>
        <w:numPr>
          <w:ilvl w:val="1"/>
          <w:numId w:val="1"/>
        </w:numPr>
      </w:pPr>
      <w:r>
        <w:t xml:space="preserve">No computers were used originally, and the technology had not been developed fully to sequence the human genome. </w:t>
      </w:r>
    </w:p>
    <w:p w14:paraId="2C6B7DAF" w14:textId="7742326B" w:rsidR="00593639" w:rsidRDefault="00593639" w:rsidP="00593639">
      <w:pPr>
        <w:pStyle w:val="ListParagraph"/>
        <w:numPr>
          <w:ilvl w:val="1"/>
          <w:numId w:val="1"/>
        </w:numPr>
      </w:pPr>
      <w:r>
        <w:t xml:space="preserve">Machinery was developed alongside computers to sequence the human genome. </w:t>
      </w:r>
    </w:p>
    <w:p w14:paraId="41953CF7" w14:textId="17E41C61" w:rsidR="004310F7" w:rsidRDefault="004310F7" w:rsidP="004310F7">
      <w:pPr>
        <w:pStyle w:val="ListParagraph"/>
        <w:numPr>
          <w:ilvl w:val="0"/>
          <w:numId w:val="1"/>
        </w:numPr>
      </w:pPr>
      <w:r>
        <w:t>Other Information</w:t>
      </w:r>
    </w:p>
    <w:p w14:paraId="252166C5" w14:textId="4EA41D90" w:rsidR="004310F7" w:rsidRDefault="004310F7" w:rsidP="004310F7">
      <w:pPr>
        <w:pStyle w:val="ListParagraph"/>
        <w:numPr>
          <w:ilvl w:val="1"/>
          <w:numId w:val="1"/>
        </w:numPr>
      </w:pPr>
      <w:r>
        <w:t xml:space="preserve">The notion of team science and collaboration was brought to biology as well as creating a cultural change about the sharing of information almost immediately. </w:t>
      </w:r>
    </w:p>
    <w:p w14:paraId="090F0FCE" w14:textId="1E727B11" w:rsidR="004310F7" w:rsidRDefault="004310F7" w:rsidP="004310F7">
      <w:pPr>
        <w:pStyle w:val="ListParagraph"/>
        <w:numPr>
          <w:ilvl w:val="1"/>
          <w:numId w:val="1"/>
        </w:numPr>
      </w:pPr>
      <w:r>
        <w:t xml:space="preserve">Many talents were brought in to the project: Biologists, Engineers, </w:t>
      </w:r>
      <w:r w:rsidR="00C94519">
        <w:t>Ethicists</w:t>
      </w:r>
      <w:r>
        <w:t xml:space="preserve">, Lawyers, Social Scientists alongside many others. </w:t>
      </w:r>
    </w:p>
    <w:p w14:paraId="31A7081F" w14:textId="07F51CAD" w:rsidR="004310F7" w:rsidRDefault="004310F7" w:rsidP="004310F7">
      <w:pPr>
        <w:pStyle w:val="ListParagraph"/>
        <w:numPr>
          <w:ilvl w:val="1"/>
          <w:numId w:val="1"/>
        </w:numPr>
      </w:pPr>
      <w:r>
        <w:t xml:space="preserve">The project was a worldwide effort. </w:t>
      </w:r>
    </w:p>
    <w:p w14:paraId="6159C73A" w14:textId="4A67747C" w:rsidR="004310F7" w:rsidRDefault="004310F7" w:rsidP="004310F7">
      <w:pPr>
        <w:pStyle w:val="ListParagraph"/>
        <w:numPr>
          <w:ilvl w:val="0"/>
          <w:numId w:val="1"/>
        </w:numPr>
      </w:pPr>
      <w:r>
        <w:t>Objectives of the Genome Project</w:t>
      </w:r>
    </w:p>
    <w:p w14:paraId="7DEC89AB" w14:textId="409D291E" w:rsidR="004310F7" w:rsidRDefault="004310F7" w:rsidP="004310F7">
      <w:pPr>
        <w:pStyle w:val="ListParagraph"/>
        <w:numPr>
          <w:ilvl w:val="1"/>
          <w:numId w:val="1"/>
        </w:numPr>
      </w:pPr>
      <w:r>
        <w:t xml:space="preserve">Originally the objectives were few in the project, expected to take up hundreds. </w:t>
      </w:r>
    </w:p>
    <w:p w14:paraId="683F2A7B" w14:textId="2F3FA145" w:rsidR="004310F7" w:rsidRDefault="004310F7" w:rsidP="004310F7">
      <w:pPr>
        <w:pStyle w:val="ListParagraph"/>
        <w:numPr>
          <w:ilvl w:val="0"/>
          <w:numId w:val="1"/>
        </w:numPr>
      </w:pPr>
      <w:r>
        <w:t>Right to genomics</w:t>
      </w:r>
    </w:p>
    <w:p w14:paraId="371AA98F" w14:textId="33DE5277" w:rsidR="004310F7" w:rsidRDefault="004310F7" w:rsidP="004310F7">
      <w:pPr>
        <w:pStyle w:val="ListParagraph"/>
        <w:numPr>
          <w:ilvl w:val="1"/>
          <w:numId w:val="1"/>
        </w:numPr>
      </w:pPr>
      <w:r>
        <w:t xml:space="preserve">People and patients have a fear of genetics. </w:t>
      </w:r>
    </w:p>
    <w:p w14:paraId="730E78FE" w14:textId="035DE230" w:rsidR="004310F7" w:rsidRDefault="004310F7" w:rsidP="004310F7">
      <w:pPr>
        <w:pStyle w:val="ListParagraph"/>
        <w:numPr>
          <w:ilvl w:val="1"/>
          <w:numId w:val="1"/>
        </w:numPr>
      </w:pPr>
      <w:r>
        <w:t>The major questions being: Who will find this information? How will it be used against me?</w:t>
      </w:r>
    </w:p>
    <w:p w14:paraId="43BB037C" w14:textId="11AFA19A" w:rsidR="004310F7" w:rsidRDefault="004310F7" w:rsidP="004310F7">
      <w:pPr>
        <w:pStyle w:val="ListParagraph"/>
        <w:numPr>
          <w:ilvl w:val="1"/>
          <w:numId w:val="1"/>
        </w:numPr>
      </w:pPr>
      <w:r>
        <w:t xml:space="preserve">Originally, the issue stems from the 1900’s where states had laws that allowed the forcible sterilization of people to prevent them from having children. </w:t>
      </w:r>
    </w:p>
    <w:p w14:paraId="19D75B21" w14:textId="129E8F68" w:rsidR="004310F7" w:rsidRDefault="004310F7" w:rsidP="004310F7">
      <w:pPr>
        <w:pStyle w:val="ListParagraph"/>
        <w:numPr>
          <w:ilvl w:val="1"/>
          <w:numId w:val="1"/>
        </w:numPr>
      </w:pPr>
      <w:r>
        <w:t xml:space="preserve">Looking towards the future, said genetic information could help with diagnosing disease and helping with research in the medical field. </w:t>
      </w:r>
    </w:p>
    <w:p w14:paraId="67F03630" w14:textId="2FAF557F" w:rsidR="004C5455" w:rsidRDefault="004C5455" w:rsidP="004C5455">
      <w:pPr>
        <w:pStyle w:val="ListParagraph"/>
        <w:numPr>
          <w:ilvl w:val="0"/>
          <w:numId w:val="1"/>
        </w:numPr>
      </w:pPr>
      <w:r>
        <w:t>Pros and Cons</w:t>
      </w:r>
    </w:p>
    <w:p w14:paraId="746FBA48" w14:textId="6AAFBB8F" w:rsidR="004C5455" w:rsidRDefault="004C5455" w:rsidP="004C5455">
      <w:pPr>
        <w:pStyle w:val="ListParagraph"/>
        <w:numPr>
          <w:ilvl w:val="1"/>
          <w:numId w:val="1"/>
        </w:numPr>
      </w:pPr>
      <w:r>
        <w:t>People can be actively treated for disease and fix familial issues.</w:t>
      </w:r>
    </w:p>
    <w:p w14:paraId="72BB57C1" w14:textId="763163FA" w:rsidR="004C5455" w:rsidRDefault="004C5455" w:rsidP="004C5455">
      <w:pPr>
        <w:pStyle w:val="ListParagraph"/>
        <w:numPr>
          <w:ilvl w:val="1"/>
          <w:numId w:val="1"/>
        </w:numPr>
      </w:pPr>
      <w:r>
        <w:t>The cost of sequencing and other genomic related technology is dropping in cost as more advanced techniques are adopted.</w:t>
      </w:r>
    </w:p>
    <w:p w14:paraId="5FD56734" w14:textId="79C7E5F8" w:rsidR="004C5455" w:rsidRDefault="004C5455" w:rsidP="004C5455">
      <w:pPr>
        <w:pStyle w:val="ListParagraph"/>
        <w:numPr>
          <w:ilvl w:val="1"/>
          <w:numId w:val="1"/>
        </w:numPr>
      </w:pPr>
      <w:r>
        <w:t xml:space="preserve">Babies could be born without any issues. </w:t>
      </w:r>
    </w:p>
    <w:p w14:paraId="04CE5D40" w14:textId="6A7D0FA6" w:rsidR="004C5455" w:rsidRDefault="004C5455" w:rsidP="004C5455">
      <w:pPr>
        <w:pStyle w:val="ListParagraph"/>
        <w:numPr>
          <w:ilvl w:val="0"/>
          <w:numId w:val="1"/>
        </w:numPr>
      </w:pPr>
      <w:r>
        <w:t>In Vitro Fertilization</w:t>
      </w:r>
    </w:p>
    <w:p w14:paraId="5ACE49D7" w14:textId="11C5EA0C" w:rsidR="00E45311" w:rsidRDefault="00E45311" w:rsidP="00E45311">
      <w:pPr>
        <w:pStyle w:val="ListParagraph"/>
        <w:numPr>
          <w:ilvl w:val="1"/>
          <w:numId w:val="1"/>
        </w:numPr>
      </w:pPr>
      <w:r>
        <w:t>Creates what is often referred to as a “Test Tube Baby”</w:t>
      </w:r>
    </w:p>
    <w:p w14:paraId="70B09218" w14:textId="0E933F25" w:rsidR="00E45311" w:rsidRDefault="00E45311" w:rsidP="00E45311">
      <w:pPr>
        <w:pStyle w:val="ListParagraph"/>
        <w:numPr>
          <w:ilvl w:val="1"/>
          <w:numId w:val="1"/>
        </w:numPr>
      </w:pPr>
      <w:r>
        <w:t>Created from a donated or obtained egg that is fertilized with sperm, this is them inserted into the mother’s uterus.</w:t>
      </w:r>
    </w:p>
    <w:p w14:paraId="41EA26F0" w14:textId="53170F1E" w:rsidR="00E45311" w:rsidRDefault="00E45311" w:rsidP="00E45311">
      <w:pPr>
        <w:pStyle w:val="ListParagraph"/>
        <w:numPr>
          <w:ilvl w:val="1"/>
          <w:numId w:val="1"/>
        </w:numPr>
      </w:pPr>
      <w:r>
        <w:t>The first IVF baby born in 1978 was Louise Brown.</w:t>
      </w:r>
    </w:p>
    <w:p w14:paraId="36ABCB37" w14:textId="054BDF57" w:rsidR="00E45311" w:rsidRDefault="0064414E" w:rsidP="00E45311">
      <w:pPr>
        <w:pStyle w:val="ListParagraph"/>
        <w:numPr>
          <w:ilvl w:val="1"/>
          <w:numId w:val="1"/>
        </w:numPr>
      </w:pPr>
      <w:r>
        <w:t>The first American IVF</w:t>
      </w:r>
    </w:p>
    <w:p w14:paraId="4AC3ACE6" w14:textId="0DDFCD63" w:rsidR="0064414E" w:rsidRDefault="0064414E" w:rsidP="0064414E">
      <w:pPr>
        <w:pStyle w:val="ListParagraph"/>
        <w:numPr>
          <w:ilvl w:val="0"/>
          <w:numId w:val="1"/>
        </w:numPr>
      </w:pPr>
      <w:r>
        <w:t>Test Tube Babies</w:t>
      </w:r>
    </w:p>
    <w:p w14:paraId="5DD70643" w14:textId="1BFEEEDC" w:rsidR="0064414E" w:rsidRDefault="0064414E" w:rsidP="0064414E">
      <w:pPr>
        <w:pStyle w:val="ListParagraph"/>
        <w:numPr>
          <w:ilvl w:val="1"/>
          <w:numId w:val="1"/>
        </w:numPr>
      </w:pPr>
      <w:r>
        <w:t>Could be free of genetic annoyances in the family</w:t>
      </w:r>
    </w:p>
    <w:p w14:paraId="1E1E3B66" w14:textId="45CE8A89" w:rsidR="0064414E" w:rsidRDefault="0064414E" w:rsidP="0064414E">
      <w:pPr>
        <w:pStyle w:val="ListParagraph"/>
        <w:numPr>
          <w:ilvl w:val="1"/>
          <w:numId w:val="1"/>
        </w:numPr>
      </w:pPr>
      <w:r>
        <w:t>Could be free of disabilities</w:t>
      </w:r>
    </w:p>
    <w:p w14:paraId="1FA5906C" w14:textId="04E04ADD" w:rsidR="0064414E" w:rsidRDefault="0064414E" w:rsidP="0064414E">
      <w:pPr>
        <w:pStyle w:val="ListParagraph"/>
        <w:numPr>
          <w:ilvl w:val="1"/>
          <w:numId w:val="1"/>
        </w:numPr>
      </w:pPr>
      <w:r>
        <w:t>Could be made immune and eradicates certain deadly diseases known today.</w:t>
      </w:r>
    </w:p>
    <w:p w14:paraId="2BA4B32A" w14:textId="5C5C0CFF" w:rsidR="007223DD" w:rsidRDefault="007223DD" w:rsidP="007223DD">
      <w:pPr>
        <w:pStyle w:val="ListParagraph"/>
        <w:numPr>
          <w:ilvl w:val="0"/>
          <w:numId w:val="1"/>
        </w:numPr>
      </w:pPr>
      <w:r>
        <w:t>Golden State Killer</w:t>
      </w:r>
    </w:p>
    <w:p w14:paraId="526B879A" w14:textId="6BAED73D" w:rsidR="007223DD" w:rsidRDefault="007223DD" w:rsidP="007223DD">
      <w:pPr>
        <w:pStyle w:val="ListParagraph"/>
        <w:numPr>
          <w:ilvl w:val="1"/>
          <w:numId w:val="1"/>
        </w:numPr>
      </w:pPr>
      <w:r>
        <w:t>Wanted 45 rapes and 12 murders that occurred between 1976 – 7986 during which a lot of those crimes were committed in Sacramento and the Bay Area in California</w:t>
      </w:r>
    </w:p>
    <w:p w14:paraId="2D841EEC" w14:textId="2F2A07D0" w:rsidR="007223DD" w:rsidRDefault="007223DD" w:rsidP="007223DD">
      <w:pPr>
        <w:pStyle w:val="ListParagraph"/>
        <w:numPr>
          <w:ilvl w:val="1"/>
          <w:numId w:val="1"/>
        </w:numPr>
      </w:pPr>
      <w:r>
        <w:lastRenderedPageBreak/>
        <w:t xml:space="preserve">Eluded arrest for such a time that in 2016 the FBI announced a up to </w:t>
      </w:r>
      <w:r w:rsidR="008A624A">
        <w:t>$50,000-dollar</w:t>
      </w:r>
      <w:r>
        <w:t xml:space="preserve"> reward for information regarding the man.</w:t>
      </w:r>
    </w:p>
    <w:p w14:paraId="09E94C9A" w14:textId="2EF6EB28" w:rsidR="007223DD" w:rsidRDefault="007223DD" w:rsidP="007223DD">
      <w:pPr>
        <w:pStyle w:val="ListParagraph"/>
        <w:numPr>
          <w:ilvl w:val="1"/>
          <w:numId w:val="1"/>
        </w:numPr>
      </w:pPr>
      <w:r>
        <w:t>Not too long ago, this year on April 25</w:t>
      </w:r>
      <w:r w:rsidRPr="007223DD">
        <w:rPr>
          <w:vertAlign w:val="superscript"/>
        </w:rPr>
        <w:t>th</w:t>
      </w:r>
      <w:r>
        <w:t>, a 72 year – old suspect was arrested due to genetic information on a consumer gen</w:t>
      </w:r>
      <w:r w:rsidR="008A624A">
        <w:t>ealogy website that helped to dramatically.</w:t>
      </w:r>
    </w:p>
    <w:p w14:paraId="51A81C3F" w14:textId="63011A76" w:rsidR="008A624A" w:rsidRDefault="008A624A" w:rsidP="008A624A">
      <w:pPr>
        <w:pStyle w:val="ListParagraph"/>
        <w:numPr>
          <w:ilvl w:val="0"/>
          <w:numId w:val="1"/>
        </w:numPr>
      </w:pPr>
      <w:r>
        <w:t>DNA Evidence Solving Cases</w:t>
      </w:r>
    </w:p>
    <w:p w14:paraId="3C6114A2" w14:textId="2F3E9D91" w:rsidR="008A624A" w:rsidRDefault="008A624A" w:rsidP="008A624A">
      <w:pPr>
        <w:pStyle w:val="ListParagraph"/>
        <w:numPr>
          <w:ilvl w:val="1"/>
          <w:numId w:val="1"/>
        </w:numPr>
      </w:pPr>
      <w:r>
        <w:t>Recently on August 22, Darold Bowen was arrested with dozens of charges that varied from first-degree forcible rape, first-degree burglary of Fayetteville NC.</w:t>
      </w:r>
    </w:p>
    <w:p w14:paraId="102FA29D" w14:textId="5B2FBA82" w:rsidR="008A624A" w:rsidRDefault="008A624A" w:rsidP="008A624A">
      <w:pPr>
        <w:pStyle w:val="ListParagraph"/>
        <w:numPr>
          <w:ilvl w:val="0"/>
          <w:numId w:val="1"/>
        </w:numPr>
      </w:pPr>
      <w:r>
        <w:t>It is not perfect…</w:t>
      </w:r>
    </w:p>
    <w:p w14:paraId="5112E4F8" w14:textId="58040D9A" w:rsidR="008A624A" w:rsidRDefault="008A624A" w:rsidP="008A624A">
      <w:pPr>
        <w:pStyle w:val="ListParagraph"/>
        <w:numPr>
          <w:ilvl w:val="1"/>
          <w:numId w:val="1"/>
        </w:numPr>
      </w:pPr>
      <w:r>
        <w:t xml:space="preserve">In August 2015, Terrell Gills was arrested on charges of robbing a Dunkin Donuts, of which he was acquitted. He was arrested due to DNA evidence found at the scene. The reason why his was matched was due to a prior nonviolent conviction. </w:t>
      </w:r>
    </w:p>
    <w:p w14:paraId="2E8AA1FE" w14:textId="4725BD94" w:rsidR="008A624A" w:rsidRDefault="008A624A" w:rsidP="008A624A">
      <w:pPr>
        <w:pStyle w:val="ListParagraph"/>
        <w:numPr>
          <w:ilvl w:val="1"/>
          <w:numId w:val="1"/>
        </w:numPr>
      </w:pPr>
      <w:r>
        <w:t xml:space="preserve">Said robbery was a part of a trip of Dunkin Donuts robberies in a one-week span where the culprit leaped over the counter and robbed the registers. </w:t>
      </w:r>
    </w:p>
    <w:p w14:paraId="6EDEED62" w14:textId="4B4910A2" w:rsidR="008A624A" w:rsidRDefault="008A624A" w:rsidP="008A624A">
      <w:pPr>
        <w:pStyle w:val="ListParagraph"/>
        <w:numPr>
          <w:ilvl w:val="1"/>
          <w:numId w:val="1"/>
        </w:numPr>
      </w:pPr>
      <w:r>
        <w:t xml:space="preserve">Due to a large abundance of racial disparity in the criminal justice system, black families are more prone to investigation from familial searching. </w:t>
      </w:r>
      <w:bookmarkStart w:id="0" w:name="_GoBack"/>
      <w:bookmarkEnd w:id="0"/>
    </w:p>
    <w:sectPr w:rsidR="008A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D5C42"/>
    <w:multiLevelType w:val="hybridMultilevel"/>
    <w:tmpl w:val="A83CAA26"/>
    <w:lvl w:ilvl="0" w:tplc="4ACCE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21"/>
    <w:rsid w:val="0006605F"/>
    <w:rsid w:val="000E48A2"/>
    <w:rsid w:val="00170AC8"/>
    <w:rsid w:val="004310F7"/>
    <w:rsid w:val="00461BA1"/>
    <w:rsid w:val="004C5455"/>
    <w:rsid w:val="00536376"/>
    <w:rsid w:val="00593639"/>
    <w:rsid w:val="0064414E"/>
    <w:rsid w:val="007223DD"/>
    <w:rsid w:val="008A624A"/>
    <w:rsid w:val="00C265C7"/>
    <w:rsid w:val="00C94519"/>
    <w:rsid w:val="00CB0248"/>
    <w:rsid w:val="00D119AB"/>
    <w:rsid w:val="00D15261"/>
    <w:rsid w:val="00E45311"/>
    <w:rsid w:val="00E8220D"/>
    <w:rsid w:val="00EC2021"/>
    <w:rsid w:val="00F645C5"/>
    <w:rsid w:val="00F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E08B"/>
  <w15:chartTrackingRefBased/>
  <w15:docId w15:val="{578D6F5C-9AB6-4C4C-8961-E39A0B80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19</cp:revision>
  <dcterms:created xsi:type="dcterms:W3CDTF">2018-09-05T23:05:00Z</dcterms:created>
  <dcterms:modified xsi:type="dcterms:W3CDTF">2018-09-05T23:46:00Z</dcterms:modified>
</cp:coreProperties>
</file>