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CF6FB" w14:textId="648D0BE9" w:rsidR="00041F8E" w:rsidRPr="00731B27" w:rsidRDefault="00052BF7" w:rsidP="00731B27">
      <w:pPr>
        <w:spacing w:after="0" w:line="480" w:lineRule="auto"/>
        <w:contextualSpacing/>
        <w:rPr>
          <w:rFonts w:ascii="Times New Roman" w:eastAsia="Times New Roman" w:hAnsi="Times New Roman" w:cs="Times New Roman"/>
          <w:color w:val="333333"/>
          <w:sz w:val="24"/>
          <w:szCs w:val="24"/>
        </w:rPr>
      </w:pPr>
      <w:bookmarkStart w:id="0" w:name="_tuyrvt5sao9t" w:colFirst="0" w:colLast="0"/>
      <w:bookmarkStart w:id="1" w:name="_tvp18q18uxcv" w:colFirst="0" w:colLast="0"/>
      <w:bookmarkStart w:id="2" w:name="_cxsq0hz9fhwi" w:colFirst="0" w:colLast="0"/>
      <w:bookmarkStart w:id="3" w:name="_o4kveexj7xi6" w:colFirst="0" w:colLast="0"/>
      <w:bookmarkStart w:id="4" w:name="_82gafirhb9v1" w:colFirst="0" w:colLast="0"/>
      <w:bookmarkStart w:id="5" w:name="_tc14b586doth" w:colFirst="0" w:colLast="0"/>
      <w:bookmarkStart w:id="6" w:name="_ahws76c18cqg" w:colFirst="0" w:colLast="0"/>
      <w:bookmarkStart w:id="7" w:name="_jlzle0gq9935" w:colFirst="0" w:colLast="0"/>
      <w:bookmarkEnd w:id="0"/>
      <w:bookmarkEnd w:id="1"/>
      <w:bookmarkEnd w:id="2"/>
      <w:bookmarkEnd w:id="3"/>
      <w:bookmarkEnd w:id="4"/>
      <w:bookmarkEnd w:id="5"/>
      <w:bookmarkEnd w:id="6"/>
      <w:bookmarkEnd w:id="7"/>
      <w:r w:rsidRPr="00731B27">
        <w:rPr>
          <w:rFonts w:ascii="Times New Roman" w:eastAsia="Times New Roman" w:hAnsi="Times New Roman" w:cs="Times New Roman"/>
          <w:color w:val="333333"/>
          <w:sz w:val="24"/>
          <w:szCs w:val="24"/>
        </w:rPr>
        <w:t>Roman Styrku</w:t>
      </w:r>
    </w:p>
    <w:p w14:paraId="309BBA20" w14:textId="77777777" w:rsidR="00041F8E" w:rsidRDefault="00052BF7">
      <w:pPr>
        <w:spacing w:line="480" w:lineRule="auto"/>
        <w:rPr>
          <w:rFonts w:ascii="Times New Roman" w:eastAsia="Times New Roman" w:hAnsi="Times New Roman" w:cs="Times New Roman"/>
          <w:color w:val="333333"/>
          <w:sz w:val="24"/>
          <w:szCs w:val="24"/>
        </w:rPr>
      </w:pPr>
      <w:bookmarkStart w:id="8" w:name="_5948a9kocxbt" w:colFirst="0" w:colLast="0"/>
      <w:bookmarkEnd w:id="8"/>
      <w:r>
        <w:rPr>
          <w:rFonts w:ascii="Times New Roman" w:eastAsia="Times New Roman" w:hAnsi="Times New Roman" w:cs="Times New Roman"/>
          <w:color w:val="333333"/>
          <w:sz w:val="24"/>
          <w:szCs w:val="24"/>
        </w:rPr>
        <w:t xml:space="preserve">Professor </w:t>
      </w:r>
      <w:proofErr w:type="spellStart"/>
      <w:r>
        <w:rPr>
          <w:rFonts w:ascii="Times New Roman" w:eastAsia="Times New Roman" w:hAnsi="Times New Roman" w:cs="Times New Roman"/>
          <w:color w:val="333333"/>
          <w:sz w:val="24"/>
          <w:szCs w:val="24"/>
        </w:rPr>
        <w:t>Dolmatova</w:t>
      </w:r>
      <w:proofErr w:type="spellEnd"/>
    </w:p>
    <w:p w14:paraId="61402747" w14:textId="77777777" w:rsidR="00041F8E" w:rsidRDefault="00052BF7">
      <w:pPr>
        <w:spacing w:line="480" w:lineRule="auto"/>
        <w:rPr>
          <w:rFonts w:ascii="Times New Roman" w:eastAsia="Times New Roman" w:hAnsi="Times New Roman" w:cs="Times New Roman"/>
          <w:color w:val="333333"/>
          <w:sz w:val="24"/>
          <w:szCs w:val="24"/>
        </w:rPr>
      </w:pPr>
      <w:bookmarkStart w:id="9" w:name="_smfj9t382b6r" w:colFirst="0" w:colLast="0"/>
      <w:bookmarkEnd w:id="9"/>
      <w:r>
        <w:rPr>
          <w:rFonts w:ascii="Times New Roman" w:eastAsia="Times New Roman" w:hAnsi="Times New Roman" w:cs="Times New Roman"/>
          <w:color w:val="333333"/>
          <w:sz w:val="24"/>
          <w:szCs w:val="24"/>
        </w:rPr>
        <w:t>ENGL 2116 - 004</w:t>
      </w:r>
    </w:p>
    <w:p w14:paraId="752FBDD5" w14:textId="77777777" w:rsidR="00041F8E" w:rsidRDefault="00052BF7">
      <w:pPr>
        <w:spacing w:line="480" w:lineRule="auto"/>
        <w:rPr>
          <w:rFonts w:ascii="Times New Roman" w:eastAsia="Times New Roman" w:hAnsi="Times New Roman" w:cs="Times New Roman"/>
          <w:color w:val="333333"/>
          <w:sz w:val="24"/>
          <w:szCs w:val="24"/>
        </w:rPr>
      </w:pPr>
      <w:bookmarkStart w:id="10" w:name="_l2336hcegn9j" w:colFirst="0" w:colLast="0"/>
      <w:bookmarkEnd w:id="10"/>
      <w:r>
        <w:rPr>
          <w:rFonts w:ascii="Times New Roman" w:eastAsia="Times New Roman" w:hAnsi="Times New Roman" w:cs="Times New Roman"/>
          <w:color w:val="333333"/>
          <w:sz w:val="24"/>
          <w:szCs w:val="24"/>
        </w:rPr>
        <w:t xml:space="preserve">Feb </w:t>
      </w:r>
      <w:proofErr w:type="gramStart"/>
      <w:r>
        <w:rPr>
          <w:rFonts w:ascii="Times New Roman" w:eastAsia="Times New Roman" w:hAnsi="Times New Roman" w:cs="Times New Roman"/>
          <w:color w:val="333333"/>
          <w:sz w:val="24"/>
          <w:szCs w:val="24"/>
        </w:rPr>
        <w:t>1</w:t>
      </w:r>
      <w:proofErr w:type="gramEnd"/>
      <w:r>
        <w:rPr>
          <w:rFonts w:ascii="Times New Roman" w:eastAsia="Times New Roman" w:hAnsi="Times New Roman" w:cs="Times New Roman"/>
          <w:color w:val="333333"/>
          <w:sz w:val="24"/>
          <w:szCs w:val="24"/>
        </w:rPr>
        <w:t xml:space="preserve"> 2018</w:t>
      </w:r>
    </w:p>
    <w:p w14:paraId="43929BED" w14:textId="77777777" w:rsidR="00041F8E" w:rsidRDefault="00052BF7">
      <w:pPr>
        <w:spacing w:line="480" w:lineRule="auto"/>
        <w:jc w:val="center"/>
        <w:rPr>
          <w:rFonts w:ascii="Times New Roman" w:eastAsia="Times New Roman" w:hAnsi="Times New Roman" w:cs="Times New Roman"/>
          <w:color w:val="333333"/>
          <w:sz w:val="24"/>
          <w:szCs w:val="24"/>
        </w:rPr>
      </w:pPr>
      <w:bookmarkStart w:id="11" w:name="_ol0rjmrbjgi3" w:colFirst="0" w:colLast="0"/>
      <w:bookmarkEnd w:id="11"/>
      <w:r>
        <w:rPr>
          <w:rFonts w:ascii="Times New Roman" w:eastAsia="Times New Roman" w:hAnsi="Times New Roman" w:cs="Times New Roman"/>
          <w:color w:val="333333"/>
          <w:sz w:val="24"/>
          <w:szCs w:val="24"/>
        </w:rPr>
        <w:t>Enhanced Deliveries</w:t>
      </w:r>
    </w:p>
    <w:p w14:paraId="6A749D33" w14:textId="77777777" w:rsidR="00041F8E" w:rsidRDefault="00052BF7">
      <w:pPr>
        <w:spacing w:line="480" w:lineRule="auto"/>
        <w:ind w:firstLine="720"/>
        <w:rPr>
          <w:rFonts w:ascii="Times New Roman" w:eastAsia="Times New Roman" w:hAnsi="Times New Roman" w:cs="Times New Roman"/>
          <w:color w:val="333333"/>
          <w:sz w:val="24"/>
          <w:szCs w:val="24"/>
        </w:rPr>
      </w:pPr>
      <w:bookmarkStart w:id="12" w:name="_ju54amy7dbkc" w:colFirst="0" w:colLast="0"/>
      <w:bookmarkEnd w:id="12"/>
      <w:r>
        <w:rPr>
          <w:rFonts w:ascii="Times New Roman" w:eastAsia="Times New Roman" w:hAnsi="Times New Roman" w:cs="Times New Roman"/>
          <w:color w:val="333333"/>
          <w:sz w:val="24"/>
          <w:szCs w:val="24"/>
        </w:rPr>
        <w:t>With the increasing demand for mass delivery, the new technology being used to create autonomous trucks will produce an increased amount of profit and productivity. Even thoug</w:t>
      </w:r>
      <w:r>
        <w:rPr>
          <w:rFonts w:ascii="Times New Roman" w:eastAsia="Times New Roman" w:hAnsi="Times New Roman" w:cs="Times New Roman"/>
          <w:color w:val="333333"/>
          <w:sz w:val="24"/>
          <w:szCs w:val="24"/>
        </w:rPr>
        <w:t>h Autonomous trucks still have a lot of improvements to be made, proponents claim that Self- Driving Trucks will be safer and will cost less in the end (Freedman). By decreasing distractions and staying focused with the sensors, the technology would make t</w:t>
      </w:r>
      <w:r>
        <w:rPr>
          <w:rFonts w:ascii="Times New Roman" w:eastAsia="Times New Roman" w:hAnsi="Times New Roman" w:cs="Times New Roman"/>
          <w:color w:val="333333"/>
          <w:sz w:val="24"/>
          <w:szCs w:val="24"/>
        </w:rPr>
        <w:t xml:space="preserve">he trips safer. At the same time, decreased driver fatigue and the ability to transport more loads, the technology would increase productivity. Even though drivers fear that they could lose their jobs, Freedman writes that </w:t>
      </w:r>
      <w:proofErr w:type="gramStart"/>
      <w:r>
        <w:rPr>
          <w:rFonts w:ascii="Times New Roman" w:eastAsia="Times New Roman" w:hAnsi="Times New Roman" w:cs="Times New Roman"/>
          <w:color w:val="333333"/>
          <w:sz w:val="24"/>
          <w:szCs w:val="24"/>
        </w:rPr>
        <w:t>As</w:t>
      </w:r>
      <w:proofErr w:type="gramEnd"/>
      <w:r>
        <w:rPr>
          <w:rFonts w:ascii="Times New Roman" w:eastAsia="Times New Roman" w:hAnsi="Times New Roman" w:cs="Times New Roman"/>
          <w:color w:val="333333"/>
          <w:sz w:val="24"/>
          <w:szCs w:val="24"/>
        </w:rPr>
        <w:t xml:space="preserve"> long as autonomous trucks requ</w:t>
      </w:r>
      <w:r>
        <w:rPr>
          <w:rFonts w:ascii="Times New Roman" w:eastAsia="Times New Roman" w:hAnsi="Times New Roman" w:cs="Times New Roman"/>
          <w:color w:val="333333"/>
          <w:sz w:val="24"/>
          <w:szCs w:val="24"/>
        </w:rPr>
        <w:t>ire a driver to remain on board, driving jobs seem safe. In some ways those jobs, could even improve. It is important to have a backup driver to take control in an emergency. Not only would drivers keep their jobs, but they would also earn more profit by t</w:t>
      </w:r>
      <w:r>
        <w:rPr>
          <w:rFonts w:ascii="Times New Roman" w:eastAsia="Times New Roman" w:hAnsi="Times New Roman" w:cs="Times New Roman"/>
          <w:color w:val="333333"/>
          <w:sz w:val="24"/>
          <w:szCs w:val="24"/>
        </w:rPr>
        <w:t>ransporting more loads. Another key concern in the US and Europe is the shortage of drivers. Autonomous trucks will help this shortage by helping train new drivers (Freedman). With a backup plan during training, more drivers can be trained safely and would</w:t>
      </w:r>
      <w:r>
        <w:rPr>
          <w:rFonts w:ascii="Times New Roman" w:eastAsia="Times New Roman" w:hAnsi="Times New Roman" w:cs="Times New Roman"/>
          <w:color w:val="333333"/>
          <w:sz w:val="24"/>
          <w:szCs w:val="24"/>
        </w:rPr>
        <w:t xml:space="preserve"> increase the </w:t>
      </w:r>
      <w:proofErr w:type="gramStart"/>
      <w:r>
        <w:rPr>
          <w:rFonts w:ascii="Times New Roman" w:eastAsia="Times New Roman" w:hAnsi="Times New Roman" w:cs="Times New Roman"/>
          <w:color w:val="333333"/>
          <w:sz w:val="24"/>
          <w:szCs w:val="24"/>
        </w:rPr>
        <w:t>amount</w:t>
      </w:r>
      <w:proofErr w:type="gramEnd"/>
      <w:r>
        <w:rPr>
          <w:rFonts w:ascii="Times New Roman" w:eastAsia="Times New Roman" w:hAnsi="Times New Roman" w:cs="Times New Roman"/>
          <w:color w:val="333333"/>
          <w:sz w:val="24"/>
          <w:szCs w:val="24"/>
        </w:rPr>
        <w:t xml:space="preserve"> of drivers. Even though there are still many improvements to be made, minimum distraction, decreasing driver fatigue, and a </w:t>
      </w:r>
      <w:proofErr w:type="spellStart"/>
      <w:r>
        <w:rPr>
          <w:rFonts w:ascii="Times New Roman" w:eastAsia="Times New Roman" w:hAnsi="Times New Roman" w:cs="Times New Roman"/>
          <w:color w:val="333333"/>
          <w:sz w:val="24"/>
          <w:szCs w:val="24"/>
        </w:rPr>
        <w:t>back up</w:t>
      </w:r>
      <w:proofErr w:type="spellEnd"/>
      <w:r>
        <w:rPr>
          <w:rFonts w:ascii="Times New Roman" w:eastAsia="Times New Roman" w:hAnsi="Times New Roman" w:cs="Times New Roman"/>
          <w:color w:val="333333"/>
          <w:sz w:val="24"/>
          <w:szCs w:val="24"/>
        </w:rPr>
        <w:t xml:space="preserve"> plan for training, are just a few ways that the technology will increase profit and productivity. </w:t>
      </w:r>
    </w:p>
    <w:p w14:paraId="5E457CFF" w14:textId="77777777" w:rsidR="00731B27" w:rsidRDefault="00731B27">
      <w:pPr>
        <w:spacing w:line="480" w:lineRule="auto"/>
        <w:jc w:val="center"/>
        <w:rPr>
          <w:rFonts w:ascii="Times New Roman" w:eastAsia="Times New Roman" w:hAnsi="Times New Roman" w:cs="Times New Roman"/>
          <w:color w:val="333333"/>
          <w:sz w:val="24"/>
          <w:szCs w:val="24"/>
        </w:rPr>
      </w:pPr>
      <w:bookmarkStart w:id="13" w:name="_t60a4zx71c5u" w:colFirst="0" w:colLast="0"/>
      <w:bookmarkEnd w:id="13"/>
    </w:p>
    <w:p w14:paraId="16BFA005" w14:textId="120ED672" w:rsidR="00041F8E" w:rsidRDefault="00052BF7">
      <w:pPr>
        <w:spacing w:line="480" w:lineRule="auto"/>
        <w:jc w:val="center"/>
        <w:rPr>
          <w:rFonts w:ascii="Times New Roman" w:eastAsia="Times New Roman" w:hAnsi="Times New Roman" w:cs="Times New Roman"/>
          <w:color w:val="333333"/>
          <w:sz w:val="24"/>
          <w:szCs w:val="24"/>
        </w:rPr>
      </w:pPr>
      <w:bookmarkStart w:id="14" w:name="_GoBack"/>
      <w:bookmarkEnd w:id="14"/>
      <w:r>
        <w:rPr>
          <w:rFonts w:ascii="Times New Roman" w:eastAsia="Times New Roman" w:hAnsi="Times New Roman" w:cs="Times New Roman"/>
          <w:color w:val="333333"/>
          <w:sz w:val="24"/>
          <w:szCs w:val="24"/>
        </w:rPr>
        <w:lastRenderedPageBreak/>
        <w:t>Work</w:t>
      </w:r>
      <w:r>
        <w:rPr>
          <w:rFonts w:ascii="Times New Roman" w:eastAsia="Times New Roman" w:hAnsi="Times New Roman" w:cs="Times New Roman"/>
          <w:color w:val="333333"/>
          <w:sz w:val="24"/>
          <w:szCs w:val="24"/>
        </w:rPr>
        <w:t xml:space="preserve"> Cited</w:t>
      </w:r>
    </w:p>
    <w:p w14:paraId="506AA845" w14:textId="77777777" w:rsidR="00041F8E" w:rsidRDefault="00052BF7">
      <w:pPr>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 xml:space="preserve">FREEDMAN, DAVID H. "SELF-DRIVING Trucks." MIT Technology Review, vol. 120, no. 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Mar/Apr2017, pp. 62-71. EBSCOhost,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7">
        <w:r>
          <w:rPr>
            <w:rFonts w:ascii="Times New Roman" w:eastAsia="Times New Roman" w:hAnsi="Times New Roman" w:cs="Times New Roman"/>
            <w:color w:val="1155CC"/>
            <w:sz w:val="24"/>
            <w:szCs w:val="24"/>
            <w:u w:val="single"/>
          </w:rPr>
          <w:t>librarylin</w:t>
        </w:r>
        <w:r>
          <w:rPr>
            <w:rFonts w:ascii="Times New Roman" w:eastAsia="Times New Roman" w:hAnsi="Times New Roman" w:cs="Times New Roman"/>
            <w:color w:val="1155CC"/>
            <w:sz w:val="24"/>
            <w:szCs w:val="24"/>
            <w:u w:val="single"/>
          </w:rPr>
          <w:t>k.uncc.edu/login?url=http://search.ebscohost.com/login.aspx?direct=true&amp;db=</w:t>
        </w:r>
      </w:hyperlink>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eih&amp;AN</w:t>
      </w:r>
      <w:proofErr w:type="spellEnd"/>
      <w:r>
        <w:rPr>
          <w:rFonts w:ascii="Times New Roman" w:eastAsia="Times New Roman" w:hAnsi="Times New Roman" w:cs="Times New Roman"/>
          <w:sz w:val="24"/>
          <w:szCs w:val="24"/>
        </w:rPr>
        <w:t>=121426362&amp;site=</w:t>
      </w:r>
      <w:proofErr w:type="spellStart"/>
      <w:r>
        <w:rPr>
          <w:rFonts w:ascii="Times New Roman" w:eastAsia="Times New Roman" w:hAnsi="Times New Roman" w:cs="Times New Roman"/>
          <w:sz w:val="24"/>
          <w:szCs w:val="24"/>
        </w:rPr>
        <w:t>ehost-live&amp;scope</w:t>
      </w:r>
      <w:proofErr w:type="spellEnd"/>
      <w:r>
        <w:rPr>
          <w:rFonts w:ascii="Times New Roman" w:eastAsia="Times New Roman" w:hAnsi="Times New Roman" w:cs="Times New Roman"/>
          <w:sz w:val="24"/>
          <w:szCs w:val="24"/>
        </w:rPr>
        <w:t>=site.</w:t>
      </w:r>
    </w:p>
    <w:p w14:paraId="26C651B5" w14:textId="77777777" w:rsidR="00041F8E" w:rsidRDefault="00041F8E">
      <w:pPr>
        <w:spacing w:line="480" w:lineRule="auto"/>
        <w:rPr>
          <w:rFonts w:ascii="Times New Roman" w:eastAsia="Times New Roman" w:hAnsi="Times New Roman" w:cs="Times New Roman"/>
          <w:color w:val="333333"/>
          <w:sz w:val="24"/>
          <w:szCs w:val="24"/>
        </w:rPr>
      </w:pPr>
      <w:bookmarkStart w:id="15" w:name="_qltm1rz1b5sj" w:colFirst="0" w:colLast="0"/>
      <w:bookmarkEnd w:id="15"/>
    </w:p>
    <w:sectPr w:rsidR="00041F8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5E7CB" w14:textId="77777777" w:rsidR="00052BF7" w:rsidRDefault="00052BF7">
      <w:pPr>
        <w:spacing w:after="0" w:line="240" w:lineRule="auto"/>
      </w:pPr>
      <w:r>
        <w:separator/>
      </w:r>
    </w:p>
  </w:endnote>
  <w:endnote w:type="continuationSeparator" w:id="0">
    <w:p w14:paraId="4EDF154F" w14:textId="77777777" w:rsidR="00052BF7" w:rsidRDefault="00052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F7055" w14:textId="77777777" w:rsidR="00052BF7" w:rsidRDefault="00052BF7">
      <w:pPr>
        <w:spacing w:after="0" w:line="240" w:lineRule="auto"/>
      </w:pPr>
      <w:r>
        <w:separator/>
      </w:r>
    </w:p>
  </w:footnote>
  <w:footnote w:type="continuationSeparator" w:id="0">
    <w:p w14:paraId="29E58D24" w14:textId="77777777" w:rsidR="00052BF7" w:rsidRDefault="00052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93E43" w14:textId="77777777" w:rsidR="00041F8E" w:rsidRDefault="00041F8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1C3A"/>
    <w:multiLevelType w:val="multilevel"/>
    <w:tmpl w:val="2A0C6690"/>
    <w:lvl w:ilvl="0">
      <w:start w:val="1"/>
      <w:numFmt w:val="bullet"/>
      <w:lvlText w:val="-"/>
      <w:lvlJc w:val="left"/>
      <w:pPr>
        <w:ind w:left="720" w:hanging="360"/>
      </w:pPr>
      <w:rPr>
        <w:rFonts w:ascii="Helvetica Neue" w:eastAsia="Helvetica Neue" w:hAnsi="Helvetica Neue" w:cs="Helvetica Neu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DB56632"/>
    <w:multiLevelType w:val="multilevel"/>
    <w:tmpl w:val="A7F0350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41F8E"/>
    <w:rsid w:val="00041F8E"/>
    <w:rsid w:val="00052BF7"/>
    <w:rsid w:val="0073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ED65"/>
  <w15:docId w15:val="{B5F4BCDD-6EC4-47C8-B208-90E3F899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ibrarylink.uncc.edu/login?url=http://search.ebscohost.com/login.aspx?direct=true&amp;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 Styrku</cp:lastModifiedBy>
  <cp:revision>2</cp:revision>
  <dcterms:created xsi:type="dcterms:W3CDTF">2018-02-01T20:26:00Z</dcterms:created>
  <dcterms:modified xsi:type="dcterms:W3CDTF">2018-02-01T20:27:00Z</dcterms:modified>
</cp:coreProperties>
</file>