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7C716" w14:textId="27A804D5" w:rsidR="001E089C" w:rsidRPr="001E089C" w:rsidRDefault="003F49D4" w:rsidP="001E089C">
      <w:pPr>
        <w:jc w:val="right"/>
        <w:rPr>
          <w:sz w:val="24"/>
          <w:szCs w:val="24"/>
        </w:rPr>
      </w:pPr>
      <w:r w:rsidRPr="001E089C">
        <w:rPr>
          <w:b/>
          <w:sz w:val="24"/>
          <w:szCs w:val="24"/>
        </w:rPr>
        <w:t xml:space="preserve">                                         </w:t>
      </w:r>
      <w:r w:rsidR="001E089C" w:rsidRPr="001E089C">
        <w:rPr>
          <w:sz w:val="24"/>
          <w:szCs w:val="24"/>
        </w:rPr>
        <w:t>Roman Styrku</w:t>
      </w:r>
    </w:p>
    <w:p w14:paraId="73CE256F" w14:textId="0499572E" w:rsidR="001E089C" w:rsidRPr="001E089C" w:rsidRDefault="001E089C" w:rsidP="001E089C">
      <w:pPr>
        <w:jc w:val="right"/>
        <w:rPr>
          <w:sz w:val="24"/>
          <w:szCs w:val="24"/>
        </w:rPr>
      </w:pPr>
      <w:r w:rsidRPr="001E089C">
        <w:rPr>
          <w:sz w:val="24"/>
          <w:szCs w:val="24"/>
        </w:rPr>
        <w:t>ITCS 3166-051</w:t>
      </w:r>
    </w:p>
    <w:p w14:paraId="09B22D0C" w14:textId="7E57F6DC" w:rsidR="001E089C" w:rsidRPr="001E089C" w:rsidRDefault="001E089C" w:rsidP="001E089C">
      <w:pPr>
        <w:jc w:val="right"/>
        <w:rPr>
          <w:sz w:val="24"/>
          <w:szCs w:val="24"/>
        </w:rPr>
      </w:pPr>
      <w:r w:rsidRPr="001E089C">
        <w:rPr>
          <w:sz w:val="24"/>
          <w:szCs w:val="24"/>
        </w:rPr>
        <w:t>ID: 801025611</w:t>
      </w:r>
    </w:p>
    <w:p w14:paraId="0FA65CDF" w14:textId="05151994" w:rsidR="001E089C" w:rsidRPr="001E089C" w:rsidRDefault="001E089C" w:rsidP="001E089C">
      <w:pPr>
        <w:jc w:val="right"/>
        <w:rPr>
          <w:sz w:val="24"/>
          <w:szCs w:val="24"/>
        </w:rPr>
      </w:pPr>
      <w:r w:rsidRPr="001E089C">
        <w:rPr>
          <w:sz w:val="24"/>
          <w:szCs w:val="24"/>
        </w:rPr>
        <w:t>Due: 1/31/2019 11:55pm</w:t>
      </w:r>
    </w:p>
    <w:p w14:paraId="2FDDCE31" w14:textId="4B87F09D" w:rsidR="00ED1DA1" w:rsidRDefault="003F49D4" w:rsidP="001E089C">
      <w:pPr>
        <w:jc w:val="center"/>
        <w:rPr>
          <w:b/>
          <w:sz w:val="40"/>
          <w:szCs w:val="40"/>
        </w:rPr>
      </w:pPr>
      <w:r>
        <w:rPr>
          <w:b/>
          <w:sz w:val="40"/>
          <w:szCs w:val="40"/>
        </w:rPr>
        <w:t xml:space="preserve">Video </w:t>
      </w:r>
      <w:r w:rsidR="00032AC6">
        <w:rPr>
          <w:b/>
          <w:sz w:val="40"/>
          <w:szCs w:val="40"/>
        </w:rPr>
        <w:t>C</w:t>
      </w:r>
      <w:r>
        <w:rPr>
          <w:b/>
          <w:sz w:val="40"/>
          <w:szCs w:val="40"/>
        </w:rPr>
        <w:t>ase</w:t>
      </w:r>
      <w:r w:rsidR="00032AC6">
        <w:rPr>
          <w:b/>
          <w:sz w:val="40"/>
          <w:szCs w:val="40"/>
        </w:rPr>
        <w:t xml:space="preserve"> </w:t>
      </w:r>
      <w:r w:rsidR="002F4E16">
        <w:rPr>
          <w:b/>
          <w:sz w:val="40"/>
          <w:szCs w:val="40"/>
        </w:rPr>
        <w:t>0</w:t>
      </w:r>
      <w:r w:rsidR="00032AC6">
        <w:rPr>
          <w:b/>
          <w:sz w:val="40"/>
          <w:szCs w:val="40"/>
        </w:rPr>
        <w:t>3</w:t>
      </w:r>
    </w:p>
    <w:p w14:paraId="6B3C0BE9" w14:textId="77777777" w:rsidR="00650122" w:rsidRDefault="00650122" w:rsidP="003F49D4">
      <w:pPr>
        <w:spacing w:after="0"/>
        <w:rPr>
          <w:rFonts w:cs="Helvetica"/>
          <w:b/>
          <w:color w:val="000000"/>
          <w:sz w:val="24"/>
          <w:szCs w:val="24"/>
          <w:shd w:val="clear" w:color="auto" w:fill="FFFFFF"/>
        </w:rPr>
      </w:pPr>
      <w:r>
        <w:rPr>
          <w:b/>
          <w:sz w:val="24"/>
          <w:szCs w:val="24"/>
        </w:rPr>
        <w:t>Chapter 3</w:t>
      </w:r>
      <w:r w:rsidR="003F49D4">
        <w:rPr>
          <w:b/>
          <w:sz w:val="24"/>
          <w:szCs w:val="24"/>
        </w:rPr>
        <w:t>:</w:t>
      </w:r>
      <w:r>
        <w:rPr>
          <w:b/>
          <w:sz w:val="24"/>
          <w:szCs w:val="24"/>
        </w:rPr>
        <w:t xml:space="preserve"> The Data Link Layer</w:t>
      </w:r>
      <w:r w:rsidR="003F49D4" w:rsidRPr="003F49D4">
        <w:rPr>
          <w:rFonts w:ascii="Helvetica" w:hAnsi="Helvetica" w:cs="Helvetica"/>
          <w:color w:val="000000"/>
          <w:sz w:val="27"/>
          <w:szCs w:val="27"/>
          <w:shd w:val="clear" w:color="auto" w:fill="FFFFFF"/>
        </w:rPr>
        <w:t xml:space="preserve"> </w:t>
      </w:r>
    </w:p>
    <w:p w14:paraId="79A1C8E0" w14:textId="77777777" w:rsidR="003F49D4" w:rsidRPr="003F49D4" w:rsidRDefault="003F49D4" w:rsidP="003F49D4">
      <w:pPr>
        <w:spacing w:after="0"/>
        <w:rPr>
          <w:b/>
          <w:sz w:val="24"/>
          <w:szCs w:val="24"/>
        </w:rPr>
      </w:pPr>
      <w:r>
        <w:rPr>
          <w:b/>
          <w:sz w:val="24"/>
          <w:szCs w:val="24"/>
        </w:rPr>
        <w:t>Watch the video at</w:t>
      </w:r>
      <w:r w:rsidR="00650122">
        <w:rPr>
          <w:b/>
          <w:sz w:val="24"/>
          <w:szCs w:val="24"/>
        </w:rPr>
        <w:t xml:space="preserve">: </w:t>
      </w:r>
      <w:hyperlink r:id="rId5" w:history="1">
        <w:r w:rsidR="00C03414" w:rsidRPr="00C03414">
          <w:rPr>
            <w:rStyle w:val="Hyperlink"/>
            <w:sz w:val="24"/>
            <w:szCs w:val="24"/>
          </w:rPr>
          <w:t>https://youtu.be/AfIb5XlukiI</w:t>
        </w:r>
      </w:hyperlink>
      <w:bookmarkStart w:id="0" w:name="_GoBack"/>
      <w:bookmarkEnd w:id="0"/>
    </w:p>
    <w:p w14:paraId="4EA4347B" w14:textId="77777777" w:rsidR="00650122" w:rsidRDefault="003F49D4" w:rsidP="003F49D4">
      <w:pPr>
        <w:spacing w:after="120"/>
        <w:rPr>
          <w:sz w:val="24"/>
          <w:szCs w:val="24"/>
        </w:rPr>
      </w:pPr>
      <w:r>
        <w:rPr>
          <w:b/>
          <w:sz w:val="24"/>
          <w:szCs w:val="24"/>
        </w:rPr>
        <w:t>Summary:</w:t>
      </w:r>
      <w:r w:rsidR="00662543">
        <w:rPr>
          <w:b/>
          <w:sz w:val="24"/>
          <w:szCs w:val="24"/>
        </w:rPr>
        <w:t xml:space="preserve"> </w:t>
      </w:r>
      <w:r w:rsidR="002B733E">
        <w:rPr>
          <w:sz w:val="24"/>
          <w:szCs w:val="24"/>
        </w:rPr>
        <w:t>This</w:t>
      </w:r>
      <w:r w:rsidR="005076C8">
        <w:rPr>
          <w:sz w:val="24"/>
          <w:szCs w:val="24"/>
        </w:rPr>
        <w:t xml:space="preserve"> video </w:t>
      </w:r>
      <w:r w:rsidR="00860329">
        <w:rPr>
          <w:sz w:val="24"/>
          <w:szCs w:val="24"/>
        </w:rPr>
        <w:t xml:space="preserve">talks about </w:t>
      </w:r>
      <w:r w:rsidR="005076C8">
        <w:rPr>
          <w:sz w:val="24"/>
          <w:szCs w:val="24"/>
        </w:rPr>
        <w:t>the role of the Data Link Layer in the network and its sub layers.</w:t>
      </w:r>
    </w:p>
    <w:p w14:paraId="0C7E3D4F" w14:textId="77777777" w:rsidR="00662543" w:rsidRDefault="00662543" w:rsidP="003F49D4">
      <w:pPr>
        <w:spacing w:after="120"/>
        <w:rPr>
          <w:b/>
          <w:sz w:val="24"/>
          <w:szCs w:val="24"/>
        </w:rPr>
      </w:pPr>
      <w:r>
        <w:rPr>
          <w:b/>
          <w:sz w:val="24"/>
          <w:szCs w:val="24"/>
        </w:rPr>
        <w:t>Video case Questions:</w:t>
      </w:r>
    </w:p>
    <w:p w14:paraId="6202C561" w14:textId="77777777" w:rsidR="005076C8" w:rsidRDefault="00650122" w:rsidP="005076C8">
      <w:pPr>
        <w:pStyle w:val="ListParagraph"/>
        <w:numPr>
          <w:ilvl w:val="0"/>
          <w:numId w:val="2"/>
        </w:numPr>
        <w:spacing w:after="120"/>
        <w:rPr>
          <w:sz w:val="24"/>
          <w:szCs w:val="24"/>
        </w:rPr>
      </w:pPr>
      <w:r w:rsidRPr="005076C8">
        <w:rPr>
          <w:sz w:val="24"/>
          <w:szCs w:val="24"/>
        </w:rPr>
        <w:t>What is the use of Data Link Layer?</w:t>
      </w:r>
    </w:p>
    <w:p w14:paraId="1F5B1798" w14:textId="4EF38F66" w:rsidR="001E089C" w:rsidRPr="005076C8" w:rsidRDefault="001E089C" w:rsidP="001E089C">
      <w:pPr>
        <w:pStyle w:val="ListParagraph"/>
        <w:numPr>
          <w:ilvl w:val="1"/>
          <w:numId w:val="2"/>
        </w:numPr>
        <w:spacing w:after="120"/>
        <w:rPr>
          <w:sz w:val="24"/>
          <w:szCs w:val="24"/>
        </w:rPr>
      </w:pPr>
      <w:r>
        <w:rPr>
          <w:sz w:val="24"/>
          <w:szCs w:val="24"/>
        </w:rPr>
        <w:t xml:space="preserve">The Data Link Layer is used to prepare Network Layer packets for transmission and to control layer to the physical media. </w:t>
      </w:r>
    </w:p>
    <w:p w14:paraId="04A4F7A4" w14:textId="70D110CC" w:rsidR="005076C8" w:rsidRDefault="008028C1" w:rsidP="005076C8">
      <w:pPr>
        <w:pStyle w:val="ListParagraph"/>
        <w:numPr>
          <w:ilvl w:val="0"/>
          <w:numId w:val="2"/>
        </w:numPr>
        <w:spacing w:after="120"/>
        <w:rPr>
          <w:sz w:val="24"/>
          <w:szCs w:val="24"/>
        </w:rPr>
      </w:pPr>
      <w:r w:rsidRPr="005076C8">
        <w:rPr>
          <w:sz w:val="24"/>
          <w:szCs w:val="24"/>
        </w:rPr>
        <w:t>What are the 2 sub layers of data link layer</w:t>
      </w:r>
      <w:r w:rsidR="000E6929" w:rsidRPr="005076C8">
        <w:rPr>
          <w:sz w:val="24"/>
          <w:szCs w:val="24"/>
        </w:rPr>
        <w:t xml:space="preserve"> and brief their purpose</w:t>
      </w:r>
      <w:r w:rsidRPr="005076C8">
        <w:rPr>
          <w:sz w:val="24"/>
          <w:szCs w:val="24"/>
        </w:rPr>
        <w:t>?</w:t>
      </w:r>
    </w:p>
    <w:p w14:paraId="1F7E4CA9" w14:textId="77777777" w:rsidR="001E089C" w:rsidRPr="005076C8" w:rsidRDefault="001E089C" w:rsidP="001E089C">
      <w:pPr>
        <w:pStyle w:val="ListParagraph"/>
        <w:numPr>
          <w:ilvl w:val="1"/>
          <w:numId w:val="2"/>
        </w:numPr>
        <w:spacing w:after="120"/>
        <w:rPr>
          <w:sz w:val="24"/>
          <w:szCs w:val="24"/>
        </w:rPr>
      </w:pPr>
    </w:p>
    <w:p w14:paraId="47BD04C0" w14:textId="4B4FAE42" w:rsidR="00E9070F" w:rsidRPr="001E089C" w:rsidRDefault="00E9070F" w:rsidP="005076C8">
      <w:pPr>
        <w:pStyle w:val="ListParagraph"/>
        <w:numPr>
          <w:ilvl w:val="0"/>
          <w:numId w:val="2"/>
        </w:numPr>
        <w:spacing w:after="120"/>
        <w:rPr>
          <w:sz w:val="24"/>
          <w:szCs w:val="24"/>
        </w:rPr>
      </w:pPr>
      <w:r w:rsidRPr="005076C8">
        <w:rPr>
          <w:rFonts w:cs="Arial"/>
          <w:color w:val="252525"/>
          <w:sz w:val="24"/>
          <w:szCs w:val="24"/>
          <w:shd w:val="clear" w:color="auto" w:fill="FFFFFF"/>
        </w:rPr>
        <w:t xml:space="preserve">What </w:t>
      </w:r>
      <w:r w:rsidR="005076C8">
        <w:rPr>
          <w:rFonts w:cs="Arial"/>
          <w:color w:val="252525"/>
          <w:sz w:val="24"/>
          <w:szCs w:val="24"/>
          <w:shd w:val="clear" w:color="auto" w:fill="FFFFFF"/>
        </w:rPr>
        <w:t>information does</w:t>
      </w:r>
      <w:r w:rsidRPr="005076C8">
        <w:rPr>
          <w:rFonts w:cs="Arial"/>
          <w:color w:val="252525"/>
          <w:sz w:val="24"/>
          <w:szCs w:val="24"/>
          <w:shd w:val="clear" w:color="auto" w:fill="FFFFFF"/>
        </w:rPr>
        <w:t xml:space="preserve"> the frame header and trailer contain?</w:t>
      </w:r>
    </w:p>
    <w:p w14:paraId="517B6EDC" w14:textId="2AB65B5B" w:rsidR="001E089C" w:rsidRPr="001E089C" w:rsidRDefault="001E089C" w:rsidP="001E089C">
      <w:pPr>
        <w:pStyle w:val="ListParagraph"/>
        <w:numPr>
          <w:ilvl w:val="1"/>
          <w:numId w:val="2"/>
        </w:numPr>
        <w:spacing w:after="120"/>
        <w:rPr>
          <w:sz w:val="24"/>
          <w:szCs w:val="24"/>
        </w:rPr>
      </w:pPr>
      <w:r>
        <w:rPr>
          <w:rFonts w:cs="Arial"/>
          <w:color w:val="252525"/>
          <w:sz w:val="24"/>
          <w:szCs w:val="24"/>
          <w:shd w:val="clear" w:color="auto" w:fill="FFFFFF"/>
        </w:rPr>
        <w:t xml:space="preserve">The frame header contains the control information for the specific logical topology and media used. It consists of the Start Frame, the Address, and the Type/Length of the Data, and more if necessary. </w:t>
      </w:r>
    </w:p>
    <w:p w14:paraId="30DB6ED4" w14:textId="2FC1FC1A" w:rsidR="001E089C" w:rsidRPr="001E089C" w:rsidRDefault="001E089C" w:rsidP="001E089C">
      <w:pPr>
        <w:pStyle w:val="ListParagraph"/>
        <w:numPr>
          <w:ilvl w:val="1"/>
          <w:numId w:val="2"/>
        </w:numPr>
        <w:spacing w:after="120"/>
        <w:rPr>
          <w:sz w:val="24"/>
          <w:szCs w:val="24"/>
        </w:rPr>
      </w:pPr>
      <w:r>
        <w:rPr>
          <w:rFonts w:cs="Arial"/>
          <w:color w:val="252525"/>
          <w:sz w:val="24"/>
          <w:szCs w:val="24"/>
          <w:shd w:val="clear" w:color="auto" w:fill="FFFFFF"/>
        </w:rPr>
        <w:t xml:space="preserve">The trailer is </w:t>
      </w:r>
      <w:proofErr w:type="gramStart"/>
      <w:r>
        <w:rPr>
          <w:rFonts w:cs="Arial"/>
          <w:color w:val="252525"/>
          <w:sz w:val="24"/>
          <w:szCs w:val="24"/>
          <w:shd w:val="clear" w:color="auto" w:fill="FFFFFF"/>
        </w:rPr>
        <w:t>use</w:t>
      </w:r>
      <w:proofErr w:type="gramEnd"/>
      <w:r>
        <w:rPr>
          <w:rFonts w:cs="Arial"/>
          <w:color w:val="252525"/>
          <w:sz w:val="24"/>
          <w:szCs w:val="24"/>
          <w:shd w:val="clear" w:color="auto" w:fill="FFFFFF"/>
        </w:rPr>
        <w:t xml:space="preserve"> to determine if the frame arrived with any errors. The error detection is accomplished by having the source host calculate a logical or mathematical sequence based on the content of the frame and placing that sequence in the Frame Check Sequence field. Once transmission is complete the layers compare the FCS to determine if the data has changed at all during transmission. It contains </w:t>
      </w:r>
      <w:proofErr w:type="gramStart"/>
      <w:r>
        <w:rPr>
          <w:rFonts w:cs="Arial"/>
          <w:color w:val="252525"/>
          <w:sz w:val="24"/>
          <w:szCs w:val="24"/>
          <w:shd w:val="clear" w:color="auto" w:fill="FFFFFF"/>
        </w:rPr>
        <w:t>a</w:t>
      </w:r>
      <w:proofErr w:type="gramEnd"/>
      <w:r>
        <w:rPr>
          <w:rFonts w:cs="Arial"/>
          <w:color w:val="252525"/>
          <w:sz w:val="24"/>
          <w:szCs w:val="24"/>
          <w:shd w:val="clear" w:color="auto" w:fill="FFFFFF"/>
        </w:rPr>
        <w:t xml:space="preserve"> FCS to check the sequence and an optional Stop Frame. </w:t>
      </w:r>
    </w:p>
    <w:p w14:paraId="396C201A" w14:textId="77777777" w:rsidR="00650122" w:rsidRDefault="00650122" w:rsidP="00650122">
      <w:pPr>
        <w:spacing w:after="120"/>
        <w:rPr>
          <w:sz w:val="24"/>
          <w:szCs w:val="24"/>
        </w:rPr>
      </w:pPr>
    </w:p>
    <w:p w14:paraId="041863EF" w14:textId="77777777" w:rsidR="00380465" w:rsidRDefault="00380465" w:rsidP="003F49D4">
      <w:pPr>
        <w:spacing w:after="120"/>
        <w:rPr>
          <w:sz w:val="24"/>
          <w:szCs w:val="24"/>
        </w:rPr>
      </w:pPr>
    </w:p>
    <w:p w14:paraId="36BE7D2D" w14:textId="77777777" w:rsidR="006A3723" w:rsidRPr="006A3723" w:rsidRDefault="006A3723" w:rsidP="003F49D4">
      <w:pPr>
        <w:spacing w:after="120"/>
        <w:rPr>
          <w:sz w:val="24"/>
          <w:szCs w:val="24"/>
        </w:rPr>
      </w:pPr>
    </w:p>
    <w:sectPr w:rsidR="006A3723" w:rsidRPr="006A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60561"/>
    <w:multiLevelType w:val="hybridMultilevel"/>
    <w:tmpl w:val="A3384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B29FD"/>
    <w:multiLevelType w:val="hybridMultilevel"/>
    <w:tmpl w:val="268AD7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9D4"/>
    <w:rsid w:val="00011216"/>
    <w:rsid w:val="00032AC6"/>
    <w:rsid w:val="000E6929"/>
    <w:rsid w:val="001E089C"/>
    <w:rsid w:val="002B733E"/>
    <w:rsid w:val="002F4E16"/>
    <w:rsid w:val="00380465"/>
    <w:rsid w:val="003F49D4"/>
    <w:rsid w:val="00425511"/>
    <w:rsid w:val="004D33C0"/>
    <w:rsid w:val="005076C8"/>
    <w:rsid w:val="00650122"/>
    <w:rsid w:val="00662543"/>
    <w:rsid w:val="00680762"/>
    <w:rsid w:val="006A3723"/>
    <w:rsid w:val="008028C1"/>
    <w:rsid w:val="00860329"/>
    <w:rsid w:val="008E21ED"/>
    <w:rsid w:val="00C03414"/>
    <w:rsid w:val="00DB78DE"/>
    <w:rsid w:val="00DD71FC"/>
    <w:rsid w:val="00E56C9A"/>
    <w:rsid w:val="00E9070F"/>
    <w:rsid w:val="00ED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FBC9"/>
  <w15:docId w15:val="{722C31B5-5A81-4584-8B4C-FE254AB5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49D4"/>
  </w:style>
  <w:style w:type="paragraph" w:styleId="ListParagraph">
    <w:name w:val="List Paragraph"/>
    <w:basedOn w:val="Normal"/>
    <w:uiPriority w:val="34"/>
    <w:qFormat/>
    <w:rsid w:val="00662543"/>
    <w:pPr>
      <w:ind w:left="720"/>
      <w:contextualSpacing/>
    </w:pPr>
  </w:style>
  <w:style w:type="character" w:styleId="Hyperlink">
    <w:name w:val="Hyperlink"/>
    <w:basedOn w:val="DefaultParagraphFont"/>
    <w:uiPriority w:val="99"/>
    <w:unhideWhenUsed/>
    <w:rsid w:val="000E6929"/>
    <w:rPr>
      <w:color w:val="0000FF"/>
      <w:u w:val="single"/>
    </w:rPr>
  </w:style>
  <w:style w:type="character" w:styleId="FollowedHyperlink">
    <w:name w:val="FollowedHyperlink"/>
    <w:basedOn w:val="DefaultParagraphFont"/>
    <w:uiPriority w:val="99"/>
    <w:semiHidden/>
    <w:unhideWhenUsed/>
    <w:rsid w:val="00C03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fIb5Xluk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bondugulapati</dc:creator>
  <cp:keywords/>
  <dc:description/>
  <cp:lastModifiedBy>Styrku, Roman</cp:lastModifiedBy>
  <cp:revision>2</cp:revision>
  <dcterms:created xsi:type="dcterms:W3CDTF">2019-01-31T14:19:00Z</dcterms:created>
  <dcterms:modified xsi:type="dcterms:W3CDTF">2019-01-31T14:19:00Z</dcterms:modified>
</cp:coreProperties>
</file>