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CC4" w:rsidRDefault="00050CC4">
      <w:r w:rsidRPr="00C008BC">
        <w:rPr>
          <w:rFonts w:ascii="Arial" w:eastAsia="Times New Roman" w:hAnsi="Arial" w:cs="Arial"/>
          <w:b/>
          <w:sz w:val="24"/>
          <w:szCs w:val="24"/>
          <w:u w:val="single"/>
        </w:rPr>
        <w:t>Topology in Cisco Packet Tracer</w:t>
      </w:r>
      <w:bookmarkStart w:id="0" w:name="_GoBack"/>
      <w:bookmarkEnd w:id="0"/>
    </w:p>
    <w:p w:rsidR="00E27639" w:rsidRDefault="00050CC4">
      <w:r>
        <w:rPr>
          <w:noProof/>
        </w:rPr>
        <w:drawing>
          <wp:inline distT="0" distB="0" distL="0" distR="0" wp14:anchorId="2FB0F33A" wp14:editId="02C6F80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CC4" w:rsidRDefault="00050CC4"/>
    <w:p w:rsidR="00050CC4" w:rsidRPr="00C008BC" w:rsidRDefault="00050CC4" w:rsidP="00050CC4">
      <w:pPr>
        <w:rPr>
          <w:rFonts w:ascii="Arial" w:hAnsi="Arial" w:cs="Arial"/>
        </w:rPr>
      </w:pPr>
      <w:r>
        <w:rPr>
          <w:rFonts w:ascii="Arial" w:hAnsi="Arial" w:cs="Arial"/>
        </w:rPr>
        <w:t>R1</w:t>
      </w:r>
      <w:r w:rsidRPr="00C008BC">
        <w:rPr>
          <w:rFonts w:ascii="Arial" w:hAnsi="Arial" w:cs="Arial"/>
        </w:rPr>
        <w:t xml:space="preserve"> and R2 using </w:t>
      </w:r>
      <w:r>
        <w:rPr>
          <w:rFonts w:ascii="Arial" w:hAnsi="Arial" w:cs="Arial"/>
        </w:rPr>
        <w:t>OSPF</w:t>
      </w:r>
    </w:p>
    <w:p w:rsidR="00050CC4" w:rsidRDefault="00050CC4"/>
    <w:p w:rsidR="00050CC4" w:rsidRDefault="00050CC4">
      <w:r>
        <w:rPr>
          <w:noProof/>
        </w:rPr>
        <w:drawing>
          <wp:inline distT="0" distB="0" distL="0" distR="0" wp14:anchorId="4FC7785A" wp14:editId="4B21D5A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CC4" w:rsidRDefault="00050CC4"/>
    <w:p w:rsidR="00050CC4" w:rsidRDefault="00050CC4">
      <w:r>
        <w:rPr>
          <w:noProof/>
        </w:rPr>
        <w:drawing>
          <wp:inline distT="0" distB="0" distL="0" distR="0" wp14:anchorId="23C115E0" wp14:editId="27A99A4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CC4" w:rsidRDefault="00050CC4"/>
    <w:p w:rsidR="00050CC4" w:rsidRDefault="00050CC4">
      <w:r w:rsidRPr="00DE3B42">
        <w:rPr>
          <w:rFonts w:ascii="Arial" w:eastAsia="Times New Roman" w:hAnsi="Arial" w:cs="Arial"/>
          <w:b/>
          <w:sz w:val="24"/>
          <w:szCs w:val="24"/>
          <w:u w:val="single"/>
        </w:rPr>
        <w:t xml:space="preserve">R3 using </w:t>
      </w:r>
      <w:r w:rsidRPr="00DE3B42">
        <w:rPr>
          <w:rFonts w:ascii="Arial" w:eastAsia="Times New Roman" w:hAnsi="Arial" w:cs="Arial"/>
          <w:b/>
          <w:bCs/>
          <w:sz w:val="24"/>
          <w:szCs w:val="24"/>
          <w:u w:val="single"/>
        </w:rPr>
        <w:t>EIGRP</w:t>
      </w:r>
    </w:p>
    <w:p w:rsidR="00050CC4" w:rsidRDefault="00050CC4"/>
    <w:p w:rsidR="00050CC4" w:rsidRDefault="00050CC4"/>
    <w:p w:rsidR="00050CC4" w:rsidRDefault="00050CC4">
      <w:r>
        <w:rPr>
          <w:noProof/>
        </w:rPr>
        <w:lastRenderedPageBreak/>
        <w:drawing>
          <wp:inline distT="0" distB="0" distL="0" distR="0" wp14:anchorId="5C29B1CF" wp14:editId="3267177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562"/>
    <w:rsid w:val="00050CC4"/>
    <w:rsid w:val="00656562"/>
    <w:rsid w:val="00E2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C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C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 Safe Services</dc:creator>
  <cp:keywords/>
  <dc:description/>
  <cp:lastModifiedBy>Sahu Safe Services</cp:lastModifiedBy>
  <cp:revision>2</cp:revision>
  <dcterms:created xsi:type="dcterms:W3CDTF">2026-04-16T02:56:00Z</dcterms:created>
  <dcterms:modified xsi:type="dcterms:W3CDTF">2026-04-16T02:59:00Z</dcterms:modified>
</cp:coreProperties>
</file>