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E8" w:rsidRDefault="002B5517">
      <w:pPr>
        <w:rPr>
          <w:lang w:val="en-US"/>
        </w:rPr>
      </w:pPr>
      <w:r>
        <w:rPr>
          <w:lang w:val="en-US"/>
        </w:rPr>
        <w:t>05/10/2011</w:t>
      </w:r>
    </w:p>
    <w:p w:rsidR="002B5517" w:rsidRPr="00F83AB0" w:rsidRDefault="002B5517">
      <w:pPr>
        <w:rPr>
          <w:b/>
          <w:lang w:val="en-US"/>
        </w:rPr>
      </w:pPr>
      <w:proofErr w:type="spellStart"/>
      <w:r w:rsidRPr="00F83AB0">
        <w:rPr>
          <w:b/>
          <w:lang w:val="en-US"/>
        </w:rPr>
        <w:t>Anteprojeto</w:t>
      </w:r>
      <w:proofErr w:type="spellEnd"/>
    </w:p>
    <w:p w:rsidR="002B5517" w:rsidRPr="00F83AB0" w:rsidRDefault="002B5517" w:rsidP="002B5517">
      <w:pPr>
        <w:pStyle w:val="PargrafodaLista"/>
        <w:numPr>
          <w:ilvl w:val="0"/>
          <w:numId w:val="1"/>
        </w:numPr>
        <w:rPr>
          <w:b/>
          <w:lang w:val="en-US"/>
        </w:rPr>
      </w:pPr>
      <w:proofErr w:type="spellStart"/>
      <w:r w:rsidRPr="00F83AB0">
        <w:rPr>
          <w:b/>
          <w:lang w:val="en-US"/>
        </w:rPr>
        <w:t>Objetivos</w:t>
      </w:r>
      <w:proofErr w:type="spellEnd"/>
    </w:p>
    <w:p w:rsidR="002B5517" w:rsidRPr="002B5517" w:rsidRDefault="002B5517" w:rsidP="002B5517">
      <w:pPr>
        <w:pStyle w:val="PargrafodaLista"/>
        <w:numPr>
          <w:ilvl w:val="0"/>
          <w:numId w:val="2"/>
        </w:numPr>
      </w:pPr>
      <w:r w:rsidRPr="002B5517">
        <w:t xml:space="preserve">Proposta de solução (levar em consideração problemas e </w:t>
      </w:r>
      <w:proofErr w:type="gramStart"/>
      <w:r w:rsidRPr="002B5517">
        <w:t xml:space="preserve">necessidades </w:t>
      </w:r>
      <w:r w:rsidRPr="00F83AB0">
        <w:t>levant</w:t>
      </w:r>
      <w:bookmarkStart w:id="0" w:name="_GoBack"/>
      <w:bookmarkEnd w:id="0"/>
      <w:r w:rsidRPr="00F83AB0">
        <w:t>ados</w:t>
      </w:r>
      <w:r w:rsidRPr="002B5517">
        <w:t xml:space="preserve"> no estudo de alternativas</w:t>
      </w:r>
      <w:proofErr w:type="gramEnd"/>
      <w:r w:rsidRPr="002B5517">
        <w:t>);</w:t>
      </w:r>
    </w:p>
    <w:p w:rsidR="002B5517" w:rsidRPr="002B5517" w:rsidRDefault="002B5517" w:rsidP="002B5517">
      <w:pPr>
        <w:pStyle w:val="PargrafodaLista"/>
        <w:numPr>
          <w:ilvl w:val="0"/>
          <w:numId w:val="2"/>
        </w:numPr>
      </w:pPr>
      <w:r>
        <w:t>Obtenção da aprovação dos usuários.</w:t>
      </w:r>
    </w:p>
    <w:p w:rsidR="002B5517" w:rsidRPr="00F83AB0" w:rsidRDefault="002B5517" w:rsidP="002B5517">
      <w:pPr>
        <w:pStyle w:val="PargrafodaLista"/>
        <w:numPr>
          <w:ilvl w:val="0"/>
          <w:numId w:val="1"/>
        </w:numPr>
        <w:rPr>
          <w:b/>
        </w:rPr>
      </w:pPr>
      <w:r w:rsidRPr="00F83AB0">
        <w:rPr>
          <w:b/>
        </w:rPr>
        <w:t>Produtos</w:t>
      </w:r>
    </w:p>
    <w:p w:rsidR="002B5517" w:rsidRDefault="002B5517" w:rsidP="002B5517">
      <w:pPr>
        <w:pStyle w:val="PargrafodaLista"/>
        <w:numPr>
          <w:ilvl w:val="0"/>
          <w:numId w:val="3"/>
        </w:numPr>
      </w:pPr>
      <w:r>
        <w:t>Cronograma da fase PL (Projeto Lógico - detalhado);</w:t>
      </w:r>
    </w:p>
    <w:p w:rsidR="002B5517" w:rsidRDefault="002B5517" w:rsidP="002B5517">
      <w:pPr>
        <w:pStyle w:val="PargrafodaLista"/>
        <w:numPr>
          <w:ilvl w:val="0"/>
          <w:numId w:val="3"/>
        </w:numPr>
      </w:pPr>
      <w:r>
        <w:t>Relatório Anteprojeto:</w:t>
      </w:r>
    </w:p>
    <w:p w:rsidR="002B5517" w:rsidRDefault="002B5517" w:rsidP="002B5517">
      <w:pPr>
        <w:pStyle w:val="PargrafodaLista"/>
        <w:numPr>
          <w:ilvl w:val="0"/>
          <w:numId w:val="4"/>
        </w:numPr>
      </w:pPr>
      <w:r>
        <w:t>Índice;</w:t>
      </w:r>
    </w:p>
    <w:p w:rsidR="002B5517" w:rsidRDefault="002B5517" w:rsidP="002B5517">
      <w:pPr>
        <w:pStyle w:val="PargrafodaLista"/>
        <w:numPr>
          <w:ilvl w:val="0"/>
          <w:numId w:val="4"/>
        </w:numPr>
      </w:pPr>
      <w:r>
        <w:t>Introdução (preparação para os leitores do documento, contendo um gancho do Estudo de Alternativas, onde foi escolhida determinada solução, falar das áreas usuárias consultadas);</w:t>
      </w:r>
    </w:p>
    <w:p w:rsidR="002B5517" w:rsidRDefault="002B5517" w:rsidP="002B5517">
      <w:pPr>
        <w:pStyle w:val="PargrafodaLista"/>
        <w:numPr>
          <w:ilvl w:val="0"/>
          <w:numId w:val="4"/>
        </w:numPr>
      </w:pPr>
      <w:r>
        <w:t>Objetivos;</w:t>
      </w:r>
    </w:p>
    <w:p w:rsidR="002B5517" w:rsidRDefault="002B5517" w:rsidP="002B5517">
      <w:pPr>
        <w:pStyle w:val="PargrafodaLista"/>
        <w:numPr>
          <w:ilvl w:val="0"/>
          <w:numId w:val="4"/>
        </w:numPr>
      </w:pPr>
      <w:r>
        <w:t>Situação proposta:</w:t>
      </w:r>
    </w:p>
    <w:p w:rsidR="00FC76F5" w:rsidRDefault="00FC76F5" w:rsidP="00FC76F5">
      <w:pPr>
        <w:pStyle w:val="PargrafodaLista"/>
        <w:numPr>
          <w:ilvl w:val="0"/>
          <w:numId w:val="5"/>
        </w:numPr>
      </w:pPr>
      <w:r>
        <w:t>Conceitos (glossário explicativo dos termos técnicos utilizados);</w:t>
      </w:r>
    </w:p>
    <w:p w:rsidR="00FC76F5" w:rsidRDefault="00FC76F5" w:rsidP="00FC76F5">
      <w:pPr>
        <w:pStyle w:val="PargrafodaLista"/>
        <w:numPr>
          <w:ilvl w:val="0"/>
          <w:numId w:val="5"/>
        </w:numPr>
      </w:pPr>
      <w:r>
        <w:t>Diretrizes</w:t>
      </w:r>
    </w:p>
    <w:p w:rsidR="00FC76F5" w:rsidRDefault="00FC76F5" w:rsidP="00FC76F5">
      <w:pPr>
        <w:pStyle w:val="PargrafodaLista"/>
        <w:numPr>
          <w:ilvl w:val="0"/>
          <w:numId w:val="5"/>
        </w:numPr>
      </w:pPr>
      <w:r>
        <w:t>DFD (nível zero, um, dois...):</w:t>
      </w:r>
    </w:p>
    <w:p w:rsidR="00FC76F5" w:rsidRDefault="00FC76F5" w:rsidP="00FC76F5">
      <w:pPr>
        <w:pStyle w:val="PargrafodaLista"/>
        <w:numPr>
          <w:ilvl w:val="0"/>
          <w:numId w:val="6"/>
        </w:numPr>
      </w:pPr>
      <w:r>
        <w:t xml:space="preserve">Entradas do processo </w:t>
      </w:r>
      <w:r>
        <w:sym w:font="Wingdings" w:char="F0E8"/>
      </w:r>
      <w:r>
        <w:t xml:space="preserve"> fluxo de dados de entrada (contém nome e é composto por dados);</w:t>
      </w:r>
    </w:p>
    <w:p w:rsidR="00FC76F5" w:rsidRDefault="00FC76F5" w:rsidP="00FC76F5">
      <w:pPr>
        <w:pStyle w:val="PargrafodaLista"/>
        <w:numPr>
          <w:ilvl w:val="0"/>
          <w:numId w:val="6"/>
        </w:numPr>
      </w:pPr>
      <w:r>
        <w:t xml:space="preserve">Procedimentos </w:t>
      </w:r>
      <w:r>
        <w:sym w:font="Wingdings" w:char="F0E8"/>
      </w:r>
      <w:r>
        <w:t xml:space="preserve"> o que é feito para transformar os dados de entrada em dados de saída (cálculos, fórmulas, etc.);</w:t>
      </w:r>
    </w:p>
    <w:p w:rsidR="00FC76F5" w:rsidRDefault="00FC76F5" w:rsidP="00FC76F5">
      <w:pPr>
        <w:pStyle w:val="PargrafodaLista"/>
        <w:ind w:left="1800"/>
      </w:pPr>
      <w:r>
        <w:t xml:space="preserve">Saídas </w:t>
      </w:r>
      <w:r>
        <w:sym w:font="Wingdings" w:char="F0E8"/>
      </w:r>
      <w:r>
        <w:t xml:space="preserve"> Fluxo de dados de saída (contém nome e é composto por dados);</w:t>
      </w:r>
    </w:p>
    <w:p w:rsidR="00FC76F5" w:rsidRDefault="00FC76F5" w:rsidP="002B5517">
      <w:pPr>
        <w:pStyle w:val="PargrafodaLista"/>
        <w:numPr>
          <w:ilvl w:val="0"/>
          <w:numId w:val="4"/>
        </w:numPr>
      </w:pPr>
      <w:r>
        <w:t>Órgãos X Processos</w:t>
      </w:r>
      <w:r w:rsidR="00AC7DC3">
        <w:t>;</w:t>
      </w:r>
    </w:p>
    <w:p w:rsidR="00AC7DC3" w:rsidRDefault="00AC7DC3" w:rsidP="002B5517">
      <w:pPr>
        <w:pStyle w:val="PargrafodaLista"/>
        <w:numPr>
          <w:ilvl w:val="0"/>
          <w:numId w:val="4"/>
        </w:numPr>
      </w:pPr>
      <w:r>
        <w:t>Relação de entradas e saídas (quais são os documentos</w:t>
      </w:r>
      <w:proofErr w:type="gramStart"/>
      <w:r>
        <w:t xml:space="preserve">  </w:t>
      </w:r>
      <w:proofErr w:type="gramEnd"/>
      <w:r>
        <w:t>e produtos oferecidos pela futura aplicação);</w:t>
      </w:r>
    </w:p>
    <w:p w:rsidR="00AC7DC3" w:rsidRDefault="00AC7DC3" w:rsidP="002B5517">
      <w:pPr>
        <w:pStyle w:val="PargrafodaLista"/>
        <w:numPr>
          <w:ilvl w:val="0"/>
          <w:numId w:val="4"/>
        </w:numPr>
      </w:pPr>
      <w:r>
        <w:t>Recursos necessários (hardware/software)</w:t>
      </w:r>
      <w:r w:rsidR="00FD33EB">
        <w:t>;</w:t>
      </w:r>
    </w:p>
    <w:p w:rsidR="00FD33EB" w:rsidRDefault="00FD33EB" w:rsidP="002B5517">
      <w:pPr>
        <w:pStyle w:val="PargrafodaLista"/>
        <w:numPr>
          <w:ilvl w:val="0"/>
          <w:numId w:val="4"/>
        </w:numPr>
      </w:pPr>
      <w:r>
        <w:t>Benefícios (qual é o item de benefício e quanto ele será benéfico em termos financeiros (com valor – R$));</w:t>
      </w:r>
    </w:p>
    <w:p w:rsidR="00FD33EB" w:rsidRDefault="00FD33EB" w:rsidP="002B5517">
      <w:pPr>
        <w:pStyle w:val="PargrafodaLista"/>
        <w:numPr>
          <w:ilvl w:val="0"/>
          <w:numId w:val="4"/>
        </w:numPr>
      </w:pPr>
      <w:r>
        <w:t xml:space="preserve">Cronograma macro (fases seguintes – projeto </w:t>
      </w:r>
      <w:proofErr w:type="gramStart"/>
      <w:r>
        <w:t>lógico, projeto</w:t>
      </w:r>
      <w:proofErr w:type="gramEnd"/>
      <w:r>
        <w:t xml:space="preserve"> físico e paralelo implantação);</w:t>
      </w:r>
    </w:p>
    <w:p w:rsidR="002B5517" w:rsidRDefault="00FD33EB" w:rsidP="00FD33EB">
      <w:pPr>
        <w:pStyle w:val="PargrafodaLista"/>
        <w:numPr>
          <w:ilvl w:val="0"/>
          <w:numId w:val="4"/>
        </w:numPr>
      </w:pPr>
      <w:r>
        <w:t>Anexos (documentos, relatórios, etc.).</w:t>
      </w:r>
    </w:p>
    <w:p w:rsidR="002B5517" w:rsidRPr="00F83AB0" w:rsidRDefault="00FD33EB" w:rsidP="002B5517">
      <w:pPr>
        <w:pStyle w:val="PargrafodaLista"/>
        <w:numPr>
          <w:ilvl w:val="0"/>
          <w:numId w:val="1"/>
        </w:numPr>
        <w:rPr>
          <w:b/>
        </w:rPr>
      </w:pPr>
      <w:r w:rsidRPr="00F83AB0">
        <w:rPr>
          <w:b/>
        </w:rPr>
        <w:t>Atividades</w:t>
      </w:r>
    </w:p>
    <w:p w:rsidR="00FD33EB" w:rsidRDefault="00FD33EB" w:rsidP="00FD33EB">
      <w:pPr>
        <w:pStyle w:val="PargrafodaLista"/>
      </w:pPr>
      <w:r>
        <w:t>- Avaliação da fase anterior;</w:t>
      </w:r>
    </w:p>
    <w:p w:rsidR="00FD33EB" w:rsidRDefault="00FD33EB" w:rsidP="00FD33EB">
      <w:pPr>
        <w:pStyle w:val="PargrafodaLista"/>
      </w:pPr>
      <w:r>
        <w:t>- Levantamento de dados;</w:t>
      </w:r>
    </w:p>
    <w:p w:rsidR="00FD33EB" w:rsidRDefault="00FD33EB" w:rsidP="00FD33EB">
      <w:pPr>
        <w:pStyle w:val="PargrafodaLista"/>
      </w:pPr>
      <w:r>
        <w:t>- Análise de dados – DFD;</w:t>
      </w:r>
    </w:p>
    <w:p w:rsidR="00FD33EB" w:rsidRDefault="00FD33EB" w:rsidP="00FD33EB">
      <w:pPr>
        <w:pStyle w:val="PargrafodaLista"/>
      </w:pPr>
      <w:r>
        <w:t>- DFD – validação interna;</w:t>
      </w:r>
    </w:p>
    <w:p w:rsidR="00FD33EB" w:rsidRDefault="00FD33EB" w:rsidP="00FD33EB">
      <w:pPr>
        <w:pStyle w:val="PargrafodaLista"/>
      </w:pPr>
      <w:r>
        <w:t>- DFD – validação do usuário;</w:t>
      </w:r>
    </w:p>
    <w:p w:rsidR="00FD33EB" w:rsidRDefault="00FD33EB" w:rsidP="00FD33EB">
      <w:pPr>
        <w:pStyle w:val="PargrafodaLista"/>
      </w:pPr>
      <w:r>
        <w:t>- Análise e integração dos sistemas</w:t>
      </w:r>
      <w:r w:rsidR="008C3D63">
        <w:t>;</w:t>
      </w:r>
    </w:p>
    <w:p w:rsidR="008C3D63" w:rsidRDefault="008C3D63" w:rsidP="00FD33EB">
      <w:pPr>
        <w:pStyle w:val="PargrafodaLista"/>
      </w:pPr>
      <w:r>
        <w:t>- Topologia e dimensionamento da rede (onde a futura aplicação deverá ter equipamentos e qual a quantidade dos equipamentos que estamos dimensionando);</w:t>
      </w:r>
    </w:p>
    <w:p w:rsidR="008C3D63" w:rsidRDefault="008C3D63" w:rsidP="00FD33EB">
      <w:pPr>
        <w:pStyle w:val="PargrafodaLista"/>
      </w:pPr>
      <w:r>
        <w:t>- Elaboração do documento final (Anteprojeto);</w:t>
      </w:r>
    </w:p>
    <w:p w:rsidR="008C3D63" w:rsidRDefault="008C3D63" w:rsidP="00FD33EB">
      <w:pPr>
        <w:pStyle w:val="PargrafodaLista"/>
      </w:pPr>
      <w:r>
        <w:lastRenderedPageBreak/>
        <w:t>- Divulgação e aprovação do documento;</w:t>
      </w:r>
    </w:p>
    <w:p w:rsidR="008C3D63" w:rsidRDefault="008C3D63" w:rsidP="00FD33EB">
      <w:pPr>
        <w:pStyle w:val="PargrafodaLista"/>
      </w:pPr>
      <w:r>
        <w:t>- Reunião do projeto;</w:t>
      </w:r>
    </w:p>
    <w:p w:rsidR="008C3D63" w:rsidRDefault="008C3D63" w:rsidP="00FD33EB">
      <w:pPr>
        <w:pStyle w:val="PargrafodaLista"/>
      </w:pPr>
      <w:r>
        <w:t>- Planejamento da fase seguinte (Projeto Lógico);</w:t>
      </w:r>
    </w:p>
    <w:p w:rsidR="00F83AB0" w:rsidRDefault="00F83AB0" w:rsidP="00FD33EB">
      <w:pPr>
        <w:pStyle w:val="PargrafodaLista"/>
      </w:pPr>
      <w:r>
        <w:t>- Coordenação do projeto</w:t>
      </w:r>
    </w:p>
    <w:p w:rsidR="00FD33EB" w:rsidRPr="002B5517" w:rsidRDefault="00FD33EB" w:rsidP="002B5517">
      <w:pPr>
        <w:pStyle w:val="PargrafodaLista"/>
        <w:numPr>
          <w:ilvl w:val="0"/>
          <w:numId w:val="1"/>
        </w:numPr>
      </w:pPr>
    </w:p>
    <w:sectPr w:rsidR="00FD33EB" w:rsidRPr="002B5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D4E03"/>
    <w:multiLevelType w:val="hybridMultilevel"/>
    <w:tmpl w:val="C8864B1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BFD0A0A"/>
    <w:multiLevelType w:val="hybridMultilevel"/>
    <w:tmpl w:val="021EACFE"/>
    <w:lvl w:ilvl="0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6FC7DB5"/>
    <w:multiLevelType w:val="hybridMultilevel"/>
    <w:tmpl w:val="D7E4C146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DC7442C"/>
    <w:multiLevelType w:val="hybridMultilevel"/>
    <w:tmpl w:val="D67A89A0"/>
    <w:lvl w:ilvl="0" w:tplc="21B443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742695"/>
    <w:multiLevelType w:val="hybridMultilevel"/>
    <w:tmpl w:val="E11A1DE0"/>
    <w:lvl w:ilvl="0" w:tplc="51489F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3D2D75"/>
    <w:multiLevelType w:val="hybridMultilevel"/>
    <w:tmpl w:val="BFD24C86"/>
    <w:lvl w:ilvl="0" w:tplc="1A325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5A"/>
    <w:rsid w:val="002B5517"/>
    <w:rsid w:val="008C3D63"/>
    <w:rsid w:val="00913BE8"/>
    <w:rsid w:val="00AC7DC3"/>
    <w:rsid w:val="00EF405A"/>
    <w:rsid w:val="00F83AB0"/>
    <w:rsid w:val="00FC76F5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ricardosuzumura</dc:creator>
  <cp:keywords/>
  <dc:description/>
  <cp:lastModifiedBy>ricardosuzumura</cp:lastModifiedBy>
  <cp:revision>2</cp:revision>
  <dcterms:created xsi:type="dcterms:W3CDTF">2011-10-05T22:22:00Z</dcterms:created>
  <dcterms:modified xsi:type="dcterms:W3CDTF">2011-10-05T23:15:00Z</dcterms:modified>
</cp:coreProperties>
</file>