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42D" w:rsidP="00BF442D" w:rsidRDefault="00BF442D" w14:paraId="38659101" w14:textId="77777777">
      <w:pPr>
        <w:pStyle w:val="BpSTitle"/>
      </w:pPr>
      <w:bookmarkStart w:name="_GoBack" w:id="0"/>
      <w:bookmarkEnd w:id="0"/>
      <w:r>
        <w:t>11170</w:t>
      </w:r>
    </w:p>
    <w:p w:rsidR="00BF442D" w:rsidP="00BF442D" w:rsidRDefault="00BF442D" w14:paraId="38255F97" w14:textId="77777777">
      <w:pPr>
        <w:pStyle w:val="BpSTitle"/>
      </w:pPr>
      <w:r>
        <w:t>Southern Rocky Mountain Ponderosa Pine Savanna</w:t>
      </w:r>
    </w:p>
    <w:p w:rsidR="00BF442D" w:rsidP="00BF442D" w:rsidRDefault="00BF442D" w14:paraId="52C58F4B" w14:textId="57D53C58">
      <w:r>
        <w:t xmlns:w="http://schemas.openxmlformats.org/wordprocessingml/2006/main">BpS Model/Description Version: Aug. 2020</w:t>
      </w:r>
      <w:r>
        <w:tab/>
      </w:r>
      <w:r>
        <w:tab/>
      </w:r>
      <w:r>
        <w:tab/>
      </w:r>
      <w:r>
        <w:tab/>
      </w:r>
      <w:r>
        <w:tab/>
      </w:r>
      <w:r>
        <w:tab/>
      </w:r>
      <w:r>
        <w:tab/>
      </w:r>
    </w:p>
    <w:p w:rsidR="00BF442D" w:rsidP="00BF442D" w:rsidRDefault="00BF442D" w14:paraId="4ECD551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84"/>
        <w:gridCol w:w="2220"/>
        <w:gridCol w:w="1968"/>
        <w:gridCol w:w="2316"/>
      </w:tblGrid>
      <w:tr w:rsidRPr="00BF442D" w:rsidR="00BF442D" w:rsidTr="00BF442D" w14:paraId="7062F28C" w14:textId="77777777">
        <w:tc>
          <w:tcPr>
            <w:tcW w:w="1884" w:type="dxa"/>
            <w:tcBorders>
              <w:top w:val="single" w:color="auto" w:sz="2" w:space="0"/>
              <w:left w:val="single" w:color="auto" w:sz="12" w:space="0"/>
              <w:bottom w:val="single" w:color="000000" w:sz="12" w:space="0"/>
            </w:tcBorders>
            <w:shd w:val="clear" w:color="auto" w:fill="auto"/>
          </w:tcPr>
          <w:p w:rsidRPr="00BF442D" w:rsidR="00BF442D" w:rsidP="00C221ED" w:rsidRDefault="00BF442D" w14:paraId="67353A40" w14:textId="77777777">
            <w:pPr>
              <w:rPr>
                <w:b/>
                <w:bCs/>
              </w:rPr>
            </w:pPr>
            <w:r w:rsidRPr="00BF442D">
              <w:rPr>
                <w:b/>
                <w:bCs/>
              </w:rPr>
              <w:t>Modelers</w:t>
            </w:r>
          </w:p>
        </w:tc>
        <w:tc>
          <w:tcPr>
            <w:tcW w:w="2220" w:type="dxa"/>
            <w:tcBorders>
              <w:top w:val="single" w:color="auto" w:sz="2" w:space="0"/>
              <w:bottom w:val="single" w:color="000000" w:sz="12" w:space="0"/>
              <w:right w:val="single" w:color="000000" w:sz="12" w:space="0"/>
            </w:tcBorders>
            <w:shd w:val="clear" w:color="auto" w:fill="auto"/>
          </w:tcPr>
          <w:p w:rsidRPr="00BF442D" w:rsidR="00BF442D" w:rsidP="00C221ED" w:rsidRDefault="00BF442D" w14:paraId="31E23EAF" w14:textId="77777777">
            <w:pPr>
              <w:rPr>
                <w:b/>
                <w:bCs/>
              </w:rPr>
            </w:pPr>
          </w:p>
        </w:tc>
        <w:tc>
          <w:tcPr>
            <w:tcW w:w="1968" w:type="dxa"/>
            <w:tcBorders>
              <w:top w:val="single" w:color="auto" w:sz="2" w:space="0"/>
              <w:left w:val="single" w:color="000000" w:sz="12" w:space="0"/>
              <w:bottom w:val="single" w:color="000000" w:sz="12" w:space="0"/>
            </w:tcBorders>
            <w:shd w:val="clear" w:color="auto" w:fill="auto"/>
          </w:tcPr>
          <w:p w:rsidRPr="00BF442D" w:rsidR="00BF442D" w:rsidP="00C221ED" w:rsidRDefault="00BF442D" w14:paraId="421FAB59" w14:textId="77777777">
            <w:pPr>
              <w:rPr>
                <w:b/>
                <w:bCs/>
              </w:rPr>
            </w:pPr>
            <w:r w:rsidRPr="00BF442D">
              <w:rPr>
                <w:b/>
                <w:bCs/>
              </w:rPr>
              <w:t>Reviewers</w:t>
            </w:r>
          </w:p>
        </w:tc>
        <w:tc>
          <w:tcPr>
            <w:tcW w:w="2316" w:type="dxa"/>
            <w:tcBorders>
              <w:top w:val="single" w:color="auto" w:sz="2" w:space="0"/>
              <w:bottom w:val="single" w:color="000000" w:sz="12" w:space="0"/>
            </w:tcBorders>
            <w:shd w:val="clear" w:color="auto" w:fill="auto"/>
          </w:tcPr>
          <w:p w:rsidRPr="00BF442D" w:rsidR="00BF442D" w:rsidP="00C221ED" w:rsidRDefault="00BF442D" w14:paraId="3441EE99" w14:textId="77777777">
            <w:pPr>
              <w:rPr>
                <w:b/>
                <w:bCs/>
              </w:rPr>
            </w:pPr>
          </w:p>
        </w:tc>
      </w:tr>
      <w:tr w:rsidRPr="00BF442D" w:rsidR="00BF442D" w:rsidTr="00BF442D" w14:paraId="7C64EDCF" w14:textId="77777777">
        <w:tc>
          <w:tcPr>
            <w:tcW w:w="1884" w:type="dxa"/>
            <w:tcBorders>
              <w:top w:val="single" w:color="000000" w:sz="12" w:space="0"/>
              <w:left w:val="single" w:color="auto" w:sz="12" w:space="0"/>
            </w:tcBorders>
            <w:shd w:val="clear" w:color="auto" w:fill="auto"/>
          </w:tcPr>
          <w:p w:rsidRPr="00BF442D" w:rsidR="00BF442D" w:rsidP="00C221ED" w:rsidRDefault="00BF442D" w14:paraId="4BCF8060" w14:textId="77777777">
            <w:pPr>
              <w:rPr>
                <w:bCs/>
              </w:rPr>
            </w:pPr>
            <w:r w:rsidRPr="00BF442D">
              <w:rPr>
                <w:bCs/>
              </w:rPr>
              <w:t xml:space="preserve">Jeff </w:t>
            </w:r>
            <w:proofErr w:type="spellStart"/>
            <w:r w:rsidRPr="00BF442D">
              <w:rPr>
                <w:bCs/>
              </w:rPr>
              <w:t>Redders</w:t>
            </w:r>
            <w:proofErr w:type="spellEnd"/>
          </w:p>
        </w:tc>
        <w:tc>
          <w:tcPr>
            <w:tcW w:w="2220" w:type="dxa"/>
            <w:tcBorders>
              <w:top w:val="single" w:color="000000" w:sz="12" w:space="0"/>
              <w:right w:val="single" w:color="000000" w:sz="12" w:space="0"/>
            </w:tcBorders>
            <w:shd w:val="clear" w:color="auto" w:fill="auto"/>
          </w:tcPr>
          <w:p w:rsidRPr="00BF442D" w:rsidR="00BF442D" w:rsidP="00C221ED" w:rsidRDefault="00BF442D" w14:paraId="4FC9D510" w14:textId="77777777">
            <w:r w:rsidRPr="00BF442D">
              <w:t>jredders@fs.fed.us</w:t>
            </w:r>
          </w:p>
        </w:tc>
        <w:tc>
          <w:tcPr>
            <w:tcW w:w="1968" w:type="dxa"/>
            <w:tcBorders>
              <w:top w:val="single" w:color="000000" w:sz="12" w:space="0"/>
              <w:left w:val="single" w:color="000000" w:sz="12" w:space="0"/>
            </w:tcBorders>
            <w:shd w:val="clear" w:color="auto" w:fill="auto"/>
          </w:tcPr>
          <w:p w:rsidRPr="00BF442D" w:rsidR="00BF442D" w:rsidP="00C221ED" w:rsidRDefault="00BF442D" w14:paraId="3F210EDC" w14:textId="77777777">
            <w:r w:rsidRPr="00BF442D">
              <w:t>Brenda Wilmore</w:t>
            </w:r>
          </w:p>
        </w:tc>
        <w:tc>
          <w:tcPr>
            <w:tcW w:w="2316" w:type="dxa"/>
            <w:tcBorders>
              <w:top w:val="single" w:color="000000" w:sz="12" w:space="0"/>
            </w:tcBorders>
            <w:shd w:val="clear" w:color="auto" w:fill="auto"/>
          </w:tcPr>
          <w:p w:rsidRPr="00BF442D" w:rsidR="00BF442D" w:rsidP="00C221ED" w:rsidRDefault="00BF442D" w14:paraId="2565786A" w14:textId="77777777">
            <w:r w:rsidRPr="00BF442D">
              <w:t>bwilmore@fs.fed.us</w:t>
            </w:r>
          </w:p>
        </w:tc>
      </w:tr>
      <w:tr w:rsidRPr="00BF442D" w:rsidR="00BF442D" w:rsidTr="00BF442D" w14:paraId="76FAB4CD" w14:textId="77777777">
        <w:tc>
          <w:tcPr>
            <w:tcW w:w="1884" w:type="dxa"/>
            <w:tcBorders>
              <w:left w:val="single" w:color="auto" w:sz="12" w:space="0"/>
            </w:tcBorders>
            <w:shd w:val="clear" w:color="auto" w:fill="auto"/>
          </w:tcPr>
          <w:p w:rsidRPr="00BF442D" w:rsidR="00BF442D" w:rsidP="00C221ED" w:rsidRDefault="00BF442D" w14:paraId="16A16C41" w14:textId="77777777">
            <w:pPr>
              <w:rPr>
                <w:bCs/>
              </w:rPr>
            </w:pPr>
            <w:r w:rsidRPr="00BF442D">
              <w:rPr>
                <w:bCs/>
              </w:rPr>
              <w:t>Patrick Medina</w:t>
            </w:r>
          </w:p>
        </w:tc>
        <w:tc>
          <w:tcPr>
            <w:tcW w:w="2220" w:type="dxa"/>
            <w:tcBorders>
              <w:right w:val="single" w:color="000000" w:sz="12" w:space="0"/>
            </w:tcBorders>
            <w:shd w:val="clear" w:color="auto" w:fill="auto"/>
          </w:tcPr>
          <w:p w:rsidRPr="00BF442D" w:rsidR="00BF442D" w:rsidP="00C221ED" w:rsidRDefault="00BF442D" w14:paraId="56EAF2D6" w14:textId="77777777">
            <w:r w:rsidRPr="00BF442D">
              <w:t>pmedina@fs.fed.us</w:t>
            </w:r>
          </w:p>
        </w:tc>
        <w:tc>
          <w:tcPr>
            <w:tcW w:w="1968" w:type="dxa"/>
            <w:tcBorders>
              <w:left w:val="single" w:color="000000" w:sz="12" w:space="0"/>
            </w:tcBorders>
            <w:shd w:val="clear" w:color="auto" w:fill="auto"/>
          </w:tcPr>
          <w:p w:rsidRPr="00BF442D" w:rsidR="00BF442D" w:rsidP="00C221ED" w:rsidRDefault="00BF442D" w14:paraId="6F05A344" w14:textId="77777777">
            <w:r w:rsidRPr="00BF442D">
              <w:t>Laurie Huckaby</w:t>
            </w:r>
          </w:p>
        </w:tc>
        <w:tc>
          <w:tcPr>
            <w:tcW w:w="2316" w:type="dxa"/>
            <w:shd w:val="clear" w:color="auto" w:fill="auto"/>
          </w:tcPr>
          <w:p w:rsidRPr="00BF442D" w:rsidR="00BF442D" w:rsidP="00C221ED" w:rsidRDefault="00BF442D" w14:paraId="6CBD043B" w14:textId="77777777">
            <w:r w:rsidRPr="00BF442D">
              <w:t>lhuckaby@fs.fed.us</w:t>
            </w:r>
          </w:p>
        </w:tc>
      </w:tr>
      <w:tr w:rsidRPr="00BF442D" w:rsidR="00BF442D" w:rsidTr="00BF442D" w14:paraId="4F739570" w14:textId="77777777">
        <w:tc>
          <w:tcPr>
            <w:tcW w:w="1884" w:type="dxa"/>
            <w:tcBorders>
              <w:left w:val="single" w:color="auto" w:sz="12" w:space="0"/>
              <w:bottom w:val="single" w:color="auto" w:sz="2" w:space="0"/>
            </w:tcBorders>
            <w:shd w:val="clear" w:color="auto" w:fill="auto"/>
          </w:tcPr>
          <w:p w:rsidRPr="00BF442D" w:rsidR="00BF442D" w:rsidP="00C221ED" w:rsidRDefault="00BF442D" w14:paraId="7146F6D1" w14:textId="77777777">
            <w:pPr>
              <w:rPr>
                <w:bCs/>
              </w:rPr>
            </w:pPr>
            <w:r w:rsidRPr="00BF442D">
              <w:rPr>
                <w:bCs/>
              </w:rPr>
              <w:t>anonymous</w:t>
            </w:r>
          </w:p>
        </w:tc>
        <w:tc>
          <w:tcPr>
            <w:tcW w:w="2220" w:type="dxa"/>
            <w:tcBorders>
              <w:right w:val="single" w:color="000000" w:sz="12" w:space="0"/>
            </w:tcBorders>
            <w:shd w:val="clear" w:color="auto" w:fill="auto"/>
          </w:tcPr>
          <w:p w:rsidRPr="00BF442D" w:rsidR="00BF442D" w:rsidP="00C221ED" w:rsidRDefault="00BF442D" w14:paraId="4F142D2B" w14:textId="77777777">
            <w:r w:rsidRPr="00BF442D">
              <w:t>None</w:t>
            </w:r>
          </w:p>
        </w:tc>
        <w:tc>
          <w:tcPr>
            <w:tcW w:w="1968" w:type="dxa"/>
            <w:tcBorders>
              <w:left w:val="single" w:color="000000" w:sz="12" w:space="0"/>
              <w:bottom w:val="single" w:color="auto" w:sz="2" w:space="0"/>
            </w:tcBorders>
            <w:shd w:val="clear" w:color="auto" w:fill="auto"/>
          </w:tcPr>
          <w:p w:rsidRPr="00BF442D" w:rsidR="00BF442D" w:rsidP="00C221ED" w:rsidRDefault="00BF442D" w14:paraId="3BFF9F27" w14:textId="77777777">
            <w:r w:rsidRPr="00BF442D">
              <w:t>anonymous</w:t>
            </w:r>
          </w:p>
        </w:tc>
        <w:tc>
          <w:tcPr>
            <w:tcW w:w="2316" w:type="dxa"/>
            <w:shd w:val="clear" w:color="auto" w:fill="auto"/>
          </w:tcPr>
          <w:p w:rsidRPr="00BF442D" w:rsidR="00BF442D" w:rsidP="00C221ED" w:rsidRDefault="00BF442D" w14:paraId="20EDD327" w14:textId="77777777">
            <w:r w:rsidRPr="00BF442D">
              <w:t>None</w:t>
            </w:r>
          </w:p>
        </w:tc>
      </w:tr>
    </w:tbl>
    <w:p w:rsidR="00BF442D" w:rsidP="00BF442D" w:rsidRDefault="00BF442D" w14:paraId="1A872D18" w14:textId="77777777"/>
    <w:p w:rsidR="00BF442D" w:rsidP="00BF442D" w:rsidRDefault="00BF442D" w14:paraId="46DE0A39" w14:textId="77777777">
      <w:pPr>
        <w:pStyle w:val="InfoPara"/>
      </w:pPr>
      <w:r>
        <w:t>Vegetation Type</w:t>
      </w:r>
    </w:p>
    <w:p w:rsidR="00BF442D" w:rsidP="00BF442D" w:rsidRDefault="00B37E74" w14:paraId="2D912B9F" w14:textId="257F2807">
      <w:r w:rsidRPr="00B37E74">
        <w:t>Steppe/Savanna</w:t>
      </w:r>
    </w:p>
    <w:p w:rsidR="00BF442D" w:rsidP="00BF442D" w:rsidRDefault="00BF442D" w14:paraId="1C622889" w14:textId="77777777">
      <w:pPr>
        <w:pStyle w:val="InfoPara"/>
      </w:pPr>
      <w:r>
        <w:t>Map Zones</w:t>
      </w:r>
    </w:p>
    <w:p w:rsidR="00BD18B6" w:rsidP="00BD18B6" w:rsidRDefault="00200B90" w14:paraId="3F4E41F9" w14:textId="77777777">
      <w:r>
        <w:t xml:space="preserve">13, 15, </w:t>
      </w:r>
      <w:r w:rsidR="00BD18B6">
        <w:t>28</w:t>
      </w:r>
    </w:p>
    <w:p w:rsidR="00BF442D" w:rsidP="00BF442D" w:rsidRDefault="00BF442D" w14:paraId="3B2D8D24" w14:textId="77777777">
      <w:pPr>
        <w:pStyle w:val="InfoPara"/>
      </w:pPr>
      <w:r>
        <w:t>Geographic Range</w:t>
      </w:r>
    </w:p>
    <w:p w:rsidR="00BF442D" w:rsidP="00BF442D" w:rsidRDefault="386966B7" w14:paraId="2CD25650" w14:textId="27281F5E">
      <w:r>
        <w:t>Central and northern New Mexico and Arizona, southern Colorado, possibly southern Utah.</w:t>
      </w:r>
    </w:p>
    <w:p w:rsidR="00BF442D" w:rsidP="00BF442D" w:rsidRDefault="00BF442D" w14:paraId="6277737E" w14:textId="77777777">
      <w:pPr>
        <w:pStyle w:val="InfoPara"/>
      </w:pPr>
      <w:r>
        <w:t>Biophysical Site Description</w:t>
      </w:r>
    </w:p>
    <w:p w:rsidR="00BF442D" w:rsidP="00BF442D" w:rsidRDefault="386966B7" w14:paraId="5C1BF932" w14:textId="1F3AFD49">
      <w:r>
        <w:t>1</w:t>
      </w:r>
      <w:r w:rsidR="007A70EE">
        <w:t>,</w:t>
      </w:r>
      <w:r>
        <w:t>970-2</w:t>
      </w:r>
      <w:r w:rsidR="007A70EE">
        <w:t>,</w:t>
      </w:r>
      <w:r>
        <w:t>575m in elevation on a variety of topographic features, including mountains, mesas</w:t>
      </w:r>
      <w:r w:rsidR="007A70EE">
        <w:t>,</w:t>
      </w:r>
      <w:r>
        <w:t xml:space="preserve"> and canyons. Mean annual precipitation ranges from </w:t>
      </w:r>
      <w:r w:rsidR="007A70EE">
        <w:t>~</w:t>
      </w:r>
      <w:r>
        <w:t xml:space="preserve">16-25in. </w:t>
      </w:r>
      <w:r w:rsidR="007A70EE">
        <w:t xml:space="preserve">Biophysical Setting (BpS) </w:t>
      </w:r>
      <w:r>
        <w:t xml:space="preserve">is best described as a savanna that has widely spaced (&gt;150yrs old) </w:t>
      </w:r>
      <w:r w:rsidRPr="386966B7">
        <w:rPr>
          <w:i/>
          <w:iCs/>
        </w:rPr>
        <w:t>Pinus ponderosa</w:t>
      </w:r>
      <w:r>
        <w:t>.</w:t>
      </w:r>
    </w:p>
    <w:p w:rsidR="00BF442D" w:rsidP="00BF442D" w:rsidRDefault="00BF442D" w14:paraId="1D6A0016" w14:textId="77777777">
      <w:pPr>
        <w:pStyle w:val="InfoPara"/>
      </w:pPr>
      <w:r>
        <w:t>Vegetation Description</w:t>
      </w:r>
    </w:p>
    <w:p w:rsidR="00BF442D" w:rsidP="00BF442D" w:rsidRDefault="00BF442D" w14:paraId="3F746703" w14:textId="77777777">
      <w:r>
        <w:t>Overstory canopy of ponderosa pine with a grassy understory, predominantly the bunchgrasses Arizona fescue and mountain muhly. May include sites with minor cover of Gambel oak (&lt;15% cover).</w:t>
      </w:r>
    </w:p>
    <w:p w:rsidR="00BF442D" w:rsidP="00BF442D" w:rsidRDefault="00BF442D" w14:paraId="58B28BD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muhly</w:t>
            </w:r>
          </w:p>
        </w:tc>
      </w:tr>
    </w:tbl>
    <w:p>
      <w:r>
        <w:rPr>
          <w:sz w:val="16"/>
        </w:rPr>
        <w:t>Species names are from the NRCS PLANTS database. Check species codes at http://plants.usda.gov.</w:t>
      </w:r>
    </w:p>
    <w:p w:rsidR="00BF442D" w:rsidP="00BF442D" w:rsidRDefault="00BF442D" w14:paraId="1AFF84A8" w14:textId="77777777">
      <w:pPr>
        <w:pStyle w:val="InfoPara"/>
      </w:pPr>
      <w:r>
        <w:t>Disturbance Description</w:t>
      </w:r>
    </w:p>
    <w:p w:rsidR="00BF442D" w:rsidP="00BF442D" w:rsidRDefault="00BF442D" w14:paraId="32D63768" w14:textId="4C148D4A">
      <w:r>
        <w:t>Mean composite surface fire intervals have been found to be 5-15yrs (</w:t>
      </w:r>
      <w:proofErr w:type="spellStart"/>
      <w:r>
        <w:t>Swetnam</w:t>
      </w:r>
      <w:proofErr w:type="spellEnd"/>
      <w:r>
        <w:t xml:space="preserve"> and </w:t>
      </w:r>
      <w:proofErr w:type="spellStart"/>
      <w:r>
        <w:t>Baisan</w:t>
      </w:r>
      <w:proofErr w:type="spellEnd"/>
      <w:r>
        <w:t xml:space="preserve"> 1996). Infrequent stand-replacement fire on the order of a few hundred years possible (300-500yrs?). Drought and other weather events (e</w:t>
      </w:r>
      <w:r w:rsidR="007A70EE">
        <w:t>.</w:t>
      </w:r>
      <w:r>
        <w:t>g</w:t>
      </w:r>
      <w:r w:rsidR="007A70EE">
        <w:t>.</w:t>
      </w:r>
      <w:r>
        <w:t>, blowdown), parasites</w:t>
      </w:r>
      <w:r w:rsidR="007A70EE">
        <w:t>,</w:t>
      </w:r>
      <w:r>
        <w:t xml:space="preserve"> and disease may play a minor role and have very long rotations. Insects may be a significant but infrequent occurrence.</w:t>
      </w:r>
    </w:p>
    <w:p w:rsidR="00BF442D" w:rsidP="00BF442D" w:rsidRDefault="00BF442D" w14:paraId="37F7A806" w14:textId="1DF3B61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367</w:t>
            </w:r>
          </w:p>
        </w:tc>
        <w:tc>
          <w:p>
            <w:pPr>
              <w:jc w:val="center"/>
            </w:pPr>
            <w:r>
              <w:t>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11</w:t>
            </w:r>
          </w:p>
        </w:tc>
        <w:tc>
          <w:p>
            <w:pPr>
              <w:jc w:val="center"/>
            </w:pPr>
            <w:r>
              <w:t>97</w:t>
            </w:r>
          </w:p>
        </w:tc>
        <w:tc>
          <w:p>
            <w:pPr>
              <w:jc w:val="center"/>
            </w:pPr>
            <w:r>
              <w:t/>
            </w:r>
          </w:p>
        </w:tc>
        <w:tc>
          <w:p>
            <w:pPr>
              <w:jc w:val="center"/>
            </w:pPr>
            <w:r>
              <w:t/>
            </w:r>
          </w:p>
        </w:tc>
      </w:tr>
      <w:tr>
        <w:tc>
          <w:p>
            <w:pPr>
              <w:jc w:val="center"/>
            </w:pPr>
            <w:r>
              <w:t>All Fires</w:t>
            </w:r>
          </w:p>
        </w:tc>
        <w:tc>
          <w:p>
            <w:pPr>
              <w:jc w:val="center"/>
            </w:pPr>
            <w:r>
              <w:t>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F442D" w:rsidP="00BF442D" w:rsidRDefault="00BF442D" w14:paraId="2EFAF0EB" w14:textId="77777777">
      <w:pPr>
        <w:pStyle w:val="InfoPara"/>
      </w:pPr>
      <w:r>
        <w:lastRenderedPageBreak/>
        <w:t>Scale Description</w:t>
      </w:r>
    </w:p>
    <w:p w:rsidR="00BF442D" w:rsidP="00BF442D" w:rsidRDefault="00BF442D" w14:paraId="4777EED6" w14:textId="463398A4">
      <w:r>
        <w:t>Landscape scale (</w:t>
      </w:r>
      <w:r w:rsidR="007A70EE">
        <w:t xml:space="preserve">1,000s </w:t>
      </w:r>
      <w:r>
        <w:t xml:space="preserve">to </w:t>
      </w:r>
      <w:r w:rsidR="00265BBB">
        <w:t xml:space="preserve">tens </w:t>
      </w:r>
      <w:r>
        <w:t xml:space="preserve">of </w:t>
      </w:r>
      <w:r w:rsidR="007A70EE">
        <w:t xml:space="preserve">1,000s </w:t>
      </w:r>
      <w:r>
        <w:t>of acres) (</w:t>
      </w:r>
      <w:proofErr w:type="spellStart"/>
      <w:r>
        <w:t>Swetnam</w:t>
      </w:r>
      <w:proofErr w:type="spellEnd"/>
      <w:r>
        <w:t xml:space="preserve"> and </w:t>
      </w:r>
      <w:proofErr w:type="spellStart"/>
      <w:r>
        <w:t>Baisan</w:t>
      </w:r>
      <w:proofErr w:type="spellEnd"/>
      <w:r>
        <w:t xml:space="preserve"> 1996).</w:t>
      </w:r>
    </w:p>
    <w:p w:rsidR="00BF442D" w:rsidP="00BF442D" w:rsidRDefault="00BF442D" w14:paraId="6572580F" w14:textId="77777777">
      <w:pPr>
        <w:pStyle w:val="InfoPara"/>
      </w:pPr>
      <w:r>
        <w:t>Adjacency or Identification Concerns</w:t>
      </w:r>
    </w:p>
    <w:p w:rsidR="00BF442D" w:rsidP="00BF442D" w:rsidRDefault="00BF442D" w14:paraId="5623032D" w14:textId="77777777"/>
    <w:p w:rsidR="00BF442D" w:rsidP="00BF442D" w:rsidRDefault="00BF442D" w14:paraId="5C8CCB67" w14:textId="77777777">
      <w:pPr>
        <w:pStyle w:val="InfoPara"/>
      </w:pPr>
      <w:r>
        <w:t>Issues or Problems</w:t>
      </w:r>
    </w:p>
    <w:p w:rsidR="00BF442D" w:rsidP="00BF442D" w:rsidRDefault="00BF442D" w14:paraId="0887D84E" w14:textId="77777777">
      <w:r>
        <w:t>Replacement fire rotation uncertain, and this affects the amount of forest in each class.</w:t>
      </w:r>
    </w:p>
    <w:p w:rsidR="00BF442D" w:rsidP="00BF442D" w:rsidRDefault="00BF442D" w14:paraId="4ADA54A1" w14:textId="77777777">
      <w:pPr>
        <w:pStyle w:val="InfoPara"/>
      </w:pPr>
      <w:r>
        <w:t>Native Uncharacteristic Conditions</w:t>
      </w:r>
    </w:p>
    <w:p w:rsidR="00BF442D" w:rsidP="00BF442D" w:rsidRDefault="00BF442D" w14:paraId="20C71E00" w14:textId="77777777"/>
    <w:p w:rsidR="00BF442D" w:rsidP="00BF442D" w:rsidRDefault="00BF442D" w14:paraId="0F0AC74E" w14:textId="77777777">
      <w:pPr>
        <w:pStyle w:val="InfoPara"/>
      </w:pPr>
      <w:r>
        <w:t>Comments</w:t>
      </w:r>
    </w:p>
    <w:p w:rsidR="00200B90" w:rsidP="00200B90" w:rsidRDefault="00200B90" w14:paraId="41C70141" w14:textId="77777777">
      <w:pPr>
        <w:rPr>
          <w:b/>
        </w:rPr>
      </w:pPr>
    </w:p>
    <w:p w:rsidR="00BF442D" w:rsidP="00BF442D" w:rsidRDefault="00BF442D" w14:paraId="349380FB" w14:textId="77777777">
      <w:pPr>
        <w:pStyle w:val="ReportSection"/>
      </w:pPr>
      <w:r>
        <w:t>Succession Classes</w:t>
      </w:r>
    </w:p>
    <w:p w:rsidR="00BF442D" w:rsidP="00BF442D" w:rsidRDefault="00BF442D" w14:paraId="051AC19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F442D" w:rsidP="00BF442D" w:rsidRDefault="00BF442D" w14:paraId="3543BE98"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F442D" w:rsidP="00BF442D" w:rsidRDefault="00BF442D" w14:paraId="768B216C" w14:textId="77777777"/>
    <w:p w:rsidR="00BF442D" w:rsidP="00BF442D" w:rsidRDefault="00BF442D" w14:paraId="2ACCDF4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04"/>
        <w:gridCol w:w="1968"/>
        <w:gridCol w:w="1956"/>
      </w:tblGrid>
      <w:tr w:rsidRPr="00BF442D" w:rsidR="00BF442D" w:rsidTr="00BF442D" w14:paraId="2728592F" w14:textId="77777777">
        <w:tc>
          <w:tcPr>
            <w:tcW w:w="1116" w:type="dxa"/>
            <w:tcBorders>
              <w:top w:val="single" w:color="auto" w:sz="2" w:space="0"/>
              <w:bottom w:val="single" w:color="000000" w:sz="12" w:space="0"/>
            </w:tcBorders>
            <w:shd w:val="clear" w:color="auto" w:fill="auto"/>
          </w:tcPr>
          <w:p w:rsidRPr="00BF442D" w:rsidR="00BF442D" w:rsidP="006D4452" w:rsidRDefault="00BF442D" w14:paraId="359BD91C" w14:textId="77777777">
            <w:pPr>
              <w:rPr>
                <w:b/>
                <w:bCs/>
              </w:rPr>
            </w:pPr>
            <w:r w:rsidRPr="00BF442D">
              <w:rPr>
                <w:b/>
                <w:bCs/>
              </w:rPr>
              <w:t>Symbol</w:t>
            </w:r>
          </w:p>
        </w:tc>
        <w:tc>
          <w:tcPr>
            <w:tcW w:w="2604" w:type="dxa"/>
            <w:tcBorders>
              <w:top w:val="single" w:color="auto" w:sz="2" w:space="0"/>
              <w:bottom w:val="single" w:color="000000" w:sz="12" w:space="0"/>
            </w:tcBorders>
            <w:shd w:val="clear" w:color="auto" w:fill="auto"/>
          </w:tcPr>
          <w:p w:rsidRPr="00BF442D" w:rsidR="00BF442D" w:rsidP="006D4452" w:rsidRDefault="00BF442D" w14:paraId="01D494AD" w14:textId="77777777">
            <w:pPr>
              <w:rPr>
                <w:b/>
                <w:bCs/>
              </w:rPr>
            </w:pPr>
            <w:r w:rsidRPr="00BF442D">
              <w:rPr>
                <w:b/>
                <w:bCs/>
              </w:rPr>
              <w:t>Scientific Name</w:t>
            </w:r>
          </w:p>
        </w:tc>
        <w:tc>
          <w:tcPr>
            <w:tcW w:w="1968" w:type="dxa"/>
            <w:tcBorders>
              <w:top w:val="single" w:color="auto" w:sz="2" w:space="0"/>
              <w:bottom w:val="single" w:color="000000" w:sz="12" w:space="0"/>
            </w:tcBorders>
            <w:shd w:val="clear" w:color="auto" w:fill="auto"/>
          </w:tcPr>
          <w:p w:rsidRPr="00BF442D" w:rsidR="00BF442D" w:rsidP="006D4452" w:rsidRDefault="00BF442D" w14:paraId="6B91ABC7" w14:textId="77777777">
            <w:pPr>
              <w:rPr>
                <w:b/>
                <w:bCs/>
              </w:rPr>
            </w:pPr>
            <w:r w:rsidRPr="00BF442D">
              <w:rPr>
                <w:b/>
                <w:bCs/>
              </w:rPr>
              <w:t>Common Name</w:t>
            </w:r>
          </w:p>
        </w:tc>
        <w:tc>
          <w:tcPr>
            <w:tcW w:w="1956" w:type="dxa"/>
            <w:tcBorders>
              <w:top w:val="single" w:color="auto" w:sz="2" w:space="0"/>
              <w:bottom w:val="single" w:color="000000" w:sz="12" w:space="0"/>
            </w:tcBorders>
            <w:shd w:val="clear" w:color="auto" w:fill="auto"/>
          </w:tcPr>
          <w:p w:rsidRPr="00BF442D" w:rsidR="00BF442D" w:rsidP="006D4452" w:rsidRDefault="00BF442D" w14:paraId="1D3890DE" w14:textId="77777777">
            <w:pPr>
              <w:rPr>
                <w:b/>
                <w:bCs/>
              </w:rPr>
            </w:pPr>
            <w:r w:rsidRPr="00BF442D">
              <w:rPr>
                <w:b/>
                <w:bCs/>
              </w:rPr>
              <w:t>Canopy Position</w:t>
            </w:r>
          </w:p>
        </w:tc>
      </w:tr>
      <w:tr w:rsidRPr="00BF442D" w:rsidR="00BF442D" w:rsidTr="00BF442D" w14:paraId="46CE058F" w14:textId="77777777">
        <w:tc>
          <w:tcPr>
            <w:tcW w:w="1116" w:type="dxa"/>
            <w:tcBorders>
              <w:top w:val="single" w:color="000000" w:sz="12" w:space="0"/>
            </w:tcBorders>
            <w:shd w:val="clear" w:color="auto" w:fill="auto"/>
          </w:tcPr>
          <w:p w:rsidRPr="00BF442D" w:rsidR="00BF442D" w:rsidP="006D4452" w:rsidRDefault="00BF442D" w14:paraId="5C9692CE" w14:textId="77777777">
            <w:pPr>
              <w:rPr>
                <w:bCs/>
              </w:rPr>
            </w:pPr>
            <w:r w:rsidRPr="00BF442D">
              <w:rPr>
                <w:bCs/>
              </w:rPr>
              <w:t>FEAR2</w:t>
            </w:r>
          </w:p>
        </w:tc>
        <w:tc>
          <w:tcPr>
            <w:tcW w:w="2604" w:type="dxa"/>
            <w:tcBorders>
              <w:top w:val="single" w:color="000000" w:sz="12" w:space="0"/>
            </w:tcBorders>
            <w:shd w:val="clear" w:color="auto" w:fill="auto"/>
          </w:tcPr>
          <w:p w:rsidRPr="00BF442D" w:rsidR="00BF442D" w:rsidP="006D4452" w:rsidRDefault="00BF442D" w14:paraId="223598A7" w14:textId="77777777">
            <w:proofErr w:type="spellStart"/>
            <w:r w:rsidRPr="00BF442D">
              <w:t>Festuca</w:t>
            </w:r>
            <w:proofErr w:type="spellEnd"/>
            <w:r w:rsidRPr="00BF442D">
              <w:t xml:space="preserve"> </w:t>
            </w:r>
            <w:proofErr w:type="spellStart"/>
            <w:r w:rsidRPr="00BF442D">
              <w:t>arizonica</w:t>
            </w:r>
            <w:proofErr w:type="spellEnd"/>
          </w:p>
        </w:tc>
        <w:tc>
          <w:tcPr>
            <w:tcW w:w="1968" w:type="dxa"/>
            <w:tcBorders>
              <w:top w:val="single" w:color="000000" w:sz="12" w:space="0"/>
            </w:tcBorders>
            <w:shd w:val="clear" w:color="auto" w:fill="auto"/>
          </w:tcPr>
          <w:p w:rsidRPr="00BF442D" w:rsidR="00BF442D" w:rsidP="006D4452" w:rsidRDefault="00BF442D" w14:paraId="24FBEB3D" w14:textId="77777777">
            <w:r w:rsidRPr="00BF442D">
              <w:t>Arizona fescue</w:t>
            </w:r>
          </w:p>
        </w:tc>
        <w:tc>
          <w:tcPr>
            <w:tcW w:w="1956" w:type="dxa"/>
            <w:tcBorders>
              <w:top w:val="single" w:color="000000" w:sz="12" w:space="0"/>
            </w:tcBorders>
            <w:shd w:val="clear" w:color="auto" w:fill="auto"/>
          </w:tcPr>
          <w:p w:rsidRPr="00BF442D" w:rsidR="00BF442D" w:rsidP="006D4452" w:rsidRDefault="00BF442D" w14:paraId="2DB1EF97" w14:textId="77777777">
            <w:r w:rsidRPr="00BF442D">
              <w:t>Lower</w:t>
            </w:r>
          </w:p>
        </w:tc>
      </w:tr>
      <w:tr w:rsidRPr="00BF442D" w:rsidR="00BF442D" w:rsidTr="00BF442D" w14:paraId="716CA2F2" w14:textId="77777777">
        <w:tc>
          <w:tcPr>
            <w:tcW w:w="1116" w:type="dxa"/>
            <w:shd w:val="clear" w:color="auto" w:fill="auto"/>
          </w:tcPr>
          <w:p w:rsidRPr="00BF442D" w:rsidR="00BF442D" w:rsidP="006D4452" w:rsidRDefault="00BF442D" w14:paraId="5B6A013C" w14:textId="77777777">
            <w:pPr>
              <w:rPr>
                <w:bCs/>
              </w:rPr>
            </w:pPr>
            <w:r w:rsidRPr="00BF442D">
              <w:rPr>
                <w:bCs/>
              </w:rPr>
              <w:t>MUMO</w:t>
            </w:r>
          </w:p>
        </w:tc>
        <w:tc>
          <w:tcPr>
            <w:tcW w:w="2604" w:type="dxa"/>
            <w:shd w:val="clear" w:color="auto" w:fill="auto"/>
          </w:tcPr>
          <w:p w:rsidRPr="00BF442D" w:rsidR="00BF442D" w:rsidP="006D4452" w:rsidRDefault="00BF442D" w14:paraId="17569568" w14:textId="77777777">
            <w:proofErr w:type="spellStart"/>
            <w:r w:rsidRPr="00BF442D">
              <w:t>Muhlenbergia</w:t>
            </w:r>
            <w:proofErr w:type="spellEnd"/>
            <w:r w:rsidRPr="00BF442D">
              <w:t xml:space="preserve"> </w:t>
            </w:r>
            <w:proofErr w:type="spellStart"/>
            <w:r w:rsidRPr="00BF442D">
              <w:t>montana</w:t>
            </w:r>
            <w:proofErr w:type="spellEnd"/>
          </w:p>
        </w:tc>
        <w:tc>
          <w:tcPr>
            <w:tcW w:w="1968" w:type="dxa"/>
            <w:shd w:val="clear" w:color="auto" w:fill="auto"/>
          </w:tcPr>
          <w:p w:rsidRPr="00BF442D" w:rsidR="00BF442D" w:rsidP="006D4452" w:rsidRDefault="00BF442D" w14:paraId="6B03BDAF" w14:textId="77777777">
            <w:r w:rsidRPr="00BF442D">
              <w:t>Mountain muhly</w:t>
            </w:r>
          </w:p>
        </w:tc>
        <w:tc>
          <w:tcPr>
            <w:tcW w:w="1956" w:type="dxa"/>
            <w:shd w:val="clear" w:color="auto" w:fill="auto"/>
          </w:tcPr>
          <w:p w:rsidRPr="00BF442D" w:rsidR="00BF442D" w:rsidP="006D4452" w:rsidRDefault="00BF442D" w14:paraId="21988039" w14:textId="77777777">
            <w:r w:rsidRPr="00BF442D">
              <w:t>Lower</w:t>
            </w:r>
          </w:p>
        </w:tc>
      </w:tr>
      <w:tr w:rsidRPr="00BF442D" w:rsidR="00BF442D" w:rsidTr="00BF442D" w14:paraId="4059F802" w14:textId="77777777">
        <w:tc>
          <w:tcPr>
            <w:tcW w:w="1116" w:type="dxa"/>
            <w:shd w:val="clear" w:color="auto" w:fill="auto"/>
          </w:tcPr>
          <w:p w:rsidRPr="00BF442D" w:rsidR="00BF442D" w:rsidP="006D4452" w:rsidRDefault="00BF442D" w14:paraId="4E72076F" w14:textId="77777777">
            <w:pPr>
              <w:rPr>
                <w:bCs/>
              </w:rPr>
            </w:pPr>
            <w:r w:rsidRPr="00BF442D">
              <w:rPr>
                <w:bCs/>
              </w:rPr>
              <w:t>PIPO</w:t>
            </w:r>
          </w:p>
        </w:tc>
        <w:tc>
          <w:tcPr>
            <w:tcW w:w="2604" w:type="dxa"/>
            <w:shd w:val="clear" w:color="auto" w:fill="auto"/>
          </w:tcPr>
          <w:p w:rsidRPr="00BF442D" w:rsidR="00BF442D" w:rsidP="006D4452" w:rsidRDefault="00BF442D" w14:paraId="7DAF14D0" w14:textId="77777777">
            <w:r w:rsidRPr="00BF442D">
              <w:t>Pinus ponderosa</w:t>
            </w:r>
          </w:p>
        </w:tc>
        <w:tc>
          <w:tcPr>
            <w:tcW w:w="1968" w:type="dxa"/>
            <w:shd w:val="clear" w:color="auto" w:fill="auto"/>
          </w:tcPr>
          <w:p w:rsidRPr="00BF442D" w:rsidR="00BF442D" w:rsidP="006D4452" w:rsidRDefault="00BF442D" w14:paraId="2B579B25" w14:textId="77777777">
            <w:r w:rsidRPr="00BF442D">
              <w:t>Ponderosa pine</w:t>
            </w:r>
          </w:p>
        </w:tc>
        <w:tc>
          <w:tcPr>
            <w:tcW w:w="1956" w:type="dxa"/>
            <w:shd w:val="clear" w:color="auto" w:fill="auto"/>
          </w:tcPr>
          <w:p w:rsidRPr="00BF442D" w:rsidR="00BF442D" w:rsidP="006D4452" w:rsidRDefault="00BF442D" w14:paraId="6E677899" w14:textId="77777777">
            <w:r w:rsidRPr="00BF442D">
              <w:t>All</w:t>
            </w:r>
          </w:p>
        </w:tc>
      </w:tr>
    </w:tbl>
    <w:p w:rsidR="00BF442D" w:rsidP="00BF442D" w:rsidRDefault="00BF442D" w14:paraId="7FB6574A" w14:textId="77777777"/>
    <w:p w:rsidR="00BF442D" w:rsidP="00BF442D" w:rsidRDefault="00BF442D" w14:paraId="3EEE9CEF" w14:textId="77777777">
      <w:pPr>
        <w:pStyle w:val="SClassInfoPara"/>
      </w:pPr>
      <w:r>
        <w:t>Description</w:t>
      </w:r>
    </w:p>
    <w:p w:rsidR="00BF442D" w:rsidP="00BF442D" w:rsidRDefault="386966B7" w14:paraId="7D79282D" w14:textId="7A30EE7D">
      <w:r>
        <w:t>Bunchgrass</w:t>
      </w:r>
      <w:r w:rsidR="007A70EE">
        <w:t>-</w:t>
      </w:r>
      <w:r>
        <w:t>dominated</w:t>
      </w:r>
      <w:r w:rsidR="00B37E74">
        <w:t xml:space="preserve"> (</w:t>
      </w:r>
      <w:r w:rsidRPr="007A70EE" w:rsidR="00B37E74">
        <w:t>&lt;</w:t>
      </w:r>
      <w:r w:rsidR="00B37E74">
        <w:t>90% canopy cover and any height)</w:t>
      </w:r>
      <w:r>
        <w:t>. Some ponderosa pine individuals also becoming established.</w:t>
      </w:r>
    </w:p>
    <w:p w:rsidR="00BF442D" w:rsidP="00BF442D" w:rsidRDefault="00BF442D" w14:paraId="7D8DB0B3" w14:textId="77777777"/>
    <w:p>
      <w:r>
        <w:rPr>
          <w:i/>
          <w:u w:val="single"/>
        </w:rPr>
        <w:t>Maximum Tree Size Class</w:t>
      </w:r>
      <w:br/>
      <w:r>
        <w:t>Seedling &lt;4.5ft</w:t>
      </w:r>
    </w:p>
    <w:p w:rsidR="00BF442D" w:rsidP="00BF442D" w:rsidRDefault="00BF442D" w14:paraId="459FE2CA" w14:textId="77777777">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F442D" w:rsidP="00BF442D" w:rsidRDefault="00BF442D" w14:paraId="0ED9ABF8" w14:textId="77777777"/>
    <w:p w:rsidR="00BF442D" w:rsidP="00BF442D" w:rsidRDefault="00BF442D" w14:paraId="176257B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04"/>
        <w:gridCol w:w="1968"/>
        <w:gridCol w:w="1956"/>
      </w:tblGrid>
      <w:tr w:rsidRPr="00BF442D" w:rsidR="00BF442D" w:rsidTr="00BF442D" w14:paraId="537D7DBA" w14:textId="77777777">
        <w:tc>
          <w:tcPr>
            <w:tcW w:w="1116" w:type="dxa"/>
            <w:tcBorders>
              <w:top w:val="single" w:color="auto" w:sz="2" w:space="0"/>
              <w:bottom w:val="single" w:color="000000" w:sz="12" w:space="0"/>
            </w:tcBorders>
            <w:shd w:val="clear" w:color="auto" w:fill="auto"/>
          </w:tcPr>
          <w:p w:rsidRPr="00BF442D" w:rsidR="00BF442D" w:rsidP="00087F10" w:rsidRDefault="00BF442D" w14:paraId="37F3FD2D" w14:textId="77777777">
            <w:pPr>
              <w:rPr>
                <w:b/>
                <w:bCs/>
              </w:rPr>
            </w:pPr>
            <w:r w:rsidRPr="00BF442D">
              <w:rPr>
                <w:b/>
                <w:bCs/>
              </w:rPr>
              <w:t>Symbol</w:t>
            </w:r>
          </w:p>
        </w:tc>
        <w:tc>
          <w:tcPr>
            <w:tcW w:w="2604" w:type="dxa"/>
            <w:tcBorders>
              <w:top w:val="single" w:color="auto" w:sz="2" w:space="0"/>
              <w:bottom w:val="single" w:color="000000" w:sz="12" w:space="0"/>
            </w:tcBorders>
            <w:shd w:val="clear" w:color="auto" w:fill="auto"/>
          </w:tcPr>
          <w:p w:rsidRPr="00BF442D" w:rsidR="00BF442D" w:rsidP="00087F10" w:rsidRDefault="00BF442D" w14:paraId="4A4BECA6" w14:textId="77777777">
            <w:pPr>
              <w:rPr>
                <w:b/>
                <w:bCs/>
              </w:rPr>
            </w:pPr>
            <w:r w:rsidRPr="00BF442D">
              <w:rPr>
                <w:b/>
                <w:bCs/>
              </w:rPr>
              <w:t>Scientific Name</w:t>
            </w:r>
          </w:p>
        </w:tc>
        <w:tc>
          <w:tcPr>
            <w:tcW w:w="1968" w:type="dxa"/>
            <w:tcBorders>
              <w:top w:val="single" w:color="auto" w:sz="2" w:space="0"/>
              <w:bottom w:val="single" w:color="000000" w:sz="12" w:space="0"/>
            </w:tcBorders>
            <w:shd w:val="clear" w:color="auto" w:fill="auto"/>
          </w:tcPr>
          <w:p w:rsidRPr="00BF442D" w:rsidR="00BF442D" w:rsidP="00087F10" w:rsidRDefault="00BF442D" w14:paraId="595EE95D" w14:textId="77777777">
            <w:pPr>
              <w:rPr>
                <w:b/>
                <w:bCs/>
              </w:rPr>
            </w:pPr>
            <w:r w:rsidRPr="00BF442D">
              <w:rPr>
                <w:b/>
                <w:bCs/>
              </w:rPr>
              <w:t>Common Name</w:t>
            </w:r>
          </w:p>
        </w:tc>
        <w:tc>
          <w:tcPr>
            <w:tcW w:w="1956" w:type="dxa"/>
            <w:tcBorders>
              <w:top w:val="single" w:color="auto" w:sz="2" w:space="0"/>
              <w:bottom w:val="single" w:color="000000" w:sz="12" w:space="0"/>
            </w:tcBorders>
            <w:shd w:val="clear" w:color="auto" w:fill="auto"/>
          </w:tcPr>
          <w:p w:rsidRPr="00BF442D" w:rsidR="00BF442D" w:rsidP="00087F10" w:rsidRDefault="00BF442D" w14:paraId="66EBAD6F" w14:textId="77777777">
            <w:pPr>
              <w:rPr>
                <w:b/>
                <w:bCs/>
              </w:rPr>
            </w:pPr>
            <w:r w:rsidRPr="00BF442D">
              <w:rPr>
                <w:b/>
                <w:bCs/>
              </w:rPr>
              <w:t>Canopy Position</w:t>
            </w:r>
          </w:p>
        </w:tc>
      </w:tr>
      <w:tr w:rsidRPr="00BF442D" w:rsidR="00BF442D" w:rsidTr="00BF442D" w14:paraId="33A51711" w14:textId="77777777">
        <w:tc>
          <w:tcPr>
            <w:tcW w:w="1116" w:type="dxa"/>
            <w:tcBorders>
              <w:top w:val="single" w:color="000000" w:sz="12" w:space="0"/>
            </w:tcBorders>
            <w:shd w:val="clear" w:color="auto" w:fill="auto"/>
          </w:tcPr>
          <w:p w:rsidRPr="00BF442D" w:rsidR="00BF442D" w:rsidP="00087F10" w:rsidRDefault="00BF442D" w14:paraId="7F3744B4" w14:textId="77777777">
            <w:pPr>
              <w:rPr>
                <w:bCs/>
              </w:rPr>
            </w:pPr>
            <w:r w:rsidRPr="00BF442D">
              <w:rPr>
                <w:bCs/>
              </w:rPr>
              <w:t>PIPO</w:t>
            </w:r>
          </w:p>
        </w:tc>
        <w:tc>
          <w:tcPr>
            <w:tcW w:w="2604" w:type="dxa"/>
            <w:tcBorders>
              <w:top w:val="single" w:color="000000" w:sz="12" w:space="0"/>
            </w:tcBorders>
            <w:shd w:val="clear" w:color="auto" w:fill="auto"/>
          </w:tcPr>
          <w:p w:rsidRPr="00BF442D" w:rsidR="00BF442D" w:rsidP="00087F10" w:rsidRDefault="00BF442D" w14:paraId="3F379216" w14:textId="77777777">
            <w:r w:rsidRPr="00BF442D">
              <w:t>Pinus ponderosa</w:t>
            </w:r>
          </w:p>
        </w:tc>
        <w:tc>
          <w:tcPr>
            <w:tcW w:w="1968" w:type="dxa"/>
            <w:tcBorders>
              <w:top w:val="single" w:color="000000" w:sz="12" w:space="0"/>
            </w:tcBorders>
            <w:shd w:val="clear" w:color="auto" w:fill="auto"/>
          </w:tcPr>
          <w:p w:rsidRPr="00BF442D" w:rsidR="00BF442D" w:rsidP="00087F10" w:rsidRDefault="00BF442D" w14:paraId="3F28B21F" w14:textId="77777777">
            <w:r w:rsidRPr="00BF442D">
              <w:t>Ponderosa pine</w:t>
            </w:r>
          </w:p>
        </w:tc>
        <w:tc>
          <w:tcPr>
            <w:tcW w:w="1956" w:type="dxa"/>
            <w:tcBorders>
              <w:top w:val="single" w:color="000000" w:sz="12" w:space="0"/>
            </w:tcBorders>
            <w:shd w:val="clear" w:color="auto" w:fill="auto"/>
          </w:tcPr>
          <w:p w:rsidRPr="00BF442D" w:rsidR="00BF442D" w:rsidP="00087F10" w:rsidRDefault="00BF442D" w14:paraId="21DFD9E4" w14:textId="77777777">
            <w:r w:rsidRPr="00BF442D">
              <w:t>Lower</w:t>
            </w:r>
          </w:p>
        </w:tc>
      </w:tr>
      <w:tr w:rsidRPr="00BF442D" w:rsidR="00BF442D" w:rsidTr="00BF442D" w14:paraId="5F44EA76" w14:textId="77777777">
        <w:tc>
          <w:tcPr>
            <w:tcW w:w="1116" w:type="dxa"/>
            <w:shd w:val="clear" w:color="auto" w:fill="auto"/>
          </w:tcPr>
          <w:p w:rsidRPr="00BF442D" w:rsidR="00BF442D" w:rsidP="00087F10" w:rsidRDefault="00BF442D" w14:paraId="06E19164" w14:textId="77777777">
            <w:pPr>
              <w:rPr>
                <w:bCs/>
              </w:rPr>
            </w:pPr>
            <w:r w:rsidRPr="00BF442D">
              <w:rPr>
                <w:bCs/>
              </w:rPr>
              <w:t>FEAR2</w:t>
            </w:r>
          </w:p>
        </w:tc>
        <w:tc>
          <w:tcPr>
            <w:tcW w:w="2604" w:type="dxa"/>
            <w:shd w:val="clear" w:color="auto" w:fill="auto"/>
          </w:tcPr>
          <w:p w:rsidRPr="00BF442D" w:rsidR="00BF442D" w:rsidP="00087F10" w:rsidRDefault="00BF442D" w14:paraId="13AE1EA5" w14:textId="77777777">
            <w:proofErr w:type="spellStart"/>
            <w:r w:rsidRPr="00BF442D">
              <w:t>Festuca</w:t>
            </w:r>
            <w:proofErr w:type="spellEnd"/>
            <w:r w:rsidRPr="00BF442D">
              <w:t xml:space="preserve"> </w:t>
            </w:r>
            <w:proofErr w:type="spellStart"/>
            <w:r w:rsidRPr="00BF442D">
              <w:t>arizonica</w:t>
            </w:r>
            <w:proofErr w:type="spellEnd"/>
          </w:p>
        </w:tc>
        <w:tc>
          <w:tcPr>
            <w:tcW w:w="1968" w:type="dxa"/>
            <w:shd w:val="clear" w:color="auto" w:fill="auto"/>
          </w:tcPr>
          <w:p w:rsidRPr="00BF442D" w:rsidR="00BF442D" w:rsidP="00087F10" w:rsidRDefault="00BF442D" w14:paraId="59D9BD5B" w14:textId="77777777">
            <w:r w:rsidRPr="00BF442D">
              <w:t>Arizona fescue</w:t>
            </w:r>
          </w:p>
        </w:tc>
        <w:tc>
          <w:tcPr>
            <w:tcW w:w="1956" w:type="dxa"/>
            <w:shd w:val="clear" w:color="auto" w:fill="auto"/>
          </w:tcPr>
          <w:p w:rsidRPr="00BF442D" w:rsidR="00BF442D" w:rsidP="00087F10" w:rsidRDefault="00BF442D" w14:paraId="00149CA5" w14:textId="77777777">
            <w:r w:rsidRPr="00BF442D">
              <w:t>Lower</w:t>
            </w:r>
          </w:p>
        </w:tc>
      </w:tr>
      <w:tr w:rsidRPr="00BF442D" w:rsidR="00BF442D" w:rsidTr="00BF442D" w14:paraId="21C11C52" w14:textId="77777777">
        <w:tc>
          <w:tcPr>
            <w:tcW w:w="1116" w:type="dxa"/>
            <w:shd w:val="clear" w:color="auto" w:fill="auto"/>
          </w:tcPr>
          <w:p w:rsidRPr="00BF442D" w:rsidR="00BF442D" w:rsidP="00087F10" w:rsidRDefault="00BF442D" w14:paraId="64CE34BF" w14:textId="77777777">
            <w:pPr>
              <w:rPr>
                <w:bCs/>
              </w:rPr>
            </w:pPr>
            <w:r w:rsidRPr="00BF442D">
              <w:rPr>
                <w:bCs/>
              </w:rPr>
              <w:t>MUMO</w:t>
            </w:r>
          </w:p>
        </w:tc>
        <w:tc>
          <w:tcPr>
            <w:tcW w:w="2604" w:type="dxa"/>
            <w:shd w:val="clear" w:color="auto" w:fill="auto"/>
          </w:tcPr>
          <w:p w:rsidRPr="00BF442D" w:rsidR="00BF442D" w:rsidP="00087F10" w:rsidRDefault="00BF442D" w14:paraId="7B894204" w14:textId="77777777">
            <w:proofErr w:type="spellStart"/>
            <w:r w:rsidRPr="00BF442D">
              <w:t>Muhlenbergia</w:t>
            </w:r>
            <w:proofErr w:type="spellEnd"/>
            <w:r w:rsidRPr="00BF442D">
              <w:t xml:space="preserve"> </w:t>
            </w:r>
            <w:proofErr w:type="spellStart"/>
            <w:r w:rsidRPr="00BF442D">
              <w:t>montana</w:t>
            </w:r>
            <w:proofErr w:type="spellEnd"/>
          </w:p>
        </w:tc>
        <w:tc>
          <w:tcPr>
            <w:tcW w:w="1968" w:type="dxa"/>
            <w:shd w:val="clear" w:color="auto" w:fill="auto"/>
          </w:tcPr>
          <w:p w:rsidRPr="00BF442D" w:rsidR="00BF442D" w:rsidP="00087F10" w:rsidRDefault="00BF442D" w14:paraId="6489E3D6" w14:textId="77777777">
            <w:r w:rsidRPr="00BF442D">
              <w:t>Mountain muhly</w:t>
            </w:r>
          </w:p>
        </w:tc>
        <w:tc>
          <w:tcPr>
            <w:tcW w:w="1956" w:type="dxa"/>
            <w:shd w:val="clear" w:color="auto" w:fill="auto"/>
          </w:tcPr>
          <w:p w:rsidRPr="00BF442D" w:rsidR="00BF442D" w:rsidP="00087F10" w:rsidRDefault="00BF442D" w14:paraId="3D1E152B" w14:textId="77777777">
            <w:r w:rsidRPr="00BF442D">
              <w:t>Lower</w:t>
            </w:r>
          </w:p>
        </w:tc>
      </w:tr>
    </w:tbl>
    <w:p w:rsidR="00BF442D" w:rsidP="00BF442D" w:rsidRDefault="00BF442D" w14:paraId="6229F477" w14:textId="77777777"/>
    <w:p w:rsidR="00BF442D" w:rsidP="00BF442D" w:rsidRDefault="00BF442D" w14:paraId="0823A8D3" w14:textId="77777777">
      <w:pPr>
        <w:pStyle w:val="SClassInfoPara"/>
      </w:pPr>
      <w:r>
        <w:t>Description</w:t>
      </w:r>
    </w:p>
    <w:p w:rsidR="00BF442D" w:rsidP="00BF442D" w:rsidRDefault="386966B7" w14:paraId="2B1687FB" w14:textId="1B523BAF">
      <w:r>
        <w:lastRenderedPageBreak/>
        <w:t>Small and medium</w:t>
      </w:r>
      <w:r w:rsidR="007A70EE">
        <w:t>-</w:t>
      </w:r>
      <w:r>
        <w:t>sized ponderosa pine, still with high bunchgrass cover. Closed canopy defined as &gt;50%.</w:t>
      </w:r>
    </w:p>
    <w:p w:rsidR="00BF442D" w:rsidP="00BF442D" w:rsidRDefault="00BF442D" w14:paraId="6839BC3F" w14:textId="77777777"/>
    <w:p>
      <w:r>
        <w:rPr>
          <w:i/>
          <w:u w:val="single"/>
        </w:rPr>
        <w:t>Maximum Tree Size Class</w:t>
      </w:r>
      <w:br/>
      <w:r>
        <w:t>Pole 5-9" DBH</w:t>
      </w:r>
    </w:p>
    <w:p w:rsidR="00BF442D" w:rsidP="00BF442D" w:rsidRDefault="00BF442D" w14:paraId="3822B0EE" w14:textId="77777777">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F442D" w:rsidP="00BF442D" w:rsidRDefault="00BF442D" w14:paraId="2641B85A" w14:textId="77777777"/>
    <w:p w:rsidR="00BF442D" w:rsidP="00BF442D" w:rsidRDefault="00BF442D" w14:paraId="401FCD8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04"/>
        <w:gridCol w:w="1968"/>
        <w:gridCol w:w="1956"/>
      </w:tblGrid>
      <w:tr w:rsidRPr="00BF442D" w:rsidR="00BF442D" w:rsidTr="00BF442D" w14:paraId="1ED8439F" w14:textId="77777777">
        <w:tc>
          <w:tcPr>
            <w:tcW w:w="1116" w:type="dxa"/>
            <w:tcBorders>
              <w:top w:val="single" w:color="auto" w:sz="2" w:space="0"/>
              <w:bottom w:val="single" w:color="000000" w:sz="12" w:space="0"/>
            </w:tcBorders>
            <w:shd w:val="clear" w:color="auto" w:fill="auto"/>
          </w:tcPr>
          <w:p w:rsidRPr="00BF442D" w:rsidR="00BF442D" w:rsidP="000C1323" w:rsidRDefault="00BF442D" w14:paraId="5A0A4B3C" w14:textId="77777777">
            <w:pPr>
              <w:rPr>
                <w:b/>
                <w:bCs/>
              </w:rPr>
            </w:pPr>
            <w:r w:rsidRPr="00BF442D">
              <w:rPr>
                <w:b/>
                <w:bCs/>
              </w:rPr>
              <w:t>Symbol</w:t>
            </w:r>
          </w:p>
        </w:tc>
        <w:tc>
          <w:tcPr>
            <w:tcW w:w="2604" w:type="dxa"/>
            <w:tcBorders>
              <w:top w:val="single" w:color="auto" w:sz="2" w:space="0"/>
              <w:bottom w:val="single" w:color="000000" w:sz="12" w:space="0"/>
            </w:tcBorders>
            <w:shd w:val="clear" w:color="auto" w:fill="auto"/>
          </w:tcPr>
          <w:p w:rsidRPr="00BF442D" w:rsidR="00BF442D" w:rsidP="000C1323" w:rsidRDefault="00BF442D" w14:paraId="07EC8382" w14:textId="77777777">
            <w:pPr>
              <w:rPr>
                <w:b/>
                <w:bCs/>
              </w:rPr>
            </w:pPr>
            <w:r w:rsidRPr="00BF442D">
              <w:rPr>
                <w:b/>
                <w:bCs/>
              </w:rPr>
              <w:t>Scientific Name</w:t>
            </w:r>
          </w:p>
        </w:tc>
        <w:tc>
          <w:tcPr>
            <w:tcW w:w="1968" w:type="dxa"/>
            <w:tcBorders>
              <w:top w:val="single" w:color="auto" w:sz="2" w:space="0"/>
              <w:bottom w:val="single" w:color="000000" w:sz="12" w:space="0"/>
            </w:tcBorders>
            <w:shd w:val="clear" w:color="auto" w:fill="auto"/>
          </w:tcPr>
          <w:p w:rsidRPr="00BF442D" w:rsidR="00BF442D" w:rsidP="000C1323" w:rsidRDefault="00BF442D" w14:paraId="5F62983A" w14:textId="77777777">
            <w:pPr>
              <w:rPr>
                <w:b/>
                <w:bCs/>
              </w:rPr>
            </w:pPr>
            <w:r w:rsidRPr="00BF442D">
              <w:rPr>
                <w:b/>
                <w:bCs/>
              </w:rPr>
              <w:t>Common Name</w:t>
            </w:r>
          </w:p>
        </w:tc>
        <w:tc>
          <w:tcPr>
            <w:tcW w:w="1956" w:type="dxa"/>
            <w:tcBorders>
              <w:top w:val="single" w:color="auto" w:sz="2" w:space="0"/>
              <w:bottom w:val="single" w:color="000000" w:sz="12" w:space="0"/>
            </w:tcBorders>
            <w:shd w:val="clear" w:color="auto" w:fill="auto"/>
          </w:tcPr>
          <w:p w:rsidRPr="00BF442D" w:rsidR="00BF442D" w:rsidP="000C1323" w:rsidRDefault="00BF442D" w14:paraId="20B7D109" w14:textId="77777777">
            <w:pPr>
              <w:rPr>
                <w:b/>
                <w:bCs/>
              </w:rPr>
            </w:pPr>
            <w:r w:rsidRPr="00BF442D">
              <w:rPr>
                <w:b/>
                <w:bCs/>
              </w:rPr>
              <w:t>Canopy Position</w:t>
            </w:r>
          </w:p>
        </w:tc>
      </w:tr>
      <w:tr w:rsidRPr="00BF442D" w:rsidR="00BF442D" w:rsidTr="00BF442D" w14:paraId="483996DB" w14:textId="77777777">
        <w:tc>
          <w:tcPr>
            <w:tcW w:w="1116" w:type="dxa"/>
            <w:tcBorders>
              <w:top w:val="single" w:color="000000" w:sz="12" w:space="0"/>
            </w:tcBorders>
            <w:shd w:val="clear" w:color="auto" w:fill="auto"/>
          </w:tcPr>
          <w:p w:rsidRPr="00BF442D" w:rsidR="00BF442D" w:rsidP="000C1323" w:rsidRDefault="00BF442D" w14:paraId="596E4A92" w14:textId="77777777">
            <w:pPr>
              <w:rPr>
                <w:bCs/>
              </w:rPr>
            </w:pPr>
            <w:r w:rsidRPr="00BF442D">
              <w:rPr>
                <w:bCs/>
              </w:rPr>
              <w:t>PIPO</w:t>
            </w:r>
          </w:p>
        </w:tc>
        <w:tc>
          <w:tcPr>
            <w:tcW w:w="2604" w:type="dxa"/>
            <w:tcBorders>
              <w:top w:val="single" w:color="000000" w:sz="12" w:space="0"/>
            </w:tcBorders>
            <w:shd w:val="clear" w:color="auto" w:fill="auto"/>
          </w:tcPr>
          <w:p w:rsidRPr="00BF442D" w:rsidR="00BF442D" w:rsidP="000C1323" w:rsidRDefault="00BF442D" w14:paraId="1ACCF05E" w14:textId="77777777">
            <w:r w:rsidRPr="00BF442D">
              <w:t>Pinus ponderosa</w:t>
            </w:r>
          </w:p>
        </w:tc>
        <w:tc>
          <w:tcPr>
            <w:tcW w:w="1968" w:type="dxa"/>
            <w:tcBorders>
              <w:top w:val="single" w:color="000000" w:sz="12" w:space="0"/>
            </w:tcBorders>
            <w:shd w:val="clear" w:color="auto" w:fill="auto"/>
          </w:tcPr>
          <w:p w:rsidRPr="00BF442D" w:rsidR="00BF442D" w:rsidP="000C1323" w:rsidRDefault="00BF442D" w14:paraId="7E77D01B" w14:textId="77777777">
            <w:r w:rsidRPr="00BF442D">
              <w:t>Ponderosa pine</w:t>
            </w:r>
          </w:p>
        </w:tc>
        <w:tc>
          <w:tcPr>
            <w:tcW w:w="1956" w:type="dxa"/>
            <w:tcBorders>
              <w:top w:val="single" w:color="000000" w:sz="12" w:space="0"/>
            </w:tcBorders>
            <w:shd w:val="clear" w:color="auto" w:fill="auto"/>
          </w:tcPr>
          <w:p w:rsidRPr="00BF442D" w:rsidR="00BF442D" w:rsidP="000C1323" w:rsidRDefault="00BF442D" w14:paraId="6C20090E" w14:textId="77777777">
            <w:r w:rsidRPr="00BF442D">
              <w:t>Upper</w:t>
            </w:r>
          </w:p>
        </w:tc>
      </w:tr>
      <w:tr w:rsidRPr="00BF442D" w:rsidR="00BF442D" w:rsidTr="00BF442D" w14:paraId="2F3EC67A" w14:textId="77777777">
        <w:tc>
          <w:tcPr>
            <w:tcW w:w="1116" w:type="dxa"/>
            <w:shd w:val="clear" w:color="auto" w:fill="auto"/>
          </w:tcPr>
          <w:p w:rsidRPr="00BF442D" w:rsidR="00BF442D" w:rsidP="000C1323" w:rsidRDefault="00BF442D" w14:paraId="5DD67D66" w14:textId="77777777">
            <w:pPr>
              <w:rPr>
                <w:bCs/>
              </w:rPr>
            </w:pPr>
            <w:r w:rsidRPr="00BF442D">
              <w:rPr>
                <w:bCs/>
              </w:rPr>
              <w:t>FEAR2</w:t>
            </w:r>
          </w:p>
        </w:tc>
        <w:tc>
          <w:tcPr>
            <w:tcW w:w="2604" w:type="dxa"/>
            <w:shd w:val="clear" w:color="auto" w:fill="auto"/>
          </w:tcPr>
          <w:p w:rsidRPr="00BF442D" w:rsidR="00BF442D" w:rsidP="000C1323" w:rsidRDefault="00BF442D" w14:paraId="5FA9B278" w14:textId="77777777">
            <w:proofErr w:type="spellStart"/>
            <w:r w:rsidRPr="00BF442D">
              <w:t>Festuca</w:t>
            </w:r>
            <w:proofErr w:type="spellEnd"/>
            <w:r w:rsidRPr="00BF442D">
              <w:t xml:space="preserve"> </w:t>
            </w:r>
            <w:proofErr w:type="spellStart"/>
            <w:r w:rsidRPr="00BF442D">
              <w:t>arizonica</w:t>
            </w:r>
            <w:proofErr w:type="spellEnd"/>
          </w:p>
        </w:tc>
        <w:tc>
          <w:tcPr>
            <w:tcW w:w="1968" w:type="dxa"/>
            <w:shd w:val="clear" w:color="auto" w:fill="auto"/>
          </w:tcPr>
          <w:p w:rsidRPr="00BF442D" w:rsidR="00BF442D" w:rsidP="000C1323" w:rsidRDefault="00BF442D" w14:paraId="769796C9" w14:textId="77777777">
            <w:r w:rsidRPr="00BF442D">
              <w:t>Arizona fescue</w:t>
            </w:r>
          </w:p>
        </w:tc>
        <w:tc>
          <w:tcPr>
            <w:tcW w:w="1956" w:type="dxa"/>
            <w:shd w:val="clear" w:color="auto" w:fill="auto"/>
          </w:tcPr>
          <w:p w:rsidRPr="00BF442D" w:rsidR="00BF442D" w:rsidP="000C1323" w:rsidRDefault="00BF442D" w14:paraId="69DF920E" w14:textId="77777777">
            <w:r w:rsidRPr="00BF442D">
              <w:t>Lower</w:t>
            </w:r>
          </w:p>
        </w:tc>
      </w:tr>
      <w:tr w:rsidRPr="00BF442D" w:rsidR="00BF442D" w:rsidTr="00BF442D" w14:paraId="6BC6256E" w14:textId="77777777">
        <w:tc>
          <w:tcPr>
            <w:tcW w:w="1116" w:type="dxa"/>
            <w:shd w:val="clear" w:color="auto" w:fill="auto"/>
          </w:tcPr>
          <w:p w:rsidRPr="00BF442D" w:rsidR="00BF442D" w:rsidP="000C1323" w:rsidRDefault="00BF442D" w14:paraId="619CFD65" w14:textId="77777777">
            <w:pPr>
              <w:rPr>
                <w:bCs/>
              </w:rPr>
            </w:pPr>
            <w:r w:rsidRPr="00BF442D">
              <w:rPr>
                <w:bCs/>
              </w:rPr>
              <w:t>MUMO</w:t>
            </w:r>
          </w:p>
        </w:tc>
        <w:tc>
          <w:tcPr>
            <w:tcW w:w="2604" w:type="dxa"/>
            <w:shd w:val="clear" w:color="auto" w:fill="auto"/>
          </w:tcPr>
          <w:p w:rsidRPr="00BF442D" w:rsidR="00BF442D" w:rsidP="000C1323" w:rsidRDefault="00BF442D" w14:paraId="56D53F6F" w14:textId="77777777">
            <w:proofErr w:type="spellStart"/>
            <w:r w:rsidRPr="00BF442D">
              <w:t>Muhlenbergia</w:t>
            </w:r>
            <w:proofErr w:type="spellEnd"/>
            <w:r w:rsidRPr="00BF442D">
              <w:t xml:space="preserve"> </w:t>
            </w:r>
            <w:proofErr w:type="spellStart"/>
            <w:r w:rsidRPr="00BF442D">
              <w:t>montana</w:t>
            </w:r>
            <w:proofErr w:type="spellEnd"/>
          </w:p>
        </w:tc>
        <w:tc>
          <w:tcPr>
            <w:tcW w:w="1968" w:type="dxa"/>
            <w:shd w:val="clear" w:color="auto" w:fill="auto"/>
          </w:tcPr>
          <w:p w:rsidRPr="00BF442D" w:rsidR="00BF442D" w:rsidP="000C1323" w:rsidRDefault="00BF442D" w14:paraId="6779CA84" w14:textId="77777777">
            <w:r w:rsidRPr="00BF442D">
              <w:t>Mountain muhly</w:t>
            </w:r>
          </w:p>
        </w:tc>
        <w:tc>
          <w:tcPr>
            <w:tcW w:w="1956" w:type="dxa"/>
            <w:shd w:val="clear" w:color="auto" w:fill="auto"/>
          </w:tcPr>
          <w:p w:rsidRPr="00BF442D" w:rsidR="00BF442D" w:rsidP="000C1323" w:rsidRDefault="00BF442D" w14:paraId="006A9E48" w14:textId="77777777">
            <w:r w:rsidRPr="00BF442D">
              <w:t>Lower</w:t>
            </w:r>
          </w:p>
        </w:tc>
      </w:tr>
    </w:tbl>
    <w:p w:rsidR="00BF442D" w:rsidP="00BF442D" w:rsidRDefault="00BF442D" w14:paraId="005239E6" w14:textId="77777777"/>
    <w:p w:rsidR="00BF442D" w:rsidP="00BF442D" w:rsidRDefault="00BF442D" w14:paraId="51BB96CC" w14:textId="77777777">
      <w:pPr>
        <w:pStyle w:val="SClassInfoPara"/>
      </w:pPr>
      <w:r>
        <w:t>Description</w:t>
      </w:r>
    </w:p>
    <w:p w:rsidR="00BF442D" w:rsidP="00BF442D" w:rsidRDefault="386966B7" w14:paraId="3538633E" w14:textId="3CC85E73">
      <w:r>
        <w:t>Small and medium</w:t>
      </w:r>
      <w:r w:rsidR="007A70EE">
        <w:t>-</w:t>
      </w:r>
      <w:r>
        <w:t>sized ponderosa pine, with moderate bunchgrass cover. Open canopy defined as 10-49%.</w:t>
      </w:r>
    </w:p>
    <w:p w:rsidR="00BF442D" w:rsidP="00BF442D" w:rsidRDefault="00BF442D" w14:paraId="4B59D4E7" w14:textId="77777777"/>
    <w:p>
      <w:r>
        <w:rPr>
          <w:i/>
          <w:u w:val="single"/>
        </w:rPr>
        <w:t>Maximum Tree Size Class</w:t>
      </w:r>
      <w:br/>
      <w:r>
        <w:t>Pole 5-9" DBH</w:t>
      </w:r>
    </w:p>
    <w:p w:rsidR="00BF442D" w:rsidP="00BF442D" w:rsidRDefault="00BF442D" w14:paraId="0CDD7532" w14:textId="77777777">
      <w:pPr>
        <w:pStyle w:val="InfoPara"/>
        <w:pBdr>
          <w:top w:val="single" w:color="auto" w:sz="4" w:space="1"/>
        </w:pBdr>
      </w:pPr>
      <w:r xmlns:w="http://schemas.openxmlformats.org/wordprocessingml/2006/main">
        <w:t>Class D</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F442D" w:rsidP="00BF442D" w:rsidRDefault="00BF442D" w14:paraId="70FFE848" w14:textId="77777777"/>
    <w:p w:rsidR="00BF442D" w:rsidP="00BF442D" w:rsidRDefault="00BF442D" w14:paraId="2EDA1E9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04"/>
        <w:gridCol w:w="1968"/>
        <w:gridCol w:w="1956"/>
      </w:tblGrid>
      <w:tr w:rsidRPr="00BF442D" w:rsidR="00BF442D" w:rsidTr="00BF442D" w14:paraId="7B9E2189" w14:textId="77777777">
        <w:tc>
          <w:tcPr>
            <w:tcW w:w="1116" w:type="dxa"/>
            <w:tcBorders>
              <w:top w:val="single" w:color="auto" w:sz="2" w:space="0"/>
              <w:bottom w:val="single" w:color="000000" w:sz="12" w:space="0"/>
            </w:tcBorders>
            <w:shd w:val="clear" w:color="auto" w:fill="auto"/>
          </w:tcPr>
          <w:p w:rsidRPr="00BF442D" w:rsidR="00BF442D" w:rsidP="00B71849" w:rsidRDefault="00BF442D" w14:paraId="1F251CF6" w14:textId="77777777">
            <w:pPr>
              <w:rPr>
                <w:b/>
                <w:bCs/>
              </w:rPr>
            </w:pPr>
            <w:r w:rsidRPr="00BF442D">
              <w:rPr>
                <w:b/>
                <w:bCs/>
              </w:rPr>
              <w:t>Symbol</w:t>
            </w:r>
          </w:p>
        </w:tc>
        <w:tc>
          <w:tcPr>
            <w:tcW w:w="2604" w:type="dxa"/>
            <w:tcBorders>
              <w:top w:val="single" w:color="auto" w:sz="2" w:space="0"/>
              <w:bottom w:val="single" w:color="000000" w:sz="12" w:space="0"/>
            </w:tcBorders>
            <w:shd w:val="clear" w:color="auto" w:fill="auto"/>
          </w:tcPr>
          <w:p w:rsidRPr="00BF442D" w:rsidR="00BF442D" w:rsidP="00B71849" w:rsidRDefault="00BF442D" w14:paraId="68094DC4" w14:textId="77777777">
            <w:pPr>
              <w:rPr>
                <w:b/>
                <w:bCs/>
              </w:rPr>
            </w:pPr>
            <w:r w:rsidRPr="00BF442D">
              <w:rPr>
                <w:b/>
                <w:bCs/>
              </w:rPr>
              <w:t>Scientific Name</w:t>
            </w:r>
          </w:p>
        </w:tc>
        <w:tc>
          <w:tcPr>
            <w:tcW w:w="1968" w:type="dxa"/>
            <w:tcBorders>
              <w:top w:val="single" w:color="auto" w:sz="2" w:space="0"/>
              <w:bottom w:val="single" w:color="000000" w:sz="12" w:space="0"/>
            </w:tcBorders>
            <w:shd w:val="clear" w:color="auto" w:fill="auto"/>
          </w:tcPr>
          <w:p w:rsidRPr="00BF442D" w:rsidR="00BF442D" w:rsidP="00B71849" w:rsidRDefault="00BF442D" w14:paraId="39A3D368" w14:textId="77777777">
            <w:pPr>
              <w:rPr>
                <w:b/>
                <w:bCs/>
              </w:rPr>
            </w:pPr>
            <w:r w:rsidRPr="00BF442D">
              <w:rPr>
                <w:b/>
                <w:bCs/>
              </w:rPr>
              <w:t>Common Name</w:t>
            </w:r>
          </w:p>
        </w:tc>
        <w:tc>
          <w:tcPr>
            <w:tcW w:w="1956" w:type="dxa"/>
            <w:tcBorders>
              <w:top w:val="single" w:color="auto" w:sz="2" w:space="0"/>
              <w:bottom w:val="single" w:color="000000" w:sz="12" w:space="0"/>
            </w:tcBorders>
            <w:shd w:val="clear" w:color="auto" w:fill="auto"/>
          </w:tcPr>
          <w:p w:rsidRPr="00BF442D" w:rsidR="00BF442D" w:rsidP="00B71849" w:rsidRDefault="00BF442D" w14:paraId="51ED39D9" w14:textId="77777777">
            <w:pPr>
              <w:rPr>
                <w:b/>
                <w:bCs/>
              </w:rPr>
            </w:pPr>
            <w:r w:rsidRPr="00BF442D">
              <w:rPr>
                <w:b/>
                <w:bCs/>
              </w:rPr>
              <w:t>Canopy Position</w:t>
            </w:r>
          </w:p>
        </w:tc>
      </w:tr>
      <w:tr w:rsidRPr="00BF442D" w:rsidR="00BF442D" w:rsidTr="00BF442D" w14:paraId="20B2046A" w14:textId="77777777">
        <w:tc>
          <w:tcPr>
            <w:tcW w:w="1116" w:type="dxa"/>
            <w:tcBorders>
              <w:top w:val="single" w:color="000000" w:sz="12" w:space="0"/>
            </w:tcBorders>
            <w:shd w:val="clear" w:color="auto" w:fill="auto"/>
          </w:tcPr>
          <w:p w:rsidRPr="00BF442D" w:rsidR="00BF442D" w:rsidP="00B71849" w:rsidRDefault="00BF442D" w14:paraId="01094B49" w14:textId="77777777">
            <w:pPr>
              <w:rPr>
                <w:bCs/>
              </w:rPr>
            </w:pPr>
            <w:r w:rsidRPr="00BF442D">
              <w:rPr>
                <w:bCs/>
              </w:rPr>
              <w:t>PIPO</w:t>
            </w:r>
          </w:p>
        </w:tc>
        <w:tc>
          <w:tcPr>
            <w:tcW w:w="2604" w:type="dxa"/>
            <w:tcBorders>
              <w:top w:val="single" w:color="000000" w:sz="12" w:space="0"/>
            </w:tcBorders>
            <w:shd w:val="clear" w:color="auto" w:fill="auto"/>
          </w:tcPr>
          <w:p w:rsidRPr="00BF442D" w:rsidR="00BF442D" w:rsidP="00B71849" w:rsidRDefault="00BF442D" w14:paraId="1C949DE4" w14:textId="77777777">
            <w:r w:rsidRPr="00BF442D">
              <w:t>Pinus ponderosa</w:t>
            </w:r>
          </w:p>
        </w:tc>
        <w:tc>
          <w:tcPr>
            <w:tcW w:w="1968" w:type="dxa"/>
            <w:tcBorders>
              <w:top w:val="single" w:color="000000" w:sz="12" w:space="0"/>
            </w:tcBorders>
            <w:shd w:val="clear" w:color="auto" w:fill="auto"/>
          </w:tcPr>
          <w:p w:rsidRPr="00BF442D" w:rsidR="00BF442D" w:rsidP="00B71849" w:rsidRDefault="00BF442D" w14:paraId="221AF772" w14:textId="77777777">
            <w:r w:rsidRPr="00BF442D">
              <w:t>Ponderosa pine</w:t>
            </w:r>
          </w:p>
        </w:tc>
        <w:tc>
          <w:tcPr>
            <w:tcW w:w="1956" w:type="dxa"/>
            <w:tcBorders>
              <w:top w:val="single" w:color="000000" w:sz="12" w:space="0"/>
            </w:tcBorders>
            <w:shd w:val="clear" w:color="auto" w:fill="auto"/>
          </w:tcPr>
          <w:p w:rsidRPr="00BF442D" w:rsidR="00BF442D" w:rsidP="00B71849" w:rsidRDefault="00BF442D" w14:paraId="49BCF378" w14:textId="77777777">
            <w:r w:rsidRPr="00BF442D">
              <w:t>Upper</w:t>
            </w:r>
          </w:p>
        </w:tc>
      </w:tr>
      <w:tr w:rsidRPr="00BF442D" w:rsidR="00BF442D" w:rsidTr="00BF442D" w14:paraId="3EA6450F" w14:textId="77777777">
        <w:tc>
          <w:tcPr>
            <w:tcW w:w="1116" w:type="dxa"/>
            <w:shd w:val="clear" w:color="auto" w:fill="auto"/>
          </w:tcPr>
          <w:p w:rsidRPr="00BF442D" w:rsidR="00BF442D" w:rsidP="00B71849" w:rsidRDefault="00BF442D" w14:paraId="7609EB68" w14:textId="77777777">
            <w:pPr>
              <w:rPr>
                <w:bCs/>
              </w:rPr>
            </w:pPr>
            <w:r w:rsidRPr="00BF442D">
              <w:rPr>
                <w:bCs/>
              </w:rPr>
              <w:t>FEAR2</w:t>
            </w:r>
          </w:p>
        </w:tc>
        <w:tc>
          <w:tcPr>
            <w:tcW w:w="2604" w:type="dxa"/>
            <w:shd w:val="clear" w:color="auto" w:fill="auto"/>
          </w:tcPr>
          <w:p w:rsidRPr="00BF442D" w:rsidR="00BF442D" w:rsidP="00B71849" w:rsidRDefault="00BF442D" w14:paraId="58E4E258" w14:textId="77777777">
            <w:proofErr w:type="spellStart"/>
            <w:r w:rsidRPr="00BF442D">
              <w:t>Festuca</w:t>
            </w:r>
            <w:proofErr w:type="spellEnd"/>
            <w:r w:rsidRPr="00BF442D">
              <w:t xml:space="preserve"> </w:t>
            </w:r>
            <w:proofErr w:type="spellStart"/>
            <w:r w:rsidRPr="00BF442D">
              <w:t>arizonica</w:t>
            </w:r>
            <w:proofErr w:type="spellEnd"/>
          </w:p>
        </w:tc>
        <w:tc>
          <w:tcPr>
            <w:tcW w:w="1968" w:type="dxa"/>
            <w:shd w:val="clear" w:color="auto" w:fill="auto"/>
          </w:tcPr>
          <w:p w:rsidRPr="00BF442D" w:rsidR="00BF442D" w:rsidP="00B71849" w:rsidRDefault="00BF442D" w14:paraId="4D400A94" w14:textId="77777777">
            <w:r w:rsidRPr="00BF442D">
              <w:t>Arizona fescue</w:t>
            </w:r>
          </w:p>
        </w:tc>
        <w:tc>
          <w:tcPr>
            <w:tcW w:w="1956" w:type="dxa"/>
            <w:shd w:val="clear" w:color="auto" w:fill="auto"/>
          </w:tcPr>
          <w:p w:rsidRPr="00BF442D" w:rsidR="00BF442D" w:rsidP="00B71849" w:rsidRDefault="00BF442D" w14:paraId="089009C7" w14:textId="77777777">
            <w:r w:rsidRPr="00BF442D">
              <w:t>Lower</w:t>
            </w:r>
          </w:p>
        </w:tc>
      </w:tr>
      <w:tr w:rsidRPr="00BF442D" w:rsidR="00BF442D" w:rsidTr="00BF442D" w14:paraId="418B1A24" w14:textId="77777777">
        <w:tc>
          <w:tcPr>
            <w:tcW w:w="1116" w:type="dxa"/>
            <w:shd w:val="clear" w:color="auto" w:fill="auto"/>
          </w:tcPr>
          <w:p w:rsidRPr="00BF442D" w:rsidR="00BF442D" w:rsidP="00B71849" w:rsidRDefault="00BF442D" w14:paraId="1A6751EA" w14:textId="77777777">
            <w:pPr>
              <w:rPr>
                <w:bCs/>
              </w:rPr>
            </w:pPr>
            <w:r w:rsidRPr="00BF442D">
              <w:rPr>
                <w:bCs/>
              </w:rPr>
              <w:t>MUMO</w:t>
            </w:r>
          </w:p>
        </w:tc>
        <w:tc>
          <w:tcPr>
            <w:tcW w:w="2604" w:type="dxa"/>
            <w:shd w:val="clear" w:color="auto" w:fill="auto"/>
          </w:tcPr>
          <w:p w:rsidRPr="00BF442D" w:rsidR="00BF442D" w:rsidP="00B71849" w:rsidRDefault="00BF442D" w14:paraId="3A2BA38E" w14:textId="77777777">
            <w:proofErr w:type="spellStart"/>
            <w:r w:rsidRPr="00BF442D">
              <w:t>Muhlenbergia</w:t>
            </w:r>
            <w:proofErr w:type="spellEnd"/>
            <w:r w:rsidRPr="00BF442D">
              <w:t xml:space="preserve"> </w:t>
            </w:r>
            <w:proofErr w:type="spellStart"/>
            <w:r w:rsidRPr="00BF442D">
              <w:t>montana</w:t>
            </w:r>
            <w:proofErr w:type="spellEnd"/>
          </w:p>
        </w:tc>
        <w:tc>
          <w:tcPr>
            <w:tcW w:w="1968" w:type="dxa"/>
            <w:shd w:val="clear" w:color="auto" w:fill="auto"/>
          </w:tcPr>
          <w:p w:rsidRPr="00BF442D" w:rsidR="00BF442D" w:rsidP="00B71849" w:rsidRDefault="00BF442D" w14:paraId="59E9F96D" w14:textId="77777777">
            <w:r w:rsidRPr="00BF442D">
              <w:t>Mountain muhly</w:t>
            </w:r>
          </w:p>
        </w:tc>
        <w:tc>
          <w:tcPr>
            <w:tcW w:w="1956" w:type="dxa"/>
            <w:shd w:val="clear" w:color="auto" w:fill="auto"/>
          </w:tcPr>
          <w:p w:rsidRPr="00BF442D" w:rsidR="00BF442D" w:rsidP="00B71849" w:rsidRDefault="00BF442D" w14:paraId="77626A5D" w14:textId="77777777">
            <w:r w:rsidRPr="00BF442D">
              <w:t>Lower</w:t>
            </w:r>
          </w:p>
        </w:tc>
      </w:tr>
    </w:tbl>
    <w:p w:rsidR="00BF442D" w:rsidP="00BF442D" w:rsidRDefault="00BF442D" w14:paraId="28D4C905" w14:textId="77777777"/>
    <w:p w:rsidR="00BF442D" w:rsidP="00BF442D" w:rsidRDefault="00BF442D" w14:paraId="25D71A12" w14:textId="77777777">
      <w:pPr>
        <w:pStyle w:val="SClassInfoPara"/>
      </w:pPr>
      <w:r>
        <w:t>Description</w:t>
      </w:r>
    </w:p>
    <w:p w:rsidR="00BF442D" w:rsidP="00BF442D" w:rsidRDefault="00BF442D" w14:paraId="3FCD939A" w14:textId="596F2991">
      <w:r>
        <w:t>Large and very large old growth ponderosa pine, with medium to high cover of bunchgrasses. Old growth attributes prominent, including down wood, snags</w:t>
      </w:r>
      <w:r w:rsidR="007A70EE">
        <w:t>,</w:t>
      </w:r>
      <w:r>
        <w:t xml:space="preserve"> and diseased trees.</w:t>
      </w:r>
    </w:p>
    <w:p w:rsidR="00BF442D" w:rsidP="00BF442D" w:rsidRDefault="00BF442D" w14:paraId="4D1CACD2" w14:textId="77777777"/>
    <w:p>
      <w:r>
        <w:rPr>
          <w:i/>
          <w:u w:val="single"/>
        </w:rPr>
        <w:t>Maximum Tree Size Class</w:t>
      </w:r>
      <w:br/>
      <w:r>
        <w:t>Large 21-33" DBH</w:t>
      </w:r>
    </w:p>
    <w:p w:rsidR="00BF442D" w:rsidP="00BF442D" w:rsidRDefault="00BF442D" w14:paraId="24D1E7FE" w14:textId="77777777">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F442D" w:rsidP="00BF442D" w:rsidRDefault="00BF442D" w14:paraId="0D19A24A" w14:textId="77777777"/>
    <w:p w:rsidR="00BF442D" w:rsidP="00BF442D" w:rsidRDefault="00BF442D" w14:paraId="3AC7823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04"/>
        <w:gridCol w:w="1968"/>
        <w:gridCol w:w="1956"/>
      </w:tblGrid>
      <w:tr w:rsidRPr="00BF442D" w:rsidR="00BF442D" w:rsidTr="00BF442D" w14:paraId="7B2020C5" w14:textId="77777777">
        <w:tc>
          <w:tcPr>
            <w:tcW w:w="1116" w:type="dxa"/>
            <w:tcBorders>
              <w:top w:val="single" w:color="auto" w:sz="2" w:space="0"/>
              <w:bottom w:val="single" w:color="000000" w:sz="12" w:space="0"/>
            </w:tcBorders>
            <w:shd w:val="clear" w:color="auto" w:fill="auto"/>
          </w:tcPr>
          <w:p w:rsidRPr="00BF442D" w:rsidR="00BF442D" w:rsidP="002F6E04" w:rsidRDefault="00BF442D" w14:paraId="0064A7E5" w14:textId="77777777">
            <w:pPr>
              <w:rPr>
                <w:b/>
                <w:bCs/>
              </w:rPr>
            </w:pPr>
            <w:r w:rsidRPr="00BF442D">
              <w:rPr>
                <w:b/>
                <w:bCs/>
              </w:rPr>
              <w:t>Symbol</w:t>
            </w:r>
          </w:p>
        </w:tc>
        <w:tc>
          <w:tcPr>
            <w:tcW w:w="2604" w:type="dxa"/>
            <w:tcBorders>
              <w:top w:val="single" w:color="auto" w:sz="2" w:space="0"/>
              <w:bottom w:val="single" w:color="000000" w:sz="12" w:space="0"/>
            </w:tcBorders>
            <w:shd w:val="clear" w:color="auto" w:fill="auto"/>
          </w:tcPr>
          <w:p w:rsidRPr="00BF442D" w:rsidR="00BF442D" w:rsidP="002F6E04" w:rsidRDefault="00BF442D" w14:paraId="62385BDC" w14:textId="77777777">
            <w:pPr>
              <w:rPr>
                <w:b/>
                <w:bCs/>
              </w:rPr>
            </w:pPr>
            <w:r w:rsidRPr="00BF442D">
              <w:rPr>
                <w:b/>
                <w:bCs/>
              </w:rPr>
              <w:t>Scientific Name</w:t>
            </w:r>
          </w:p>
        </w:tc>
        <w:tc>
          <w:tcPr>
            <w:tcW w:w="1968" w:type="dxa"/>
            <w:tcBorders>
              <w:top w:val="single" w:color="auto" w:sz="2" w:space="0"/>
              <w:bottom w:val="single" w:color="000000" w:sz="12" w:space="0"/>
            </w:tcBorders>
            <w:shd w:val="clear" w:color="auto" w:fill="auto"/>
          </w:tcPr>
          <w:p w:rsidRPr="00BF442D" w:rsidR="00BF442D" w:rsidP="002F6E04" w:rsidRDefault="00BF442D" w14:paraId="40849582" w14:textId="77777777">
            <w:pPr>
              <w:rPr>
                <w:b/>
                <w:bCs/>
              </w:rPr>
            </w:pPr>
            <w:r w:rsidRPr="00BF442D">
              <w:rPr>
                <w:b/>
                <w:bCs/>
              </w:rPr>
              <w:t>Common Name</w:t>
            </w:r>
          </w:p>
        </w:tc>
        <w:tc>
          <w:tcPr>
            <w:tcW w:w="1956" w:type="dxa"/>
            <w:tcBorders>
              <w:top w:val="single" w:color="auto" w:sz="2" w:space="0"/>
              <w:bottom w:val="single" w:color="000000" w:sz="12" w:space="0"/>
            </w:tcBorders>
            <w:shd w:val="clear" w:color="auto" w:fill="auto"/>
          </w:tcPr>
          <w:p w:rsidRPr="00BF442D" w:rsidR="00BF442D" w:rsidP="002F6E04" w:rsidRDefault="00BF442D" w14:paraId="0E8E4905" w14:textId="77777777">
            <w:pPr>
              <w:rPr>
                <w:b/>
                <w:bCs/>
              </w:rPr>
            </w:pPr>
            <w:r w:rsidRPr="00BF442D">
              <w:rPr>
                <w:b/>
                <w:bCs/>
              </w:rPr>
              <w:t>Canopy Position</w:t>
            </w:r>
          </w:p>
        </w:tc>
      </w:tr>
      <w:tr w:rsidRPr="00BF442D" w:rsidR="00BF442D" w:rsidTr="00BF442D" w14:paraId="303BBEA6" w14:textId="77777777">
        <w:tc>
          <w:tcPr>
            <w:tcW w:w="1116" w:type="dxa"/>
            <w:tcBorders>
              <w:top w:val="single" w:color="000000" w:sz="12" w:space="0"/>
            </w:tcBorders>
            <w:shd w:val="clear" w:color="auto" w:fill="auto"/>
          </w:tcPr>
          <w:p w:rsidRPr="00BF442D" w:rsidR="00BF442D" w:rsidP="002F6E04" w:rsidRDefault="00BF442D" w14:paraId="19D8EB95" w14:textId="77777777">
            <w:pPr>
              <w:rPr>
                <w:bCs/>
              </w:rPr>
            </w:pPr>
            <w:r w:rsidRPr="00BF442D">
              <w:rPr>
                <w:bCs/>
              </w:rPr>
              <w:t>PIPO</w:t>
            </w:r>
          </w:p>
        </w:tc>
        <w:tc>
          <w:tcPr>
            <w:tcW w:w="2604" w:type="dxa"/>
            <w:tcBorders>
              <w:top w:val="single" w:color="000000" w:sz="12" w:space="0"/>
            </w:tcBorders>
            <w:shd w:val="clear" w:color="auto" w:fill="auto"/>
          </w:tcPr>
          <w:p w:rsidRPr="00BF442D" w:rsidR="00BF442D" w:rsidP="002F6E04" w:rsidRDefault="00BF442D" w14:paraId="40EAF8FB" w14:textId="77777777">
            <w:r w:rsidRPr="00BF442D">
              <w:t>Pinus ponderosa</w:t>
            </w:r>
          </w:p>
        </w:tc>
        <w:tc>
          <w:tcPr>
            <w:tcW w:w="1968" w:type="dxa"/>
            <w:tcBorders>
              <w:top w:val="single" w:color="000000" w:sz="12" w:space="0"/>
            </w:tcBorders>
            <w:shd w:val="clear" w:color="auto" w:fill="auto"/>
          </w:tcPr>
          <w:p w:rsidRPr="00BF442D" w:rsidR="00BF442D" w:rsidP="002F6E04" w:rsidRDefault="00BF442D" w14:paraId="55CBF426" w14:textId="77777777">
            <w:r w:rsidRPr="00BF442D">
              <w:t>Ponderosa pine</w:t>
            </w:r>
          </w:p>
        </w:tc>
        <w:tc>
          <w:tcPr>
            <w:tcW w:w="1956" w:type="dxa"/>
            <w:tcBorders>
              <w:top w:val="single" w:color="000000" w:sz="12" w:space="0"/>
            </w:tcBorders>
            <w:shd w:val="clear" w:color="auto" w:fill="auto"/>
          </w:tcPr>
          <w:p w:rsidRPr="00BF442D" w:rsidR="00BF442D" w:rsidP="002F6E04" w:rsidRDefault="00BF442D" w14:paraId="4AE52CA0" w14:textId="77777777">
            <w:r w:rsidRPr="00BF442D">
              <w:t>Upper</w:t>
            </w:r>
          </w:p>
        </w:tc>
      </w:tr>
      <w:tr w:rsidRPr="00BF442D" w:rsidR="00BF442D" w:rsidTr="00BF442D" w14:paraId="5E4FA6D5" w14:textId="77777777">
        <w:tc>
          <w:tcPr>
            <w:tcW w:w="1116" w:type="dxa"/>
            <w:shd w:val="clear" w:color="auto" w:fill="auto"/>
          </w:tcPr>
          <w:p w:rsidRPr="00BF442D" w:rsidR="00BF442D" w:rsidP="002F6E04" w:rsidRDefault="00BF442D" w14:paraId="3695466D" w14:textId="77777777">
            <w:pPr>
              <w:rPr>
                <w:bCs/>
              </w:rPr>
            </w:pPr>
            <w:r w:rsidRPr="00BF442D">
              <w:rPr>
                <w:bCs/>
              </w:rPr>
              <w:t>FEAR2</w:t>
            </w:r>
          </w:p>
        </w:tc>
        <w:tc>
          <w:tcPr>
            <w:tcW w:w="2604" w:type="dxa"/>
            <w:shd w:val="clear" w:color="auto" w:fill="auto"/>
          </w:tcPr>
          <w:p w:rsidRPr="00BF442D" w:rsidR="00BF442D" w:rsidP="002F6E04" w:rsidRDefault="00BF442D" w14:paraId="131551BD" w14:textId="77777777">
            <w:proofErr w:type="spellStart"/>
            <w:r w:rsidRPr="00BF442D">
              <w:t>Festuca</w:t>
            </w:r>
            <w:proofErr w:type="spellEnd"/>
            <w:r w:rsidRPr="00BF442D">
              <w:t xml:space="preserve"> </w:t>
            </w:r>
            <w:proofErr w:type="spellStart"/>
            <w:r w:rsidRPr="00BF442D">
              <w:t>arizonica</w:t>
            </w:r>
            <w:proofErr w:type="spellEnd"/>
          </w:p>
        </w:tc>
        <w:tc>
          <w:tcPr>
            <w:tcW w:w="1968" w:type="dxa"/>
            <w:shd w:val="clear" w:color="auto" w:fill="auto"/>
          </w:tcPr>
          <w:p w:rsidRPr="00BF442D" w:rsidR="00BF442D" w:rsidP="002F6E04" w:rsidRDefault="00BF442D" w14:paraId="3F2E77D5" w14:textId="77777777">
            <w:r w:rsidRPr="00BF442D">
              <w:t>Arizona fescue</w:t>
            </w:r>
          </w:p>
        </w:tc>
        <w:tc>
          <w:tcPr>
            <w:tcW w:w="1956" w:type="dxa"/>
            <w:shd w:val="clear" w:color="auto" w:fill="auto"/>
          </w:tcPr>
          <w:p w:rsidRPr="00BF442D" w:rsidR="00BF442D" w:rsidP="002F6E04" w:rsidRDefault="00BF442D" w14:paraId="7274F28E" w14:textId="77777777">
            <w:r w:rsidRPr="00BF442D">
              <w:t>Lower</w:t>
            </w:r>
          </w:p>
        </w:tc>
      </w:tr>
      <w:tr w:rsidRPr="00BF442D" w:rsidR="00BF442D" w:rsidTr="00BF442D" w14:paraId="3F9D6A9D" w14:textId="77777777">
        <w:tc>
          <w:tcPr>
            <w:tcW w:w="1116" w:type="dxa"/>
            <w:shd w:val="clear" w:color="auto" w:fill="auto"/>
          </w:tcPr>
          <w:p w:rsidRPr="00BF442D" w:rsidR="00BF442D" w:rsidP="002F6E04" w:rsidRDefault="00BF442D" w14:paraId="5982269F" w14:textId="77777777">
            <w:pPr>
              <w:rPr>
                <w:bCs/>
              </w:rPr>
            </w:pPr>
            <w:r w:rsidRPr="00BF442D">
              <w:rPr>
                <w:bCs/>
              </w:rPr>
              <w:t>MUMO</w:t>
            </w:r>
          </w:p>
        </w:tc>
        <w:tc>
          <w:tcPr>
            <w:tcW w:w="2604" w:type="dxa"/>
            <w:shd w:val="clear" w:color="auto" w:fill="auto"/>
          </w:tcPr>
          <w:p w:rsidRPr="00BF442D" w:rsidR="00BF442D" w:rsidP="002F6E04" w:rsidRDefault="00BF442D" w14:paraId="5FB11E4A" w14:textId="77777777">
            <w:proofErr w:type="spellStart"/>
            <w:r w:rsidRPr="00BF442D">
              <w:t>Muhlenbergia</w:t>
            </w:r>
            <w:proofErr w:type="spellEnd"/>
            <w:r w:rsidRPr="00BF442D">
              <w:t xml:space="preserve"> </w:t>
            </w:r>
            <w:proofErr w:type="spellStart"/>
            <w:r w:rsidRPr="00BF442D">
              <w:t>montana</w:t>
            </w:r>
            <w:proofErr w:type="spellEnd"/>
          </w:p>
        </w:tc>
        <w:tc>
          <w:tcPr>
            <w:tcW w:w="1968" w:type="dxa"/>
            <w:shd w:val="clear" w:color="auto" w:fill="auto"/>
          </w:tcPr>
          <w:p w:rsidRPr="00BF442D" w:rsidR="00BF442D" w:rsidP="002F6E04" w:rsidRDefault="00BF442D" w14:paraId="483D778C" w14:textId="77777777">
            <w:r w:rsidRPr="00BF442D">
              <w:t>Mountain muhly</w:t>
            </w:r>
          </w:p>
        </w:tc>
        <w:tc>
          <w:tcPr>
            <w:tcW w:w="1956" w:type="dxa"/>
            <w:shd w:val="clear" w:color="auto" w:fill="auto"/>
          </w:tcPr>
          <w:p w:rsidRPr="00BF442D" w:rsidR="00BF442D" w:rsidP="002F6E04" w:rsidRDefault="00BF442D" w14:paraId="5387AA85" w14:textId="77777777">
            <w:r w:rsidRPr="00BF442D">
              <w:t>Lower</w:t>
            </w:r>
          </w:p>
        </w:tc>
      </w:tr>
    </w:tbl>
    <w:p w:rsidR="00BF442D" w:rsidP="00BF442D" w:rsidRDefault="00BF442D" w14:paraId="69C65473" w14:textId="77777777"/>
    <w:p w:rsidR="00BF442D" w:rsidP="00BF442D" w:rsidRDefault="00BF442D" w14:paraId="799D7DEA" w14:textId="77777777">
      <w:pPr>
        <w:pStyle w:val="SClassInfoPara"/>
      </w:pPr>
      <w:r>
        <w:lastRenderedPageBreak/>
        <w:t>Description</w:t>
      </w:r>
    </w:p>
    <w:p w:rsidR="00BF442D" w:rsidP="00BF442D" w:rsidRDefault="00BF442D" w14:paraId="06055590" w14:textId="77777777">
      <w:r>
        <w:t xml:space="preserve">Large and very large old growth ponderosa pine, with medium cover of bunchgrasses. Old growth attributes prominent, including down wood, snags, </w:t>
      </w:r>
      <w:r w:rsidR="00200B90">
        <w:t>and diseased</w:t>
      </w:r>
      <w:r>
        <w:t xml:space="preserve"> trees.</w:t>
      </w:r>
    </w:p>
    <w:p w:rsidR="00BF442D" w:rsidP="00BF442D" w:rsidRDefault="00BF442D" w14:paraId="55C70777"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149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149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F442D" w:rsidP="00BF442D" w:rsidRDefault="00BF442D" w14:paraId="1AECA0F2" w14:textId="77777777">
      <w:r>
        <w:t>Brown, P.M., M.R. Kaufmann and W.D. Shepperd. 1999. Long-term, landscape patterns of past fire events in a montane ponderosa pine forest of central Colorado. Landscape Ecology 4(6): 513-532.</w:t>
      </w:r>
    </w:p>
    <w:p w:rsidR="00BF442D" w:rsidP="00BF442D" w:rsidRDefault="00BF442D" w14:paraId="14D1EB6A" w14:textId="77777777"/>
    <w:p w:rsidR="00BF442D" w:rsidP="00BF442D" w:rsidRDefault="00BF442D" w14:paraId="155A8B3F" w14:textId="77777777">
      <w:r>
        <w:t>Brown, P.M. and W.D. Shepperd. 2001. Fire history and fire climatology along a 50 gradient in latitude in Colorado and Wyoming, USA. The Paleobotanist 50 (1): 133-140.</w:t>
      </w:r>
    </w:p>
    <w:p w:rsidR="00BF442D" w:rsidP="00BF442D" w:rsidRDefault="00BF442D" w14:paraId="4E2CE161" w14:textId="77777777"/>
    <w:p w:rsidR="00BF442D" w:rsidP="00BF442D" w:rsidRDefault="00BF442D" w14:paraId="4263AAA6" w14:textId="77777777">
      <w:proofErr w:type="spellStart"/>
      <w:r>
        <w:t>Ehle</w:t>
      </w:r>
      <w:proofErr w:type="spellEnd"/>
      <w:r>
        <w:t>, D.S. and W.L. Baker. 2003. Disturbance and stand dynamics in ponderosa pine forests in Rocky Mountain National Park, USA. Ecological Monographs 73 (4): 543-566.</w:t>
      </w:r>
    </w:p>
    <w:p w:rsidR="00BF442D" w:rsidP="00BF442D" w:rsidRDefault="00BF442D" w14:paraId="75973F77" w14:textId="77777777"/>
    <w:p w:rsidR="00BF442D" w:rsidP="00BF442D" w:rsidRDefault="00BF442D" w14:paraId="2B517656" w14:textId="77777777">
      <w:r>
        <w:t>Kaufmann, M.R., C.M. Regan and P.M. Brown. 2000. Heterogeneity in ponderosa pine/Douglas-fir forests: age and size structure in unlogged and logged landscapes of central Colorado. Canadian Journal of Forest Research 30: 698- 711.</w:t>
      </w:r>
    </w:p>
    <w:p w:rsidR="00BF442D" w:rsidP="00BF442D" w:rsidRDefault="00BF442D" w14:paraId="3CA3512E" w14:textId="77777777"/>
    <w:p w:rsidR="00BF442D" w:rsidP="00BF442D" w:rsidRDefault="00BF442D" w14:paraId="03DEC2D5" w14:textId="77777777">
      <w:r>
        <w:t>Marr, J.W. 1961. Ecosystems of the east slope of the Front Range in Colorado. University of Colorado Studies Series in Biology 8, Boulder, Colorado.</w:t>
      </w:r>
    </w:p>
    <w:p w:rsidR="00BF442D" w:rsidP="00BF442D" w:rsidRDefault="00BF442D" w14:paraId="7AE9CAA2" w14:textId="77777777"/>
    <w:p w:rsidR="00BF442D" w:rsidP="00BF442D" w:rsidRDefault="00BF442D" w14:paraId="58803A73"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BF442D" w:rsidP="00BF442D" w:rsidRDefault="00BF442D" w14:paraId="6B07AEB7" w14:textId="77777777"/>
    <w:p w:rsidR="00BF442D" w:rsidP="00BF442D" w:rsidRDefault="00BF442D" w14:paraId="480B7444" w14:textId="77777777">
      <w:r>
        <w:t xml:space="preserve">NatureServe. 2005. NatureServe Explorer: An online encyclopedia of life [web application]. Version 4.4. NatureServe, Arlington, Virginia. Available http://www.natureserve.org/explorer. (Accessed: May 2, </w:t>
      </w:r>
      <w:proofErr w:type="gramStart"/>
      <w:r>
        <w:t>2005 )</w:t>
      </w:r>
      <w:proofErr w:type="gramEnd"/>
      <w:r>
        <w:t xml:space="preserve">. </w:t>
      </w:r>
    </w:p>
    <w:p w:rsidR="00BF442D" w:rsidP="00BF442D" w:rsidRDefault="00BF442D" w14:paraId="32FCD11F" w14:textId="77777777"/>
    <w:p w:rsidR="00BF442D" w:rsidP="00BF442D" w:rsidRDefault="00BF442D" w14:paraId="6A2B9343" w14:textId="77777777">
      <w:r>
        <w:t>NatureServe. 2007. International Ecological Classification Standard: Terrestrial Ecological Classifications. NatureServe Central Databases. Arlington, VA. Data current as of 10 February 2007.</w:t>
      </w:r>
    </w:p>
    <w:p w:rsidR="00BF442D" w:rsidP="00BF442D" w:rsidRDefault="00BF442D" w14:paraId="2052B7F9" w14:textId="77777777"/>
    <w:p w:rsidR="00BF442D" w:rsidP="00BF442D" w:rsidRDefault="00BF442D" w14:paraId="18FF0072" w14:textId="77777777">
      <w:r>
        <w:t xml:space="preserve">Peet, R.K. 1981. Forest vegetation of the Colorado Front Range: composition and dynamics. </w:t>
      </w:r>
      <w:proofErr w:type="spellStart"/>
      <w:r>
        <w:t>Vegetatio</w:t>
      </w:r>
      <w:proofErr w:type="spellEnd"/>
      <w:r>
        <w:t xml:space="preserve"> 45: 3-75.</w:t>
      </w:r>
    </w:p>
    <w:p w:rsidR="00BF442D" w:rsidP="00BF442D" w:rsidRDefault="00BF442D" w14:paraId="21967637" w14:textId="77777777"/>
    <w:p w:rsidR="00BF442D" w:rsidP="00BF442D" w:rsidRDefault="00BF442D" w14:paraId="5DEF9C64" w14:textId="77777777">
      <w:r>
        <w:t>Peet, R.K. 2000. Forests of the Rocky Mountains. Pages 75-122 in M.G. Barbour and W.D. Billings, eds. North American Terrestrial Vegetation. 2nd edition. Cambridge University Press, New York.</w:t>
      </w:r>
    </w:p>
    <w:p w:rsidR="00BF442D" w:rsidP="00BF442D" w:rsidRDefault="00BF442D" w14:paraId="4787733C" w14:textId="77777777"/>
    <w:p w:rsidR="00BF442D" w:rsidP="00BF442D" w:rsidRDefault="00BF442D" w14:paraId="09384D2D" w14:textId="77777777">
      <w:r>
        <w:t>Sherriff, R.L. 2004. The historic range of variability of ponderosa pine in the northern Colorado Front Range: past fire types and fire effects. Ph.D. Dissertation. University of Colorado, Boulder, Colorado.</w:t>
      </w:r>
    </w:p>
    <w:p w:rsidR="00BF442D" w:rsidP="00BF442D" w:rsidRDefault="00BF442D" w14:paraId="3A075B15" w14:textId="77777777"/>
    <w:p w:rsidR="00BF442D" w:rsidP="00BF442D" w:rsidRDefault="00BF442D" w14:paraId="65A37028" w14:textId="77777777">
      <w:proofErr w:type="spellStart"/>
      <w:r>
        <w:lastRenderedPageBreak/>
        <w:t>Swetnam</w:t>
      </w:r>
      <w:proofErr w:type="spellEnd"/>
      <w:r>
        <w:t xml:space="preserve">, T.W. and C.H. </w:t>
      </w:r>
      <w:proofErr w:type="spellStart"/>
      <w:r>
        <w:t>Baisan</w:t>
      </w:r>
      <w:proofErr w:type="spellEnd"/>
      <w:r>
        <w:t>. 1996. Historical fire regime patterns in the southwestern United States since AD 1700. Pages 11-32 in: Fire effects in southwestern forests: proceedings of the second La Mesa fire symposium, Edited by C.D. Allen. USDA Forest Service General Technical Report RM-GTR-286, Rocky Mountain Forest and Range Experiment Station, Fort Collins.</w:t>
      </w:r>
    </w:p>
    <w:p w:rsidR="00BF442D" w:rsidP="00BF442D" w:rsidRDefault="00BF442D" w14:paraId="4A1DBC0B" w14:textId="77777777"/>
    <w:p w:rsidR="00BF442D" w:rsidP="00BF442D" w:rsidRDefault="00BF442D" w14:paraId="12E7B86B" w14:textId="77777777">
      <w:proofErr w:type="spellStart"/>
      <w:r>
        <w:t>Swetnam</w:t>
      </w:r>
      <w:proofErr w:type="spellEnd"/>
      <w:r>
        <w:t xml:space="preserve">, T.W. and A.M. Lynch. 1993. </w:t>
      </w:r>
      <w:proofErr w:type="spellStart"/>
      <w:r>
        <w:t>Multicentury</w:t>
      </w:r>
      <w:proofErr w:type="spellEnd"/>
      <w:r>
        <w:t>, regional-scale patterns of western spruce budworm outbreaks. Ecological Monographs 63: 399-424.</w:t>
      </w:r>
    </w:p>
    <w:p w:rsidR="00BF442D" w:rsidP="00BF442D" w:rsidRDefault="00BF442D" w14:paraId="65237A02" w14:textId="77777777"/>
    <w:p w:rsidR="00BF442D" w:rsidP="00BF442D" w:rsidRDefault="00BF442D" w14:paraId="474C4021"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BF442D" w:rsidP="00BF442D" w:rsidRDefault="00BF442D" w14:paraId="2E8C098F" w14:textId="77777777"/>
    <w:p w:rsidR="00BF442D" w:rsidP="00BF442D" w:rsidRDefault="00BF442D" w14:paraId="3991F7C4" w14:textId="77777777">
      <w:r>
        <w:t>Veblen, T.T. and D.C. Lorenz. 1986. Anthropogenic disturbance and recovery patterns in montane forests, Colorado Front Range. Physical Geography 7(1): 1-24.</w:t>
      </w:r>
    </w:p>
    <w:p w:rsidRPr="00A43E41" w:rsidR="004D5F12" w:rsidP="00BF442D" w:rsidRDefault="004D5F12" w14:paraId="51012DC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C9A5D" w14:textId="77777777" w:rsidR="000C5DF8" w:rsidRDefault="000C5DF8">
      <w:r>
        <w:separator/>
      </w:r>
    </w:p>
  </w:endnote>
  <w:endnote w:type="continuationSeparator" w:id="0">
    <w:p w14:paraId="21107438" w14:textId="77777777" w:rsidR="000C5DF8" w:rsidRDefault="000C5DF8">
      <w:r>
        <w:continuationSeparator/>
      </w:r>
    </w:p>
  </w:endnote>
  <w:endnote w:type="continuationNotice" w:id="1">
    <w:p w14:paraId="3EBCCBB2" w14:textId="77777777" w:rsidR="000C5DF8" w:rsidRDefault="000C5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A2DB" w14:textId="77777777" w:rsidR="00BF442D" w:rsidRDefault="00BF442D" w:rsidP="00BF44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A0EB2" w14:textId="77777777" w:rsidR="000C5DF8" w:rsidRDefault="000C5DF8">
      <w:r>
        <w:separator/>
      </w:r>
    </w:p>
  </w:footnote>
  <w:footnote w:type="continuationSeparator" w:id="0">
    <w:p w14:paraId="11F217F8" w14:textId="77777777" w:rsidR="000C5DF8" w:rsidRDefault="000C5DF8">
      <w:r>
        <w:continuationSeparator/>
      </w:r>
    </w:p>
  </w:footnote>
  <w:footnote w:type="continuationNotice" w:id="1">
    <w:p w14:paraId="60FCE99A" w14:textId="77777777" w:rsidR="000C5DF8" w:rsidRDefault="000C5D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1A812" w14:textId="77777777" w:rsidR="00A43E41" w:rsidRDefault="00A43E41" w:rsidP="00BF44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2D"/>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5DF8"/>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07920"/>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0B90"/>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5BBB"/>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8767B"/>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51DA"/>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7AD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43"/>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A70EE"/>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6770"/>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093B"/>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1502"/>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37E74"/>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18B6"/>
    <w:rsid w:val="00BD25B9"/>
    <w:rsid w:val="00BD2EF2"/>
    <w:rsid w:val="00BD72CC"/>
    <w:rsid w:val="00BE18D7"/>
    <w:rsid w:val="00BE47CE"/>
    <w:rsid w:val="00BE47D0"/>
    <w:rsid w:val="00BE537C"/>
    <w:rsid w:val="00BE7010"/>
    <w:rsid w:val="00BF1600"/>
    <w:rsid w:val="00BF177F"/>
    <w:rsid w:val="00BF3879"/>
    <w:rsid w:val="00BF442D"/>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37FC"/>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31CA"/>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3869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5D5E2"/>
  <w15:docId w15:val="{46A113F5-1C54-48C6-9DC4-547BA07B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00B90"/>
    <w:pPr>
      <w:ind w:left="720"/>
    </w:pPr>
    <w:rPr>
      <w:rFonts w:ascii="Calibri" w:eastAsiaTheme="minorHAnsi" w:hAnsi="Calibri"/>
      <w:sz w:val="22"/>
      <w:szCs w:val="22"/>
    </w:rPr>
  </w:style>
  <w:style w:type="character" w:styleId="Hyperlink">
    <w:name w:val="Hyperlink"/>
    <w:basedOn w:val="DefaultParagraphFont"/>
    <w:rsid w:val="00200B90"/>
    <w:rPr>
      <w:color w:val="0000FF" w:themeColor="hyperlink"/>
      <w:u w:val="single"/>
    </w:rPr>
  </w:style>
  <w:style w:type="paragraph" w:styleId="BalloonText">
    <w:name w:val="Balloon Text"/>
    <w:basedOn w:val="Normal"/>
    <w:link w:val="BalloonTextChar"/>
    <w:uiPriority w:val="99"/>
    <w:semiHidden/>
    <w:unhideWhenUsed/>
    <w:rsid w:val="00200B90"/>
    <w:rPr>
      <w:rFonts w:ascii="Tahoma" w:hAnsi="Tahoma" w:cs="Tahoma"/>
      <w:sz w:val="16"/>
      <w:szCs w:val="16"/>
    </w:rPr>
  </w:style>
  <w:style w:type="character" w:customStyle="1" w:styleId="BalloonTextChar">
    <w:name w:val="Balloon Text Char"/>
    <w:basedOn w:val="DefaultParagraphFont"/>
    <w:link w:val="BalloonText"/>
    <w:uiPriority w:val="99"/>
    <w:semiHidden/>
    <w:rsid w:val="00200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27934">
      <w:bodyDiv w:val="1"/>
      <w:marLeft w:val="0"/>
      <w:marRight w:val="0"/>
      <w:marTop w:val="0"/>
      <w:marBottom w:val="0"/>
      <w:divBdr>
        <w:top w:val="none" w:sz="0" w:space="0" w:color="auto"/>
        <w:left w:val="none" w:sz="0" w:space="0" w:color="auto"/>
        <w:bottom w:val="none" w:sz="0" w:space="0" w:color="auto"/>
        <w:right w:val="none" w:sz="0" w:space="0" w:color="auto"/>
      </w:divBdr>
    </w:div>
    <w:div w:id="656809187">
      <w:bodyDiv w:val="1"/>
      <w:marLeft w:val="0"/>
      <w:marRight w:val="0"/>
      <w:marTop w:val="0"/>
      <w:marBottom w:val="0"/>
      <w:divBdr>
        <w:top w:val="none" w:sz="0" w:space="0" w:color="auto"/>
        <w:left w:val="none" w:sz="0" w:space="0" w:color="auto"/>
        <w:bottom w:val="none" w:sz="0" w:space="0" w:color="auto"/>
        <w:right w:val="none" w:sz="0" w:space="0" w:color="auto"/>
      </w:divBdr>
    </w:div>
    <w:div w:id="74272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2014-08-21T14:11:00Z</cp:lastPrinted>
  <dcterms:created xsi:type="dcterms:W3CDTF">2017-10-11T17:17:00Z</dcterms:created>
  <dcterms:modified xsi:type="dcterms:W3CDTF">2018-06-13T19:48:00Z</dcterms:modified>
</cp:coreProperties>
</file>