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9F8" w:rsidP="009E79F8" w:rsidRDefault="009E79F8" w14:paraId="43D968F4" w14:textId="77777777">
      <w:pPr>
        <w:pStyle w:val="BpSTitle"/>
      </w:pPr>
      <w:r>
        <w:t>10510</w:t>
      </w:r>
    </w:p>
    <w:p w:rsidR="009E79F8" w:rsidP="009E79F8" w:rsidRDefault="009E79F8" w14:paraId="069C3448" w14:textId="77777777">
      <w:pPr>
        <w:pStyle w:val="BpSTitle"/>
      </w:pPr>
      <w:r>
        <w:t>Southern Rocky Mountain Dry-Mesic Montane Mixed Conifer Forest and Woodland</w:t>
      </w:r>
    </w:p>
    <w:p w:rsidR="009E79F8" w:rsidP="009E79F8" w:rsidRDefault="009E79F8" w14:paraId="318E6741" w14:textId="77777777">
      <w:r>
        <w:t>BpS Model/Description Version: Aug. 2020</w:t>
      </w:r>
      <w:r>
        <w:tab/>
      </w:r>
      <w:r>
        <w:tab/>
      </w:r>
      <w:r>
        <w:tab/>
      </w:r>
      <w:r>
        <w:tab/>
      </w:r>
      <w:r>
        <w:tab/>
      </w:r>
      <w:r>
        <w:tab/>
      </w:r>
      <w:r>
        <w:tab/>
      </w:r>
    </w:p>
    <w:p w:rsidR="009E79F8" w:rsidP="009E79F8" w:rsidRDefault="009E79F8" w14:paraId="2D32D4DF" w14:textId="77777777"/>
    <w:p w:rsidR="009E79F8" w:rsidP="009E79F8" w:rsidRDefault="009E79F8" w14:paraId="0788F02F" w14:textId="77777777"/>
    <w:p w:rsidR="009E79F8" w:rsidP="009E79F8" w:rsidRDefault="009E79F8" w14:paraId="2B72E602" w14:textId="77777777">
      <w:pPr>
        <w:pStyle w:val="InfoPara"/>
      </w:pPr>
      <w:r>
        <w:t>Vegetation Type</w:t>
      </w:r>
    </w:p>
    <w:p w:rsidR="009E79F8" w:rsidP="009E79F8" w:rsidRDefault="009E79F8" w14:paraId="71EEB7A3" w14:textId="77777777">
      <w:r>
        <w:t>Forest and Woodland</w:t>
      </w:r>
    </w:p>
    <w:p w:rsidR="009E79F8" w:rsidP="009E79F8" w:rsidRDefault="009E79F8" w14:paraId="6E07CB0B" w14:textId="35E5F203">
      <w:pPr>
        <w:pStyle w:val="InfoPara"/>
      </w:pPr>
      <w:r>
        <w:t>Map Zone</w:t>
      </w:r>
    </w:p>
    <w:p w:rsidR="009E79F8" w:rsidP="009E79F8" w:rsidRDefault="009E79F8" w14:paraId="3C055550" w14:textId="77777777">
      <w:r>
        <w:t>27</w:t>
      </w:r>
    </w:p>
    <w:p w:rsidR="009E79F8" w:rsidP="009E79F8" w:rsidRDefault="009E79F8" w14:paraId="33A6C2B1" w14:textId="77777777">
      <w:pPr>
        <w:pStyle w:val="InfoPara"/>
      </w:pPr>
      <w:r>
        <w:t>Geographic Range</w:t>
      </w:r>
    </w:p>
    <w:p w:rsidR="009E79F8" w:rsidP="009E79F8" w:rsidRDefault="009E79F8" w14:paraId="1F87D7F8" w14:textId="5BEB0BA7">
      <w:r>
        <w:t>Occurs throughout the southern Rockies, into N</w:t>
      </w:r>
      <w:r w:rsidR="00295E36">
        <w:t>ew Mexico</w:t>
      </w:r>
      <w:r>
        <w:t xml:space="preserve"> and A</w:t>
      </w:r>
      <w:r w:rsidR="00295E36">
        <w:t>rizona</w:t>
      </w:r>
      <w:r>
        <w:t>, and north and west into A</w:t>
      </w:r>
      <w:r w:rsidR="00295E36">
        <w:t>rizona</w:t>
      </w:r>
      <w:r>
        <w:t>, U</w:t>
      </w:r>
      <w:r w:rsidR="00295E36">
        <w:t>tah</w:t>
      </w:r>
      <w:r>
        <w:t>, N</w:t>
      </w:r>
      <w:r w:rsidR="00295E36">
        <w:t>evada</w:t>
      </w:r>
      <w:r>
        <w:t>, western W</w:t>
      </w:r>
      <w:r w:rsidR="00295E36">
        <w:t>yoming</w:t>
      </w:r>
      <w:r>
        <w:t>, and I</w:t>
      </w:r>
      <w:r w:rsidR="00295E36">
        <w:t>daho</w:t>
      </w:r>
      <w:r>
        <w:t xml:space="preserve">. Minor </w:t>
      </w:r>
      <w:r w:rsidR="001E1F83">
        <w:t>occurrence</w:t>
      </w:r>
      <w:r>
        <w:t xml:space="preserve"> in </w:t>
      </w:r>
      <w:r w:rsidR="00295E36">
        <w:t>map zone (</w:t>
      </w:r>
      <w:r>
        <w:t>MZ</w:t>
      </w:r>
      <w:r w:rsidR="00295E36">
        <w:t xml:space="preserve">) </w:t>
      </w:r>
      <w:r>
        <w:t>25 with significantly different composition. In MZ27 in N</w:t>
      </w:r>
      <w:r w:rsidR="00295E36">
        <w:t>ew Mexico</w:t>
      </w:r>
      <w:r>
        <w:t>, this type is thought to occur only on lower montane slopes of the Manzano, Manzanita</w:t>
      </w:r>
      <w:r w:rsidR="00295E36">
        <w:t>,</w:t>
      </w:r>
      <w:r>
        <w:t xml:space="preserve"> and Sandia ranges. Within MZ27, it occurs in N</w:t>
      </w:r>
      <w:r w:rsidR="00295E36">
        <w:t>ew Mexico</w:t>
      </w:r>
      <w:r>
        <w:t xml:space="preserve"> in ECOMAP section M313.</w:t>
      </w:r>
    </w:p>
    <w:p w:rsidR="009E79F8" w:rsidP="009E79F8" w:rsidRDefault="009E79F8" w14:paraId="39750C80" w14:textId="77777777">
      <w:pPr>
        <w:pStyle w:val="InfoPara"/>
      </w:pPr>
      <w:r>
        <w:t>Biophysical Site Description</w:t>
      </w:r>
    </w:p>
    <w:p w:rsidR="009E79F8" w:rsidP="009E79F8" w:rsidRDefault="009E79F8" w14:paraId="5A6D684F" w14:textId="508DC06B">
      <w:r>
        <w:t xml:space="preserve">This type is located just above sagebrush ecosystems (not in southwest) and adjacent to or above ponderosa pine woodlands or forests. These mixed-conifer forests occur on all aspects (north and east aspects are treated in </w:t>
      </w:r>
      <w:r w:rsidR="00295E36">
        <w:t>Biophysical Setting (</w:t>
      </w:r>
      <w:r>
        <w:t>BpS</w:t>
      </w:r>
      <w:r w:rsidR="00295E36">
        <w:t>)</w:t>
      </w:r>
      <w:r>
        <w:t xml:space="preserve"> 1052 at elevations ranging from 1</w:t>
      </w:r>
      <w:r w:rsidR="001E1F83">
        <w:t>,</w:t>
      </w:r>
      <w:r>
        <w:t>200-3</w:t>
      </w:r>
      <w:r w:rsidR="001E1F83">
        <w:t>,</w:t>
      </w:r>
      <w:r>
        <w:t>300m (or 2</w:t>
      </w:r>
      <w:r w:rsidR="001E1F83">
        <w:t>,</w:t>
      </w:r>
      <w:r>
        <w:t>450-2</w:t>
      </w:r>
      <w:r w:rsidR="001E1F83">
        <w:t>,</w:t>
      </w:r>
      <w:r>
        <w:t xml:space="preserve">900m in NM). Rainfall averages </w:t>
      </w:r>
      <w:r w:rsidR="00295E36">
        <w:t>&lt;</w:t>
      </w:r>
      <w:r>
        <w:t>75cm per year (40-70cm) with summer "monsoons" during the growing season contributing substantial moisture. The composition and structure of overstory is dependent upon the moisture relationships of the site and successional status.</w:t>
      </w:r>
    </w:p>
    <w:p w:rsidR="009E79F8" w:rsidP="009E79F8" w:rsidRDefault="009E79F8" w14:paraId="3247886D" w14:textId="77777777"/>
    <w:p w:rsidR="009E79F8" w:rsidP="009E79F8" w:rsidRDefault="009E79F8" w14:paraId="7D497C62" w14:textId="665BB314">
      <w:r>
        <w:t>Mixed conifer in the southwest had highly diverse stand composition and stand structure. This diversity was largely driven by topography, with the scale of stands dependent on the scale of topographic variation. Ridge</w:t>
      </w:r>
      <w:r w:rsidR="00295E36">
        <w:t xml:space="preserve"> </w:t>
      </w:r>
      <w:r>
        <w:t>tops and low</w:t>
      </w:r>
      <w:r w:rsidR="00295E36">
        <w:t>-</w:t>
      </w:r>
      <w:r>
        <w:t>elevation sites were (and largely still are) characterized by open stands dominated by ponderosa pine and had frequent surface fires. South</w:t>
      </w:r>
      <w:r w:rsidR="00295E36">
        <w:t>-</w:t>
      </w:r>
      <w:r>
        <w:t xml:space="preserve"> and west-facing slopes likely were similar but were less open and had less ponderosa and more Douglas-fir, aspen</w:t>
      </w:r>
      <w:r w:rsidR="00295E36">
        <w:t xml:space="preserve">, </w:t>
      </w:r>
      <w:r>
        <w:t>and white fir. These stands likely also were characterized by frequent surface fires. Perhaps the core of BpS 1051 resembles these stands. North</w:t>
      </w:r>
      <w:r w:rsidR="00295E36">
        <w:t>-</w:t>
      </w:r>
      <w:r>
        <w:t xml:space="preserve"> and east-facing slopes were likely </w:t>
      </w:r>
      <w:r w:rsidR="00946F7E">
        <w:t>denser</w:t>
      </w:r>
      <w:r>
        <w:t xml:space="preserve"> and had still less ponderosa and more white fir, as well as Engelmann spruce and subalpine fir, especially at higher elevations. Perhaps the core of BpS 1052 resembles these stands. Valley bottoms, if forested and not 1146, had dense stands </w:t>
      </w:r>
      <w:proofErr w:type="gramStart"/>
      <w:r>
        <w:t>similar to</w:t>
      </w:r>
      <w:proofErr w:type="gramEnd"/>
      <w:r>
        <w:t xml:space="preserve"> BpS 1055 and 1056, dominated by blue spruce, Engelmann spruce, subalpine fir</w:t>
      </w:r>
      <w:r w:rsidR="00295E36">
        <w:t>,</w:t>
      </w:r>
      <w:r>
        <w:t xml:space="preserve"> and aspen. BpS 1054, 1055, 1056, </w:t>
      </w:r>
      <w:r>
        <w:lastRenderedPageBreak/>
        <w:t>1051</w:t>
      </w:r>
      <w:r w:rsidR="00295E36">
        <w:t>,</w:t>
      </w:r>
      <w:r>
        <w:t xml:space="preserve"> and 1052 made up the mixed</w:t>
      </w:r>
      <w:r w:rsidR="00295E36">
        <w:t>-</w:t>
      </w:r>
      <w:r>
        <w:t xml:space="preserve">conifer landscape in which stands were connected by various ecological processes (John </w:t>
      </w:r>
      <w:proofErr w:type="spellStart"/>
      <w:r>
        <w:t>Vankat</w:t>
      </w:r>
      <w:proofErr w:type="spellEnd"/>
      <w:r>
        <w:t>, pers</w:t>
      </w:r>
      <w:r w:rsidR="00295E36">
        <w:t>onal</w:t>
      </w:r>
      <w:r>
        <w:t xml:space="preserve"> comm</w:t>
      </w:r>
      <w:r w:rsidR="00295E36">
        <w:t>unication</w:t>
      </w:r>
      <w:r>
        <w:t xml:space="preserve">). See White and </w:t>
      </w:r>
      <w:proofErr w:type="spellStart"/>
      <w:r>
        <w:t>Vankat</w:t>
      </w:r>
      <w:proofErr w:type="spellEnd"/>
      <w:r>
        <w:t xml:space="preserve"> (1993), </w:t>
      </w:r>
      <w:proofErr w:type="spellStart"/>
      <w:r>
        <w:t>Fule</w:t>
      </w:r>
      <w:proofErr w:type="spellEnd"/>
      <w:r>
        <w:t xml:space="preserve"> et al. (2003), </w:t>
      </w:r>
      <w:proofErr w:type="spellStart"/>
      <w:r>
        <w:t>Vankat</w:t>
      </w:r>
      <w:proofErr w:type="spellEnd"/>
      <w:r>
        <w:t xml:space="preserve"> (2005), etc.</w:t>
      </w:r>
    </w:p>
    <w:p w:rsidR="009E79F8" w:rsidP="009E79F8" w:rsidRDefault="009E79F8" w14:paraId="0735C40D" w14:textId="77777777">
      <w:pPr>
        <w:pStyle w:val="InfoPara"/>
      </w:pPr>
      <w:r>
        <w:t>Vegetation Description</w:t>
      </w:r>
    </w:p>
    <w:p w:rsidR="009E79F8" w:rsidP="009E79F8" w:rsidRDefault="009E79F8" w14:paraId="34AED15C" w14:textId="6C9CD9AF">
      <w:r>
        <w:t>Mixed conifer in the southwest had highly diverse stand composition and stand structure. Ridge</w:t>
      </w:r>
      <w:r w:rsidR="00295E36">
        <w:t xml:space="preserve"> </w:t>
      </w:r>
      <w:r>
        <w:t>tops and low</w:t>
      </w:r>
      <w:r w:rsidR="00295E36">
        <w:t>-</w:t>
      </w:r>
      <w:r>
        <w:t>elevation sites were (and largely still are) characterized by open stands dominated by ponderosa pine. South</w:t>
      </w:r>
      <w:r w:rsidR="00295E36">
        <w:t>-</w:t>
      </w:r>
      <w:r>
        <w:t xml:space="preserve"> and west-facing slopes likely were similar</w:t>
      </w:r>
      <w:r w:rsidR="00295E36">
        <w:t xml:space="preserve"> </w:t>
      </w:r>
      <w:r>
        <w:t>but were less open and had less ponderosa and more Douglas-fir, aspen</w:t>
      </w:r>
      <w:r w:rsidR="00295E36">
        <w:t>,</w:t>
      </w:r>
      <w:r>
        <w:t xml:space="preserve"> and white fir. Perhaps the core of BpS 1051 resembles these stands. North</w:t>
      </w:r>
      <w:r w:rsidR="00295E36">
        <w:t>-</w:t>
      </w:r>
      <w:r>
        <w:t xml:space="preserve"> and east-facing slopes were likely </w:t>
      </w:r>
      <w:proofErr w:type="gramStart"/>
      <w:r>
        <w:t>more dense</w:t>
      </w:r>
      <w:proofErr w:type="gramEnd"/>
      <w:r>
        <w:t xml:space="preserve"> and had still less ponderosa and more white fir, as well as Engelmann spruce and subalpine fir, especially at higher elevations. Perhaps the core of BpS 1052 resembles these stands. Valley bottoms, if forested and not BpS 1146, had dense stands </w:t>
      </w:r>
      <w:proofErr w:type="gramStart"/>
      <w:r>
        <w:t>similar to</w:t>
      </w:r>
      <w:proofErr w:type="gramEnd"/>
      <w:r>
        <w:t xml:space="preserve"> BpS 1055 and 1056, dominated by blue spruce, Engelmann spruce, subalpine fir</w:t>
      </w:r>
      <w:r w:rsidR="00295E36">
        <w:t>,</w:t>
      </w:r>
      <w:r>
        <w:t xml:space="preserve"> and aspen (John </w:t>
      </w:r>
      <w:proofErr w:type="spellStart"/>
      <w:r>
        <w:t>Vankat</w:t>
      </w:r>
      <w:proofErr w:type="spellEnd"/>
      <w:r>
        <w:t>, pers</w:t>
      </w:r>
      <w:r w:rsidR="00295E36">
        <w:t xml:space="preserve">onal </w:t>
      </w:r>
      <w:r>
        <w:t>comm</w:t>
      </w:r>
      <w:r w:rsidR="00295E36">
        <w:t>unication</w:t>
      </w:r>
      <w:r>
        <w:t>).</w:t>
      </w:r>
    </w:p>
    <w:p w:rsidR="009E79F8" w:rsidP="009E79F8" w:rsidRDefault="009E79F8" w14:paraId="31A27776" w14:textId="77777777"/>
    <w:p w:rsidR="009E79F8" w:rsidP="009E79F8" w:rsidRDefault="009E79F8" w14:paraId="40CDB6D2" w14:textId="5857F380">
      <w:proofErr w:type="spellStart"/>
      <w:r w:rsidRPr="00946F7E">
        <w:rPr>
          <w:i/>
        </w:rPr>
        <w:t>Pseudotsuga</w:t>
      </w:r>
      <w:proofErr w:type="spellEnd"/>
      <w:r w:rsidRPr="00946F7E">
        <w:rPr>
          <w:i/>
        </w:rPr>
        <w:t xml:space="preserve"> </w:t>
      </w:r>
      <w:proofErr w:type="spellStart"/>
      <w:r w:rsidRPr="00946F7E">
        <w:rPr>
          <w:i/>
        </w:rPr>
        <w:t>menziesii</w:t>
      </w:r>
      <w:proofErr w:type="spellEnd"/>
      <w:r>
        <w:t xml:space="preserve"> and </w:t>
      </w:r>
      <w:proofErr w:type="spellStart"/>
      <w:r w:rsidRPr="00946F7E">
        <w:rPr>
          <w:i/>
        </w:rPr>
        <w:t>Abies</w:t>
      </w:r>
      <w:proofErr w:type="spellEnd"/>
      <w:r w:rsidRPr="00946F7E">
        <w:rPr>
          <w:i/>
        </w:rPr>
        <w:t xml:space="preserve"> </w:t>
      </w:r>
      <w:proofErr w:type="spellStart"/>
      <w:r w:rsidRPr="00946F7E">
        <w:rPr>
          <w:i/>
        </w:rPr>
        <w:t>concolor</w:t>
      </w:r>
      <w:proofErr w:type="spellEnd"/>
      <w:r>
        <w:t xml:space="preserve"> are frequent, but </w:t>
      </w:r>
      <w:r w:rsidRPr="00946F7E">
        <w:rPr>
          <w:i/>
        </w:rPr>
        <w:t>Pinus ponderosa</w:t>
      </w:r>
      <w:r>
        <w:t xml:space="preserve"> may be present to co</w:t>
      </w:r>
      <w:r w:rsidR="00295E36">
        <w:t>-</w:t>
      </w:r>
      <w:r>
        <w:t xml:space="preserve">dominant. </w:t>
      </w:r>
      <w:proofErr w:type="spellStart"/>
      <w:r w:rsidRPr="00946F7E">
        <w:rPr>
          <w:i/>
        </w:rPr>
        <w:t>Pseudotsuga</w:t>
      </w:r>
      <w:proofErr w:type="spellEnd"/>
      <w:r w:rsidRPr="00946F7E">
        <w:rPr>
          <w:i/>
        </w:rPr>
        <w:t xml:space="preserve"> </w:t>
      </w:r>
      <w:proofErr w:type="spellStart"/>
      <w:r w:rsidRPr="00946F7E">
        <w:rPr>
          <w:i/>
        </w:rPr>
        <w:t>menziesii</w:t>
      </w:r>
      <w:proofErr w:type="spellEnd"/>
      <w:r>
        <w:t xml:space="preserve"> tends to dominate drier sites where </w:t>
      </w:r>
      <w:r w:rsidRPr="00946F7E">
        <w:rPr>
          <w:i/>
        </w:rPr>
        <w:t>Pinus ponderosa</w:t>
      </w:r>
      <w:r>
        <w:t xml:space="preserve"> is a common co</w:t>
      </w:r>
      <w:r w:rsidR="00295E36">
        <w:t>-</w:t>
      </w:r>
      <w:r>
        <w:t xml:space="preserve">dominant. </w:t>
      </w:r>
      <w:proofErr w:type="spellStart"/>
      <w:r w:rsidRPr="00946F7E">
        <w:rPr>
          <w:i/>
        </w:rPr>
        <w:t>Abies</w:t>
      </w:r>
      <w:proofErr w:type="spellEnd"/>
      <w:r w:rsidRPr="00946F7E">
        <w:rPr>
          <w:i/>
        </w:rPr>
        <w:t xml:space="preserve"> </w:t>
      </w:r>
      <w:proofErr w:type="spellStart"/>
      <w:r w:rsidRPr="00946F7E">
        <w:rPr>
          <w:i/>
        </w:rPr>
        <w:t>concolor</w:t>
      </w:r>
      <w:proofErr w:type="spellEnd"/>
      <w:r>
        <w:t xml:space="preserve"> tends to dominate cooler sites, such as upper slopes at higher elevations, canyon </w:t>
      </w:r>
      <w:proofErr w:type="spellStart"/>
      <w:r>
        <w:t>sideslopes</w:t>
      </w:r>
      <w:proofErr w:type="spellEnd"/>
      <w:r>
        <w:t>, ridge</w:t>
      </w:r>
      <w:r w:rsidR="00295E36">
        <w:t xml:space="preserve"> </w:t>
      </w:r>
      <w:r>
        <w:t>tops, and north</w:t>
      </w:r>
      <w:r w:rsidR="00295E36">
        <w:t>-</w:t>
      </w:r>
      <w:r>
        <w:t xml:space="preserve"> and east-facing slopes</w:t>
      </w:r>
      <w:r w:rsidR="00295E36">
        <w:t>,</w:t>
      </w:r>
      <w:r>
        <w:t xml:space="preserve"> which burn somewhat infrequently. </w:t>
      </w:r>
      <w:proofErr w:type="spellStart"/>
      <w:r w:rsidRPr="00946F7E">
        <w:rPr>
          <w:i/>
        </w:rPr>
        <w:t>Picea</w:t>
      </w:r>
      <w:proofErr w:type="spellEnd"/>
      <w:r w:rsidRPr="00946F7E">
        <w:rPr>
          <w:i/>
        </w:rPr>
        <w:t xml:space="preserve"> </w:t>
      </w:r>
      <w:proofErr w:type="spellStart"/>
      <w:r w:rsidRPr="00946F7E">
        <w:rPr>
          <w:i/>
        </w:rPr>
        <w:t>pungens</w:t>
      </w:r>
      <w:proofErr w:type="spellEnd"/>
      <w:r>
        <w:t xml:space="preserve"> is most often found in cold, moister locations, often occurring as smaller patches or frost bands within a matrix of other associations. As many as seven conifers can be found growing in the same stand. There are </w:t>
      </w:r>
      <w:proofErr w:type="gramStart"/>
      <w:r>
        <w:t>a number of</w:t>
      </w:r>
      <w:proofErr w:type="gramEnd"/>
      <w:r>
        <w:t xml:space="preserve"> cold-deciduous shrub and graminoid species </w:t>
      </w:r>
      <w:r w:rsidR="00295E36">
        <w:t xml:space="preserve">that </w:t>
      </w:r>
      <w:r>
        <w:t>are common to these forests</w:t>
      </w:r>
      <w:r w:rsidR="00295E36">
        <w:t>,</w:t>
      </w:r>
      <w:r>
        <w:t xml:space="preserve"> including </w:t>
      </w:r>
      <w:r w:rsidRPr="00946F7E">
        <w:rPr>
          <w:i/>
        </w:rPr>
        <w:t xml:space="preserve">Mahonia </w:t>
      </w:r>
      <w:proofErr w:type="spellStart"/>
      <w:r w:rsidRPr="00946F7E">
        <w:rPr>
          <w:i/>
        </w:rPr>
        <w:t>repens</w:t>
      </w:r>
      <w:proofErr w:type="spellEnd"/>
      <w:r>
        <w:t xml:space="preserve"> (although this is not cold</w:t>
      </w:r>
      <w:r w:rsidR="00295E36">
        <w:t>-</w:t>
      </w:r>
      <w:r>
        <w:t xml:space="preserve">deciduous), </w:t>
      </w:r>
      <w:proofErr w:type="spellStart"/>
      <w:r w:rsidRPr="00946F7E">
        <w:rPr>
          <w:i/>
        </w:rPr>
        <w:t>Symphoricarpos</w:t>
      </w:r>
      <w:proofErr w:type="spellEnd"/>
      <w:r w:rsidRPr="00946F7E">
        <w:rPr>
          <w:i/>
        </w:rPr>
        <w:t xml:space="preserve"> </w:t>
      </w:r>
      <w:proofErr w:type="spellStart"/>
      <w:r w:rsidRPr="00946F7E">
        <w:rPr>
          <w:i/>
        </w:rPr>
        <w:t>oreophilus</w:t>
      </w:r>
      <w:proofErr w:type="spellEnd"/>
      <w:r>
        <w:t xml:space="preserve">, </w:t>
      </w:r>
      <w:proofErr w:type="spellStart"/>
      <w:r w:rsidRPr="00946F7E">
        <w:rPr>
          <w:i/>
        </w:rPr>
        <w:t>Jamesia</w:t>
      </w:r>
      <w:proofErr w:type="spellEnd"/>
      <w:r w:rsidRPr="00946F7E">
        <w:rPr>
          <w:i/>
        </w:rPr>
        <w:t xml:space="preserve"> </w:t>
      </w:r>
      <w:proofErr w:type="spellStart"/>
      <w:r w:rsidRPr="00946F7E">
        <w:rPr>
          <w:i/>
        </w:rPr>
        <w:t>americana</w:t>
      </w:r>
      <w:proofErr w:type="spellEnd"/>
      <w:r w:rsidR="00295E36">
        <w:t>,</w:t>
      </w:r>
      <w:r>
        <w:t xml:space="preserve"> and </w:t>
      </w:r>
      <w:proofErr w:type="spellStart"/>
      <w:r w:rsidRPr="00946F7E">
        <w:rPr>
          <w:i/>
        </w:rPr>
        <w:t>Festuca</w:t>
      </w:r>
      <w:proofErr w:type="spellEnd"/>
      <w:r w:rsidRPr="00946F7E">
        <w:rPr>
          <w:i/>
        </w:rPr>
        <w:t xml:space="preserve"> </w:t>
      </w:r>
      <w:proofErr w:type="spellStart"/>
      <w:r w:rsidRPr="00946F7E">
        <w:rPr>
          <w:i/>
        </w:rPr>
        <w:t>arizonica</w:t>
      </w:r>
      <w:proofErr w:type="spellEnd"/>
      <w:r>
        <w:t>.</w:t>
      </w:r>
    </w:p>
    <w:p w:rsidR="009E79F8" w:rsidP="009E79F8" w:rsidRDefault="009E79F8" w14:paraId="2EEB5EAC" w14:textId="77777777">
      <w:pPr>
        <w:pStyle w:val="InfoPara"/>
      </w:pPr>
      <w:r>
        <w:t>BpS Dominant and Indicator Species</w:t>
      </w:r>
    </w:p>
    <w:p>
      <w:r>
        <w:rPr>
          <w:sz w:val="16"/>
        </w:rPr>
        <w:t>Species names are from the NRCS PLANTS database. Check species codes at http://plants.usda.gov.</w:t>
      </w:r>
    </w:p>
    <w:p w:rsidR="009E79F8" w:rsidP="009E79F8" w:rsidRDefault="009E79F8" w14:paraId="0FEF025E" w14:textId="77777777">
      <w:pPr>
        <w:pStyle w:val="InfoPara"/>
      </w:pPr>
      <w:r>
        <w:t>Disturbance Description</w:t>
      </w:r>
    </w:p>
    <w:p w:rsidR="009E79F8" w:rsidP="009E79F8" w:rsidRDefault="009E79F8" w14:paraId="5F3A9395" w14:textId="187D2B1B">
      <w:r>
        <w:t>Surface and mixed</w:t>
      </w:r>
      <w:r w:rsidR="00295E36">
        <w:t>-</w:t>
      </w:r>
      <w:r>
        <w:t>severity fires were characteristic. Surface fire intervals ranged from 10-50yrs, and replacement</w:t>
      </w:r>
      <w:r w:rsidR="00295E36">
        <w:t>-</w:t>
      </w:r>
      <w:r>
        <w:t>severity occurred at inter</w:t>
      </w:r>
      <w:r w:rsidR="001E1F83">
        <w:t>vals of 150-400yrs+ (Crane 1986</w:t>
      </w:r>
      <w:r w:rsidR="00295E36">
        <w:t>;</w:t>
      </w:r>
      <w:r w:rsidR="001E1F83">
        <w:t xml:space="preserve"> Barrett 1988</w:t>
      </w:r>
      <w:r w:rsidR="00295E36">
        <w:t>;</w:t>
      </w:r>
      <w:r>
        <w:t xml:space="preserve"> Bradley 1992a</w:t>
      </w:r>
      <w:r w:rsidR="001E1F83">
        <w:t xml:space="preserve"> and </w:t>
      </w:r>
      <w:r w:rsidR="00295E36">
        <w:t>1992</w:t>
      </w:r>
      <w:r w:rsidR="001E1F83">
        <w:t>b</w:t>
      </w:r>
      <w:r w:rsidR="00295E36">
        <w:t>;</w:t>
      </w:r>
      <w:r w:rsidR="001E1F83">
        <w:t xml:space="preserve"> Brown 1994</w:t>
      </w:r>
      <w:r w:rsidR="00295E36">
        <w:t>;</w:t>
      </w:r>
      <w:r>
        <w:t xml:space="preserve"> Morgan et al. 1996). Mixed</w:t>
      </w:r>
      <w:r w:rsidR="00295E36">
        <w:t>-</w:t>
      </w:r>
      <w:r>
        <w:t>severity fires were assumed to have an intermediate return interval of 45-75yrs on average. Less specific information is available to mixed</w:t>
      </w:r>
      <w:r w:rsidR="00295E36">
        <w:t>-</w:t>
      </w:r>
      <w:r>
        <w:t>conifer forests of the southwest. Stand</w:t>
      </w:r>
      <w:r w:rsidR="00295E36">
        <w:t>-</w:t>
      </w:r>
      <w:r>
        <w:t>replacement fires were generally restricted to the closed canopy forest and the stand initiation conditions and extreme fire seasons. In the southwest, stand</w:t>
      </w:r>
      <w:r w:rsidR="00295E36">
        <w:t>-</w:t>
      </w:r>
      <w:r>
        <w:t>replacement fires were apparently rare and limited in spatial ex</w:t>
      </w:r>
      <w:r w:rsidR="001E1F83">
        <w:t>tent (</w:t>
      </w:r>
      <w:proofErr w:type="spellStart"/>
      <w:r w:rsidR="001E1F83">
        <w:t>Grissino</w:t>
      </w:r>
      <w:proofErr w:type="spellEnd"/>
      <w:r w:rsidR="001E1F83">
        <w:t xml:space="preserve">-Mayer </w:t>
      </w:r>
      <w:r w:rsidR="00295E36">
        <w:t>et al.</w:t>
      </w:r>
      <w:r w:rsidR="001E1F83">
        <w:t xml:space="preserve"> 1995</w:t>
      </w:r>
      <w:r w:rsidR="00295E36">
        <w:t>;</w:t>
      </w:r>
      <w:r w:rsidR="001E1F83">
        <w:t xml:space="preserve"> Allen </w:t>
      </w:r>
      <w:r w:rsidR="00295E36">
        <w:t xml:space="preserve">et al. </w:t>
      </w:r>
      <w:r w:rsidR="001E1F83">
        <w:t>2002</w:t>
      </w:r>
      <w:r w:rsidR="00295E36">
        <w:t>;</w:t>
      </w:r>
      <w:r w:rsidR="001E1F83">
        <w:t xml:space="preserve"> </w:t>
      </w:r>
      <w:proofErr w:type="spellStart"/>
      <w:r w:rsidR="001E1F83">
        <w:t>Fule</w:t>
      </w:r>
      <w:proofErr w:type="spellEnd"/>
      <w:r w:rsidR="001E1F83">
        <w:t xml:space="preserve"> </w:t>
      </w:r>
      <w:r w:rsidR="00295E36">
        <w:t xml:space="preserve">et al. </w:t>
      </w:r>
      <w:r w:rsidR="001E1F83">
        <w:t>2003</w:t>
      </w:r>
      <w:r w:rsidR="00295E36">
        <w:t>;</w:t>
      </w:r>
      <w:r>
        <w:t xml:space="preserve"> </w:t>
      </w:r>
      <w:proofErr w:type="spellStart"/>
      <w:r>
        <w:t>Vankat</w:t>
      </w:r>
      <w:proofErr w:type="spellEnd"/>
      <w:r>
        <w:t xml:space="preserve"> 2005). Note that for MZ27, some of the </w:t>
      </w:r>
      <w:r w:rsidR="00295E36">
        <w:t xml:space="preserve">fire return intervals </w:t>
      </w:r>
      <w:r>
        <w:t xml:space="preserve">for fires in the successional class boxes were changed to match this description better and to be more consistent with the rest of the </w:t>
      </w:r>
      <w:r w:rsidR="00295E36">
        <w:t xml:space="preserve">MZ </w:t>
      </w:r>
      <w:r>
        <w:t xml:space="preserve">and adjacent </w:t>
      </w:r>
      <w:r w:rsidR="00295E36">
        <w:t>MZs</w:t>
      </w:r>
      <w:r>
        <w:t xml:space="preserve">. </w:t>
      </w:r>
      <w:r w:rsidR="00295E36">
        <w:t>Mean fire return intervals (</w:t>
      </w:r>
      <w:r>
        <w:t>MFRIs</w:t>
      </w:r>
      <w:r w:rsidR="00295E36">
        <w:t>)</w:t>
      </w:r>
      <w:r>
        <w:t xml:space="preserve"> were lengthened slightly. </w:t>
      </w:r>
    </w:p>
    <w:p w:rsidR="009E79F8" w:rsidP="009E79F8" w:rsidRDefault="009E79F8" w14:paraId="653CA740" w14:textId="77777777"/>
    <w:p w:rsidR="009E79F8" w:rsidP="009E79F8" w:rsidRDefault="009E79F8" w14:paraId="62E92035" w14:textId="26B4CF5D">
      <w:r>
        <w:lastRenderedPageBreak/>
        <w:t xml:space="preserve">The </w:t>
      </w:r>
      <w:r w:rsidR="001E1F83">
        <w:t>high</w:t>
      </w:r>
      <w:r w:rsidR="00295E36">
        <w:t>-</w:t>
      </w:r>
      <w:r w:rsidR="001E1F83">
        <w:t>frequency, low</w:t>
      </w:r>
      <w:r w:rsidR="00295E36">
        <w:t>-</w:t>
      </w:r>
      <w:r w:rsidR="001E1F83">
        <w:t xml:space="preserve"> and mixed</w:t>
      </w:r>
      <w:r w:rsidR="00295E36">
        <w:t>-</w:t>
      </w:r>
      <w:r w:rsidR="001E1F83">
        <w:t xml:space="preserve">severity fire regime </w:t>
      </w:r>
      <w:r>
        <w:t>characteristics were facilitated by understory vegetation dominated by fine fuel (grasses, sedges</w:t>
      </w:r>
      <w:r w:rsidR="00295E36">
        <w:t>,</w:t>
      </w:r>
      <w:r>
        <w:t xml:space="preserve"> and forbs), landscape position</w:t>
      </w:r>
      <w:r w:rsidR="00295E36">
        <w:t>,</w:t>
      </w:r>
      <w:r>
        <w:t xml:space="preserve"> and adjacency to other frequent fire BpSs. Much of the forest structure was open canopy overstory that resulted in an understory dominated by healthy and vigorous plants (grasses, sedges</w:t>
      </w:r>
      <w:r w:rsidR="00295E36">
        <w:t>,</w:t>
      </w:r>
      <w:r>
        <w:t xml:space="preserve"> and forbs) and generally continuous fine fuel layer. These fine fuels facilitated fire spread and thinning of the conifer or aspen seedlings (thus promoting aspen suckering). </w:t>
      </w:r>
    </w:p>
    <w:p w:rsidR="009E79F8" w:rsidP="009E79F8" w:rsidRDefault="009E79F8" w14:paraId="248588EB" w14:textId="77777777"/>
    <w:p w:rsidR="009E79F8" w:rsidP="009E79F8" w:rsidRDefault="009E79F8" w14:paraId="31E255EC" w14:textId="3BD641F5">
      <w:r>
        <w:t xml:space="preserve">Aspen patches occurred at smaller scales than in </w:t>
      </w:r>
      <w:r w:rsidR="00946F7E">
        <w:t>moister</w:t>
      </w:r>
      <w:r>
        <w:t xml:space="preserve"> mixed</w:t>
      </w:r>
      <w:r w:rsidR="00295E36">
        <w:t>-</w:t>
      </w:r>
      <w:r>
        <w:t>conifer forests. These more mesic sites would have had grass understories that did not cure as early in the year as surrounding areas, especially under a closed forest canopy, and these mesic areas often experience quicker humidity recovery in the evenings. These circumstances tended to lessen the fire severity in the aspen stands</w:t>
      </w:r>
      <w:r w:rsidR="00295E36">
        <w:t>,</w:t>
      </w:r>
      <w:r>
        <w:t xml:space="preserve"> which acted as fire-safe sites compared to the surrounding landscape. This was important because aspen is much less resistant to fire than Douglas-fir. Greater suckering would occur at the edges of aspen patches.</w:t>
      </w:r>
    </w:p>
    <w:p w:rsidR="009E79F8" w:rsidP="009E79F8" w:rsidRDefault="009E79F8" w14:paraId="5306FB33" w14:textId="77777777"/>
    <w:p w:rsidR="009E79F8" w:rsidP="009E79F8" w:rsidRDefault="001E1F83" w14:paraId="4DDFC3C5" w14:textId="77777777">
      <w:r>
        <w:t>Other disturbances includ</w:t>
      </w:r>
      <w:r w:rsidR="00295E36">
        <w:t>e</w:t>
      </w:r>
      <w:r w:rsidR="009E79F8">
        <w:t xml:space="preserve"> insect, disease, drought, and wind and ice damage. </w:t>
      </w:r>
    </w:p>
    <w:p w:rsidR="009E79F8" w:rsidP="009E79F8" w:rsidRDefault="009E79F8" w14:paraId="1C663A28" w14:textId="77777777"/>
    <w:p w:rsidR="009E79F8" w:rsidP="009E79F8" w:rsidRDefault="009E79F8" w14:paraId="18D1BEFD" w14:textId="7FD01415">
      <w:r>
        <w:t>In the southwest, western spruce budworm outbreaks were estimated to occur on the order of every three decades</w:t>
      </w:r>
      <w:r w:rsidR="00C65D9F">
        <w:t xml:space="preserve"> and </w:t>
      </w:r>
      <w:r>
        <w:t>affected small portions of the mixed</w:t>
      </w:r>
      <w:r w:rsidR="00C65D9F">
        <w:t>-</w:t>
      </w:r>
      <w:r>
        <w:t>conifer zone (</w:t>
      </w:r>
      <w:proofErr w:type="spellStart"/>
      <w:r>
        <w:t>Swetnam</w:t>
      </w:r>
      <w:proofErr w:type="spellEnd"/>
      <w:r>
        <w:t xml:space="preserve"> 1987; Lynch and </w:t>
      </w:r>
      <w:proofErr w:type="spellStart"/>
      <w:r>
        <w:t>Swetnam</w:t>
      </w:r>
      <w:proofErr w:type="spellEnd"/>
      <w:r>
        <w:t xml:space="preserve"> 1992; </w:t>
      </w:r>
      <w:proofErr w:type="spellStart"/>
      <w:r>
        <w:t>Swetnam</w:t>
      </w:r>
      <w:proofErr w:type="spellEnd"/>
      <w:r>
        <w:t xml:space="preserve"> and Lynch 1993).</w:t>
      </w:r>
    </w:p>
    <w:p w:rsidR="009E79F8" w:rsidP="009E79F8" w:rsidRDefault="009E79F8" w14:paraId="4198BB10" w14:textId="77777777"/>
    <w:p w:rsidR="009E79F8" w:rsidP="009E79F8" w:rsidRDefault="009E79F8" w14:paraId="1B4D35C6" w14:textId="77777777">
      <w:r>
        <w:t>Competition among trees was also a factor that increasingly slowed successional dynamics in more closed stands. Fire was by far the dominant disturbance agent.</w:t>
      </w:r>
    </w:p>
    <w:p w:rsidR="009E79F8" w:rsidP="009E79F8" w:rsidRDefault="009E79F8" w14:paraId="7C14A20D" w14:textId="77777777"/>
    <w:p w:rsidR="009E79F8" w:rsidP="009E79F8" w:rsidRDefault="009E79F8" w14:paraId="3E99C49C" w14:textId="2BFA26E1">
      <w:r>
        <w:t>Mixed</w:t>
      </w:r>
      <w:r w:rsidR="00C65D9F">
        <w:t>-</w:t>
      </w:r>
      <w:r>
        <w:t>conifer types in the southwest had highly diverse stand composition, stand structure, and</w:t>
      </w:r>
      <w:r w:rsidR="00C65D9F">
        <w:t xml:space="preserve"> </w:t>
      </w:r>
      <w:r>
        <w:t>probably, fire regime. This diversity was largely driven by topography, with the scale of stands dependent on the scale of topographic variation. Ridge</w:t>
      </w:r>
      <w:r w:rsidR="00C65D9F">
        <w:t xml:space="preserve"> </w:t>
      </w:r>
      <w:r>
        <w:t>tops and low</w:t>
      </w:r>
      <w:r w:rsidR="00C65D9F">
        <w:t>-</w:t>
      </w:r>
      <w:r>
        <w:t>elevation sites were (and largely still are) characterized by open stands dominated by ponderosa pine and had frequent surface fires. South</w:t>
      </w:r>
      <w:r w:rsidR="00C65D9F">
        <w:t>-</w:t>
      </w:r>
      <w:r>
        <w:t xml:space="preserve"> and west-facing slopes likely were similar but were less open and had less ponderosa and more Douglas-fir, aspen</w:t>
      </w:r>
      <w:r w:rsidR="00C65D9F">
        <w:t>,</w:t>
      </w:r>
      <w:r>
        <w:t xml:space="preserve"> and white fir. These stands likely also were characterized by frequent surface fires. Perhaps the core of BpS 1051 resembles these stands. North</w:t>
      </w:r>
      <w:r w:rsidR="00C65D9F">
        <w:t>-</w:t>
      </w:r>
      <w:r>
        <w:t xml:space="preserve"> and east-facing slopes were likely </w:t>
      </w:r>
      <w:proofErr w:type="gramStart"/>
      <w:r>
        <w:t>more dense</w:t>
      </w:r>
      <w:proofErr w:type="gramEnd"/>
      <w:r>
        <w:t xml:space="preserve"> and had still less ponderosa and more white fir, as well as Engelmann spruce and subalpine fir, especially at higher elevations. These stands likely had less frequent surface fires and occasional crown fires. Perhaps the core of BpS 1052 resembles these stands. Valley bottoms, if forested and not BpS 1146, had dense stands </w:t>
      </w:r>
      <w:proofErr w:type="gramStart"/>
      <w:r>
        <w:t>similar to</w:t>
      </w:r>
      <w:proofErr w:type="gramEnd"/>
      <w:r>
        <w:t xml:space="preserve"> BpS 1055 and 1056, dominated by blue spruce, Engelmann spruce, subalpine fir</w:t>
      </w:r>
      <w:r w:rsidR="00C65D9F">
        <w:t>,</w:t>
      </w:r>
      <w:r>
        <w:t xml:space="preserve"> and aspen. These stands likely had less frequent surface fires and occasional crown fires. BpS 1054, 1055, 1056, 1051</w:t>
      </w:r>
      <w:r w:rsidR="00C65D9F">
        <w:t>,</w:t>
      </w:r>
      <w:r>
        <w:t xml:space="preserve"> and 1052 made up the mixed</w:t>
      </w:r>
      <w:r w:rsidR="00C65D9F">
        <w:t>-</w:t>
      </w:r>
      <w:r>
        <w:t xml:space="preserve">conifer landscape in which stands were connected by various ecological processes, especially the mixed-severity fire regime (John </w:t>
      </w:r>
      <w:proofErr w:type="spellStart"/>
      <w:r>
        <w:t>Vankat</w:t>
      </w:r>
      <w:proofErr w:type="spellEnd"/>
      <w:r>
        <w:t>, pers</w:t>
      </w:r>
      <w:r w:rsidR="00C65D9F">
        <w:t xml:space="preserve">onal </w:t>
      </w:r>
      <w:r>
        <w:t>com</w:t>
      </w:r>
      <w:r w:rsidR="00C65D9F">
        <w:t>munication</w:t>
      </w:r>
      <w:r>
        <w:t xml:space="preserve">). See White and </w:t>
      </w:r>
      <w:proofErr w:type="spellStart"/>
      <w:r>
        <w:t>Vankat</w:t>
      </w:r>
      <w:proofErr w:type="spellEnd"/>
      <w:r>
        <w:t xml:space="preserve"> (1993), </w:t>
      </w:r>
      <w:proofErr w:type="spellStart"/>
      <w:r>
        <w:t>Fule</w:t>
      </w:r>
      <w:proofErr w:type="spellEnd"/>
      <w:r>
        <w:t xml:space="preserve"> et al. (2003), </w:t>
      </w:r>
      <w:proofErr w:type="spellStart"/>
      <w:r>
        <w:t>Vankat</w:t>
      </w:r>
      <w:proofErr w:type="spellEnd"/>
      <w:r>
        <w:t xml:space="preserve"> (2005), etc.</w:t>
      </w:r>
    </w:p>
    <w:p w:rsidR="009E79F8" w:rsidP="009E79F8" w:rsidRDefault="009E79F8" w14:paraId="2C186020" w14:textId="77777777"/>
    <w:p w:rsidR="009E79F8" w:rsidP="009E79F8" w:rsidRDefault="009E79F8" w14:paraId="3E2C8218" w14:textId="36B24355">
      <w:r>
        <w:t>Moderate fire frequencies, along with occasional insect or disease outbreaks, would favor relatively open, late successional forest conditions. Due to adjacency or terrain, stands in the southwest would have often been multi-storied and dominated by ponderosa pine. Due mainly to fire suppression, contemporary stands are often closed and vulnerable to high</w:t>
      </w:r>
      <w:r w:rsidR="00C65D9F">
        <w:t>-</w:t>
      </w:r>
      <w:r>
        <w:t>severity fire.</w:t>
      </w:r>
    </w:p>
    <w:p w:rsidR="009E79F8" w:rsidP="009E79F8" w:rsidRDefault="009E79F8" w14:paraId="4C879DB9" w14:textId="77777777">
      <w:pPr>
        <w:pStyle w:val="InfoPara"/>
      </w:pPr>
      <w:r>
        <w:lastRenderedPageBreak/>
        <w:t>Fire Frequen</w:t>
      </w:r>
      <w:r w:rsidR="001E1F83">
        <w:t xml:space="preserve">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E79F8" w:rsidP="009E79F8" w:rsidRDefault="009E79F8" w14:paraId="2F1D9F49" w14:textId="77777777">
      <w:pPr>
        <w:pStyle w:val="InfoPara"/>
      </w:pPr>
      <w:r>
        <w:t>Scale Description</w:t>
      </w:r>
    </w:p>
    <w:p w:rsidR="009E79F8" w:rsidP="009E79F8" w:rsidRDefault="009E79F8" w14:paraId="1E747E73" w14:textId="6FCDD331">
      <w:r>
        <w:t>This BpS occurs in patches ranging from 100s-1</w:t>
      </w:r>
      <w:r w:rsidR="001E1F83">
        <w:t>,</w:t>
      </w:r>
      <w:r>
        <w:t>000s of acres. Mixed</w:t>
      </w:r>
      <w:r w:rsidR="00C65D9F">
        <w:t>-</w:t>
      </w:r>
      <w:r>
        <w:t>severity fire favored the development of intermediate-sized patches.</w:t>
      </w:r>
    </w:p>
    <w:p w:rsidR="009E79F8" w:rsidP="009E79F8" w:rsidRDefault="009E79F8" w14:paraId="2CA93494" w14:textId="77777777">
      <w:pPr>
        <w:pStyle w:val="InfoPara"/>
      </w:pPr>
      <w:r>
        <w:t>Adjacency or Identification Concerns</w:t>
      </w:r>
    </w:p>
    <w:p w:rsidR="009E79F8" w:rsidP="009E79F8" w:rsidRDefault="009E79F8" w14:paraId="7252D7E5" w14:textId="77777777">
      <w:r>
        <w:t>If aspen is present in large patches or if conifers are not coming in after ~30yrs, the BpS is probably misclassified</w:t>
      </w:r>
      <w:r w:rsidR="00C65D9F">
        <w:t>,</w:t>
      </w:r>
      <w:r>
        <w:t xml:space="preserve"> and one of the pure aspen types should be examined (Rocky Mountain Aspen Forest and Woodland or Intermountain Basins Aspen-Mixed Conifer Forest and Woodland). </w:t>
      </w:r>
    </w:p>
    <w:p w:rsidR="009E79F8" w:rsidP="009E79F8" w:rsidRDefault="009E79F8" w14:paraId="6F316CFE" w14:textId="77777777"/>
    <w:p w:rsidR="009E79F8" w:rsidP="009E79F8" w:rsidRDefault="009E79F8" w14:paraId="562F2F67" w14:textId="77777777">
      <w:r>
        <w:t xml:space="preserve">BpS is often between non-forested areas (stands of 1146) or between </w:t>
      </w:r>
      <w:r w:rsidRPr="00946F7E">
        <w:rPr>
          <w:i/>
        </w:rPr>
        <w:t>Pinus ponderosa</w:t>
      </w:r>
      <w:r>
        <w:t xml:space="preserve"> at lower elevations and spruce-fir at higher elevations.</w:t>
      </w:r>
    </w:p>
    <w:p w:rsidR="009E79F8" w:rsidP="009E79F8" w:rsidRDefault="009E79F8" w14:paraId="6B3A683E" w14:textId="77777777"/>
    <w:p w:rsidR="009E79F8" w:rsidP="009E79F8" w:rsidRDefault="009E79F8" w14:paraId="3ABE0CF5" w14:textId="77777777">
      <w:r>
        <w:t>This type is generally located just above sagebrush ecosystems adjacent to ponderosa pine woodlands.</w:t>
      </w:r>
    </w:p>
    <w:p w:rsidR="009E79F8" w:rsidP="009E79F8" w:rsidRDefault="009E79F8" w14:paraId="2803E55A" w14:textId="77777777"/>
    <w:p w:rsidR="009E79F8" w:rsidP="009E79F8" w:rsidRDefault="009E79F8" w14:paraId="38827913" w14:textId="1DEE9D0D">
      <w:r>
        <w:t>In the southwest, ridge</w:t>
      </w:r>
      <w:r w:rsidR="00C65D9F">
        <w:t xml:space="preserve"> </w:t>
      </w:r>
      <w:r>
        <w:t>tops and low</w:t>
      </w:r>
      <w:r w:rsidR="00C65D9F">
        <w:t>-</w:t>
      </w:r>
      <w:r>
        <w:t>elevation sites were (and largely still are) characterized by open stands dominated by ponderosa pine and had frequent surface fires. This could therefore be confused for 1054 or PIPO models. This type could also be confused for 1055 and 1056</w:t>
      </w:r>
      <w:r w:rsidR="00C65D9F">
        <w:t>,</w:t>
      </w:r>
      <w:r>
        <w:t xml:space="preserve"> the spruce-fir types as well as the aspen types. This could also easily be confused for 1052.</w:t>
      </w:r>
    </w:p>
    <w:p w:rsidR="009E79F8" w:rsidP="009E79F8" w:rsidRDefault="009E79F8" w14:paraId="006B9D68" w14:textId="77777777"/>
    <w:p w:rsidR="009E79F8" w:rsidP="009E79F8" w:rsidRDefault="009E79F8" w14:paraId="3B82478B" w14:textId="77777777">
      <w:r>
        <w:t xml:space="preserve">There are conditions and uncharacteristic patterns that wouldn't have existed under the HRV </w:t>
      </w:r>
      <w:r w:rsidR="00C65D9F">
        <w:t>-</w:t>
      </w:r>
      <w:r>
        <w:t xml:space="preserve">- such as areas of heterogeneous topography where large-scale, homogeneous crown fires have burned topographic positions formerly characterized by surface fires. </w:t>
      </w:r>
    </w:p>
    <w:p w:rsidR="009E79F8" w:rsidP="009E79F8" w:rsidRDefault="009E79F8" w14:paraId="0FFF7225" w14:textId="77777777"/>
    <w:p w:rsidR="009E79F8" w:rsidP="009E79F8" w:rsidRDefault="009E79F8" w14:paraId="55CAC1CB" w14:textId="77777777">
      <w:r>
        <w:t xml:space="preserve">Also, many stands (especially at higher elevations) have recently undergone dramatic insect-related mortality. It is questionable whether this thinning represents a natural cycle or has been promoted by global climate warming. </w:t>
      </w:r>
    </w:p>
    <w:p w:rsidR="009E79F8" w:rsidP="009E79F8" w:rsidRDefault="009E79F8" w14:paraId="5E79661B" w14:textId="77777777"/>
    <w:p w:rsidR="009E79F8" w:rsidP="009E79F8" w:rsidRDefault="009E79F8" w14:paraId="724F0015" w14:textId="660BB86A">
      <w:r>
        <w:t>Today</w:t>
      </w:r>
      <w:r w:rsidR="00C65D9F">
        <w:t xml:space="preserve">, </w:t>
      </w:r>
      <w:r>
        <w:t xml:space="preserve">there would be much larger patches of crown fires occurring, therefore creating landscapes with greatly reduced heterogeneity. There would be greater abundance of white fir. Prior to the recent insect-related mortality, stands were likely denser and more homogeneous because of fire exclusion today. </w:t>
      </w:r>
    </w:p>
    <w:p w:rsidR="009E79F8" w:rsidP="009E79F8" w:rsidRDefault="009E79F8" w14:paraId="5BC32382" w14:textId="77777777"/>
    <w:p w:rsidR="009E79F8" w:rsidP="009E79F8" w:rsidRDefault="009E79F8" w14:paraId="6836120F" w14:textId="77777777">
      <w:r>
        <w:t>Exotics are present but generally not abundant.</w:t>
      </w:r>
    </w:p>
    <w:p w:rsidR="009E79F8" w:rsidP="009E79F8" w:rsidRDefault="009E79F8" w14:paraId="7D5FAF80" w14:textId="77777777">
      <w:pPr>
        <w:pStyle w:val="InfoPara"/>
      </w:pPr>
      <w:r>
        <w:lastRenderedPageBreak/>
        <w:t>Issues or Problems</w:t>
      </w:r>
    </w:p>
    <w:p w:rsidR="009E79F8" w:rsidP="009E79F8" w:rsidRDefault="009E79F8" w14:paraId="5ADCAA79" w14:textId="77777777"/>
    <w:p w:rsidR="009E79F8" w:rsidP="009E79F8" w:rsidRDefault="009E79F8" w14:paraId="5E84D03A" w14:textId="77777777">
      <w:pPr>
        <w:pStyle w:val="InfoPara"/>
      </w:pPr>
      <w:r>
        <w:t>Native Uncharacteristic Conditions</w:t>
      </w:r>
    </w:p>
    <w:p w:rsidR="009E79F8" w:rsidP="009E79F8" w:rsidRDefault="009E79F8" w14:paraId="28352CF8" w14:textId="6AAE994A">
      <w:r>
        <w:t>Patches of crown fire today exceed patch scale of topography. Today</w:t>
      </w:r>
      <w:r w:rsidR="00C65D9F">
        <w:t xml:space="preserve">, </w:t>
      </w:r>
      <w:r>
        <w:t>there would be much larger patches of crown fires occurring, therefore creating landscapes with greatly reduced heterogeneity. There would be greater abundance of white fir. Prior to the recent insect-related mortality, stands were likely denser and more homogeneous because of fire exclusion today.</w:t>
      </w:r>
    </w:p>
    <w:p w:rsidR="009E79F8" w:rsidP="009E79F8" w:rsidRDefault="009E79F8" w14:paraId="1B0AEF27" w14:textId="77777777"/>
    <w:p w:rsidR="009E79F8" w:rsidP="009E79F8" w:rsidRDefault="009E79F8" w14:paraId="0D856278" w14:textId="473BA378">
      <w:r>
        <w:t>Moderate fire frequencies, along with occasional insect or disease outbreaks, would favor relatively open, late successional forest conditions. Due to adjacency or terrain, stands in the southwest would have often been multi-storied and dominated by ponderosa pine. Due mainly to fire suppression, contemporary stands are often closed and vulnerable to high</w:t>
      </w:r>
      <w:r w:rsidR="00C65D9F">
        <w:t>-</w:t>
      </w:r>
      <w:r>
        <w:t>severity fire.</w:t>
      </w:r>
    </w:p>
    <w:p w:rsidR="009E79F8" w:rsidP="009E79F8" w:rsidRDefault="009E79F8" w14:paraId="511F4B04" w14:textId="77777777">
      <w:pPr>
        <w:pStyle w:val="InfoPara"/>
      </w:pPr>
      <w:r>
        <w:t>Comments</w:t>
      </w:r>
    </w:p>
    <w:p w:rsidR="009E79F8" w:rsidP="009E79F8" w:rsidRDefault="009E79F8" w14:paraId="388DC5D9" w14:textId="55FB0889">
      <w:r>
        <w:t xml:space="preserve">This model for MZ27 was adapted from the same BpS from MZ25. Description modified to reflect southwest for MZ27. Some of the MFRIs changed for consistency with text and adjacent </w:t>
      </w:r>
      <w:r w:rsidR="00C65D9F">
        <w:t xml:space="preserve">MZs </w:t>
      </w:r>
      <w:r>
        <w:t>and other systems within MZ27, based on MZ27 review. Therefore, modeler names were changed to the reviewers.</w:t>
      </w:r>
    </w:p>
    <w:p w:rsidR="009E79F8" w:rsidP="009E79F8" w:rsidRDefault="009E79F8" w14:paraId="31EBF72A" w14:textId="77777777"/>
    <w:p w:rsidR="009E79F8" w:rsidP="009E79F8" w:rsidRDefault="009E79F8" w14:paraId="4475DE39" w14:textId="77777777">
      <w:r>
        <w:t xml:space="preserve">For MZ25, 151051 was imported as is from MZ15. Minor vegetation edits were made. </w:t>
      </w:r>
    </w:p>
    <w:p w:rsidR="009E79F8" w:rsidP="009E79F8" w:rsidRDefault="009E79F8" w14:paraId="78DB13FC" w14:textId="77777777"/>
    <w:p w:rsidR="009E79F8" w:rsidP="009E79F8" w:rsidRDefault="009E79F8" w14:paraId="079A9E3D" w14:textId="77777777">
      <w:r>
        <w:t>151051 was created by Mark Loewen, Doug Page, Linda Chappell. Based on the Rapid Assessment model R2PSMEdy (original modeler Lynn Bennett, lmbennett@fs.fed.us, and modified by Louis Provencher). Hugh Safford (hughsafford@fs.fed.us) and Steve Barrett (sbarrett@mtdig.net) were reviewers of R2PSMEdy.</w:t>
      </w:r>
    </w:p>
    <w:p w:rsidR="009E79F8" w:rsidP="009E79F8" w:rsidRDefault="009E79F8" w14:paraId="51B54F05" w14:textId="77777777">
      <w:pPr>
        <w:pStyle w:val="ReportSection"/>
      </w:pPr>
      <w:r>
        <w:t>Succession Classes</w:t>
      </w:r>
    </w:p>
    <w:p w:rsidR="009E79F8" w:rsidP="009E79F8" w:rsidRDefault="009E79F8" w14:paraId="33A549E2"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E79F8" w:rsidP="009E79F8" w:rsidRDefault="009E79F8" w14:paraId="67103F7C" w14:textId="77777777">
      <w:pPr>
        <w:pStyle w:val="InfoPara"/>
        <w:pBdr>
          <w:top w:val="single" w:color="auto" w:sz="4" w:space="1"/>
        </w:pBdr>
      </w:pPr>
      <w:r>
        <w:t>Class A</w:t>
      </w:r>
      <w:r>
        <w:tab/>
        <w:t>15</w:t>
      </w:r>
      <w:r w:rsidR="002A3B10">
        <w:tab/>
      </w:r>
      <w:r w:rsidR="002A3B10">
        <w:tab/>
      </w:r>
      <w:r w:rsidR="002A3B10">
        <w:tab/>
      </w:r>
      <w:r w:rsidR="002A3B10">
        <w:tab/>
      </w:r>
      <w:r w:rsidR="004F7795">
        <w:t>Early Development 1 - All Structures</w:t>
      </w:r>
    </w:p>
    <w:p w:rsidR="009E79F8" w:rsidP="009E79F8" w:rsidRDefault="009E79F8" w14:paraId="7FE05B46" w14:textId="77777777"/>
    <w:p w:rsidR="009E79F8" w:rsidP="009E79F8" w:rsidRDefault="009E79F8" w14:paraId="5D1A80DE" w14:textId="77777777">
      <w:pPr>
        <w:pStyle w:val="SClassInfoPara"/>
      </w:pPr>
      <w:r>
        <w:t>Indicator Species</w:t>
      </w:r>
    </w:p>
    <w:p w:rsidR="009E79F8" w:rsidP="009E79F8" w:rsidRDefault="009E79F8" w14:paraId="42139DDF" w14:textId="77777777"/>
    <w:p w:rsidR="009E79F8" w:rsidP="009E79F8" w:rsidRDefault="009E79F8" w14:paraId="059C54F9" w14:textId="77777777">
      <w:pPr>
        <w:pStyle w:val="SClassInfoPara"/>
      </w:pPr>
      <w:r>
        <w:t>Description</w:t>
      </w:r>
    </w:p>
    <w:p w:rsidR="009E79F8" w:rsidP="009E79F8" w:rsidRDefault="009E79F8" w14:paraId="59748994" w14:textId="3BA2C0B6">
      <w:r>
        <w:t>Grass/forb/shrub/tree seedlings. Replacement fire was originally modeled as being frequent (MFRI of 25yrs), and mixed</w:t>
      </w:r>
      <w:r w:rsidR="00C65D9F">
        <w:t>-</w:t>
      </w:r>
      <w:r>
        <w:t xml:space="preserve">severity fire was originally modeled with an MFRI of 100yrs. However, because that would increase the replacement fire overall MFRI and because the upper </w:t>
      </w:r>
      <w:r>
        <w:lastRenderedPageBreak/>
        <w:t>layer is trees, this was changed. Instead, mixed</w:t>
      </w:r>
      <w:r w:rsidR="00C65D9F">
        <w:t>-</w:t>
      </w:r>
      <w:r>
        <w:t>severity fire was modeled to be interpreted as a combination of low a</w:t>
      </w:r>
      <w:r w:rsidR="001E1F83">
        <w:t>nd replacement (in grass) fire.</w:t>
      </w:r>
    </w:p>
    <w:p w:rsidR="009E79F8" w:rsidP="009E79F8" w:rsidRDefault="009E79F8" w14:paraId="66CEEAA6" w14:textId="77777777"/>
    <w:p w:rsidR="009E79F8" w:rsidP="009E79F8" w:rsidRDefault="009E79F8" w14:paraId="2B0CD41F" w14:textId="77777777">
      <w:r>
        <w:t>POTR5 can also be in this class.</w:t>
      </w:r>
    </w:p>
    <w:p w:rsidR="009E79F8" w:rsidP="009E79F8" w:rsidRDefault="009E79F8" w14:paraId="26327FBB" w14:textId="77777777"/>
    <w:p>
      <w:r>
        <w:rPr>
          <w:i/>
          <w:u w:val="single"/>
        </w:rPr>
        <w:t>Maximum Tree Size Class</w:t>
      </w:r>
      <w:br/>
      <w:r>
        <w:t>Sapling &gt;4.5ft; &lt;5" DBH</w:t>
      </w:r>
    </w:p>
    <w:p w:rsidR="009E79F8" w:rsidP="009E79F8" w:rsidRDefault="009E79F8" w14:paraId="7A5AF3EF" w14:textId="77777777">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9E79F8" w:rsidP="009E79F8" w:rsidRDefault="009E79F8" w14:paraId="584AF152" w14:textId="77777777"/>
    <w:p w:rsidR="009E79F8" w:rsidP="009E79F8" w:rsidRDefault="009E79F8" w14:paraId="4E18A949" w14:textId="77777777">
      <w:pPr>
        <w:pStyle w:val="SClassInfoPara"/>
      </w:pPr>
      <w:r>
        <w:t>Indicator Species</w:t>
      </w:r>
    </w:p>
    <w:p w:rsidR="009E79F8" w:rsidP="009E79F8" w:rsidRDefault="009E79F8" w14:paraId="643F376E" w14:textId="77777777"/>
    <w:p w:rsidR="009E79F8" w:rsidP="009E79F8" w:rsidRDefault="009E79F8" w14:paraId="683E713E" w14:textId="77777777">
      <w:pPr>
        <w:pStyle w:val="SClassInfoPara"/>
      </w:pPr>
      <w:r>
        <w:t>Description</w:t>
      </w:r>
    </w:p>
    <w:p w:rsidR="009E79F8" w:rsidP="009E79F8" w:rsidRDefault="009E79F8" w14:paraId="3E8B4226" w14:textId="77777777">
      <w:r>
        <w:t>Closed stand with trees, poles, saplings, grass</w:t>
      </w:r>
      <w:r w:rsidR="00C65D9F">
        <w:t>,</w:t>
      </w:r>
      <w:r>
        <w:t xml:space="preserve"> and scattered shrub, 75-100% Douglas-fir and/or white fir. </w:t>
      </w:r>
    </w:p>
    <w:p w:rsidR="009E79F8" w:rsidP="009E79F8" w:rsidRDefault="009E79F8" w14:paraId="7F75717C" w14:textId="77777777"/>
    <w:p>
      <w:r>
        <w:rPr>
          <w:i/>
          <w:u w:val="single"/>
        </w:rPr>
        <w:t>Maximum Tree Size Class</w:t>
      </w:r>
      <w:br/>
      <w:r>
        <w:t>Pole 5-9" DBH</w:t>
      </w:r>
    </w:p>
    <w:p w:rsidR="009E79F8" w:rsidP="009E79F8" w:rsidRDefault="009E79F8" w14:paraId="578F9F67" w14:textId="77777777">
      <w:pPr>
        <w:pStyle w:val="InfoPara"/>
        <w:pBdr>
          <w:top w:val="single" w:color="auto" w:sz="4" w:space="1"/>
        </w:pBdr>
      </w:pPr>
      <w:r>
        <w:t>Class C</w:t>
      </w:r>
      <w:r>
        <w:tab/>
        <w:t>14</w:t>
      </w:r>
      <w:r w:rsidR="002A3B10">
        <w:tab/>
      </w:r>
      <w:r w:rsidR="002A3B10">
        <w:tab/>
      </w:r>
      <w:r w:rsidR="002A3B10">
        <w:tab/>
      </w:r>
      <w:r w:rsidR="002A3B10">
        <w:tab/>
      </w:r>
      <w:r w:rsidR="004F7795">
        <w:t>Mid Development 1 - Open</w:t>
      </w:r>
    </w:p>
    <w:p w:rsidR="009E79F8" w:rsidP="009E79F8" w:rsidRDefault="009E79F8" w14:paraId="6E6FE908" w14:textId="77777777"/>
    <w:p w:rsidR="009E79F8" w:rsidP="009E79F8" w:rsidRDefault="009E79F8" w14:paraId="564BDD21" w14:textId="77777777">
      <w:pPr>
        <w:pStyle w:val="SClassInfoPara"/>
      </w:pPr>
      <w:r>
        <w:t>Indicator Species</w:t>
      </w:r>
    </w:p>
    <w:p w:rsidR="009E79F8" w:rsidP="009E79F8" w:rsidRDefault="009E79F8" w14:paraId="2433A53F" w14:textId="77777777"/>
    <w:p w:rsidR="009E79F8" w:rsidP="009E79F8" w:rsidRDefault="009E79F8" w14:paraId="6C5733DB" w14:textId="77777777">
      <w:pPr>
        <w:pStyle w:val="SClassInfoPara"/>
      </w:pPr>
      <w:r>
        <w:t>Description</w:t>
      </w:r>
    </w:p>
    <w:p w:rsidR="009E79F8" w:rsidP="009E79F8" w:rsidRDefault="009E79F8" w14:paraId="686D4DD2" w14:textId="6DC7E739">
      <w:r>
        <w:t xml:space="preserve">Open trees (poles and saplings) of Douglas-fir and occasional ponderosa pine with grass and scattered shrubs. </w:t>
      </w:r>
    </w:p>
    <w:p>
      <w:r>
        <w:rPr>
          <w:i/>
          <w:u w:val="single"/>
        </w:rPr>
        <w:t>Maximum Tree Size Class</w:t>
      </w:r>
      <w:br/>
      <w:r>
        <w:t>Pole 5-9" DBH</w:t>
      </w:r>
    </w:p>
    <w:p w:rsidR="009E79F8" w:rsidP="009E79F8" w:rsidRDefault="009E79F8" w14:paraId="444F5578" w14:textId="77777777">
      <w:pPr>
        <w:pStyle w:val="InfoPara"/>
        <w:pBdr>
          <w:top w:val="single" w:color="auto" w:sz="4" w:space="1"/>
        </w:pBdr>
      </w:pPr>
      <w:r>
        <w:t>Class D</w:t>
      </w:r>
      <w:r>
        <w:tab/>
        <w:t>60</w:t>
      </w:r>
      <w:r w:rsidR="002A3B10">
        <w:tab/>
      </w:r>
      <w:r w:rsidR="002A3B10">
        <w:tab/>
      </w:r>
      <w:r w:rsidR="002A3B10">
        <w:tab/>
      </w:r>
      <w:r w:rsidR="002A3B10">
        <w:tab/>
      </w:r>
      <w:r w:rsidR="004F7795">
        <w:t>Late Development 1 - Open</w:t>
      </w:r>
    </w:p>
    <w:p w:rsidR="009E79F8" w:rsidP="009E79F8" w:rsidRDefault="009E79F8" w14:paraId="5DC1B73A" w14:textId="77777777"/>
    <w:p w:rsidR="009E79F8" w:rsidP="009E79F8" w:rsidRDefault="009E79F8" w14:paraId="6B9F048F" w14:textId="77777777">
      <w:pPr>
        <w:pStyle w:val="SClassInfoPara"/>
      </w:pPr>
      <w:r>
        <w:t>Indicator Species</w:t>
      </w:r>
    </w:p>
    <w:p w:rsidR="009E79F8" w:rsidP="009E79F8" w:rsidRDefault="009E79F8" w14:paraId="4EEC580A" w14:textId="77777777"/>
    <w:p w:rsidR="009E79F8" w:rsidP="009E79F8" w:rsidRDefault="009E79F8" w14:paraId="5BFA5E82" w14:textId="77777777">
      <w:pPr>
        <w:pStyle w:val="SClassInfoPara"/>
      </w:pPr>
      <w:r>
        <w:t>Description</w:t>
      </w:r>
    </w:p>
    <w:p w:rsidR="009E79F8" w:rsidP="009E79F8" w:rsidRDefault="009E79F8" w14:paraId="2F088A21" w14:textId="77777777">
      <w:r>
        <w:t xml:space="preserve">Open large tree/grass and scattered shrubs; Douglas-fir with occasional ponderosa pine. </w:t>
      </w:r>
    </w:p>
    <w:p w:rsidR="001E1F83" w:rsidP="009E79F8" w:rsidRDefault="001E1F83" w14:paraId="75A7D2DA" w14:textId="77777777"/>
    <w:p w:rsidR="009E79F8" w:rsidP="009E79F8" w:rsidRDefault="009E79F8" w14:paraId="4250DE3F" w14:textId="77777777">
      <w:r>
        <w:t>The amount of this class was questioned by a reviewer for MZ27. Reviewer thought that mixed conifer might show a larger percentage in mid-development classes.</w:t>
      </w:r>
    </w:p>
    <w:p w:rsidR="009E79F8" w:rsidP="009E79F8" w:rsidRDefault="009E79F8" w14:paraId="336AE3D7" w14:textId="77777777"/>
    <w:p>
      <w:r>
        <w:rPr>
          <w:i/>
          <w:u w:val="single"/>
        </w:rPr>
        <w:t>Maximum Tree Size Class</w:t>
      </w:r>
      <w:br/>
      <w:r>
        <w:t>Large 21-33" DBH</w:t>
      </w:r>
    </w:p>
    <w:p w:rsidR="009E79F8" w:rsidP="009E79F8" w:rsidRDefault="009E79F8" w14:paraId="26B3777D" w14:textId="77777777">
      <w:pPr>
        <w:pStyle w:val="InfoPara"/>
        <w:pBdr>
          <w:top w:val="single" w:color="auto" w:sz="4" w:space="1"/>
        </w:pBdr>
      </w:pPr>
      <w:r>
        <w:t>Class E</w:t>
      </w:r>
      <w:r>
        <w:tab/>
        <w:t>3</w:t>
      </w:r>
      <w:r w:rsidR="002A3B10">
        <w:tab/>
      </w:r>
      <w:r w:rsidR="002A3B10">
        <w:tab/>
      </w:r>
      <w:r w:rsidR="002A3B10">
        <w:tab/>
      </w:r>
      <w:r w:rsidR="002A3B10">
        <w:tab/>
      </w:r>
      <w:r w:rsidR="004F7795">
        <w:t>Late Development 1 - Closed</w:t>
      </w:r>
    </w:p>
    <w:p w:rsidR="009E79F8" w:rsidP="009E79F8" w:rsidRDefault="009E79F8" w14:paraId="11ACF916" w14:textId="77777777"/>
    <w:p w:rsidR="009E79F8" w:rsidP="009E79F8" w:rsidRDefault="009E79F8" w14:paraId="33DC754B" w14:textId="77777777">
      <w:pPr>
        <w:pStyle w:val="SClassInfoPara"/>
      </w:pPr>
      <w:r>
        <w:t>Indicator Species</w:t>
      </w:r>
    </w:p>
    <w:p w:rsidR="009E79F8" w:rsidP="009E79F8" w:rsidRDefault="009E79F8" w14:paraId="196EDBBB" w14:textId="77777777"/>
    <w:p w:rsidR="009E79F8" w:rsidP="009E79F8" w:rsidRDefault="009E79F8" w14:paraId="4CF044D0" w14:textId="77777777">
      <w:pPr>
        <w:pStyle w:val="SClassInfoPara"/>
      </w:pPr>
      <w:r>
        <w:t>Description</w:t>
      </w:r>
    </w:p>
    <w:p w:rsidR="009E79F8" w:rsidP="009E79F8" w:rsidRDefault="009E79F8" w14:paraId="388CBC06" w14:textId="77777777">
      <w:r>
        <w:t>Closed large trees of Douglas-fir, white fir</w:t>
      </w:r>
      <w:r w:rsidR="00C65D9F">
        <w:t>,</w:t>
      </w:r>
      <w:r>
        <w:t xml:space="preserve"> and scattered shrubs. </w:t>
      </w:r>
    </w:p>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E79F8" w:rsidP="009E79F8" w:rsidRDefault="009E79F8" w14:paraId="0BACA3EC" w14:textId="77777777">
      <w:r>
        <w:t xml:space="preserve">Allen, C.D., M. Savage, D.A. Falk, K.F. Suckling, T.W. </w:t>
      </w:r>
      <w:proofErr w:type="spellStart"/>
      <w:r>
        <w:t>Swetnam</w:t>
      </w:r>
      <w:proofErr w:type="spellEnd"/>
      <w:r>
        <w:t xml:space="preserve">, T. </w:t>
      </w:r>
      <w:proofErr w:type="spellStart"/>
      <w:r>
        <w:t>Schulke</w:t>
      </w:r>
      <w:proofErr w:type="spellEnd"/>
      <w:r>
        <w:t xml:space="preserve">, P.B. Stacey, P. Morgan, M. Hoffman and J.T. </w:t>
      </w:r>
      <w:proofErr w:type="spellStart"/>
      <w:r>
        <w:t>Klingel</w:t>
      </w:r>
      <w:proofErr w:type="spellEnd"/>
      <w:r>
        <w:t>. 2002. Ecological restoration of southwestern ponderosa pine ecosystems: a broad perspective. Ecological Applications 12: 1418-1433.</w:t>
      </w:r>
    </w:p>
    <w:p w:rsidR="009E79F8" w:rsidP="009E79F8" w:rsidRDefault="009E79F8" w14:paraId="791949B5" w14:textId="77777777"/>
    <w:p w:rsidR="009E79F8" w:rsidP="009E79F8" w:rsidRDefault="009E79F8" w14:paraId="5A2D8EB4" w14:textId="77777777">
      <w:r>
        <w:t>Barrett, S.W. 1988. Fire Suppression effects on Forest Succession within a Central Idaho Wilderness. Western J. of Applied Forestry. 3(3): 76-80.</w:t>
      </w:r>
    </w:p>
    <w:p w:rsidR="009E79F8" w:rsidP="009E79F8" w:rsidRDefault="009E79F8" w14:paraId="20C8633D" w14:textId="77777777"/>
    <w:p w:rsidR="009E79F8" w:rsidP="009E79F8" w:rsidRDefault="009E79F8" w14:paraId="4293D874" w14:textId="77777777">
      <w:r>
        <w:t>Barrett, S.W. 1994. Fire Regimes on the Caribou National Forest, Southern Idaho. Final Report – Contract No. 53-02S2-3-05071. September 1994.</w:t>
      </w:r>
    </w:p>
    <w:p w:rsidR="009E79F8" w:rsidP="009E79F8" w:rsidRDefault="009E79F8" w14:paraId="3CE3A3F2" w14:textId="77777777"/>
    <w:p w:rsidR="009E79F8" w:rsidP="009E79F8" w:rsidRDefault="009E79F8" w14:paraId="04155189" w14:textId="77777777">
      <w:r>
        <w:t>Barrett, S.W. 2004. Altered fire intervals and fire cycles in the northern Rockies. Fire Management Today 64(2): 25-29.</w:t>
      </w:r>
    </w:p>
    <w:p w:rsidR="009E79F8" w:rsidP="009E79F8" w:rsidRDefault="009E79F8" w14:paraId="40E5A759" w14:textId="77777777"/>
    <w:p w:rsidR="009E79F8" w:rsidP="009E79F8" w:rsidRDefault="009E79F8" w14:paraId="4551CC1C" w14:textId="77777777">
      <w:r>
        <w:t>Barrett, S.W. 2004. Fire regimes in the northern Rockies. Fire Management Today 64(2):32-38.</w:t>
      </w:r>
    </w:p>
    <w:p w:rsidR="009E79F8" w:rsidP="009E79F8" w:rsidRDefault="009E79F8" w14:paraId="6E1032A6" w14:textId="77777777"/>
    <w:p w:rsidR="009E79F8" w:rsidP="009E79F8" w:rsidRDefault="009E79F8" w14:paraId="7E73FA65" w14:textId="77777777">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9E79F8" w:rsidP="009E79F8" w:rsidRDefault="009E79F8" w14:paraId="4259EAB4" w14:textId="77777777"/>
    <w:p w:rsidR="009E79F8" w:rsidP="009E79F8" w:rsidRDefault="009E79F8" w14:paraId="0E8DD888"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9E79F8" w:rsidP="009E79F8" w:rsidRDefault="009E79F8" w14:paraId="72B8846A" w14:textId="77777777"/>
    <w:p w:rsidR="009E79F8" w:rsidP="009E79F8" w:rsidRDefault="009E79F8" w14:paraId="2BBCBA64" w14:textId="77777777">
      <w:r>
        <w:t xml:space="preserve">Brown, J.K., S.F. Arno, S.W. Barrett and J.P. Menakis. 1994. Comparing the Prescribed Natural Fire Program with </w:t>
      </w:r>
      <w:proofErr w:type="spellStart"/>
      <w:r>
        <w:t>Presettlement</w:t>
      </w:r>
      <w:proofErr w:type="spellEnd"/>
      <w:r>
        <w:t xml:space="preserve"> Fires in the </w:t>
      </w:r>
      <w:proofErr w:type="spellStart"/>
      <w:r>
        <w:t>Selway</w:t>
      </w:r>
      <w:proofErr w:type="spellEnd"/>
      <w:r>
        <w:t>-Bitterroot Wilderness. Int. J. Wildland Fire 4(3): 157-168.</w:t>
      </w:r>
      <w:bookmarkStart w:name="_GoBack" w:id="0"/>
      <w:bookmarkEnd w:id="0"/>
    </w:p>
    <w:p w:rsidR="009E79F8" w:rsidP="009E79F8" w:rsidRDefault="009E79F8" w14:paraId="024746C1" w14:textId="77777777"/>
    <w:p w:rsidR="009E79F8" w:rsidP="009E79F8" w:rsidRDefault="009E79F8" w14:paraId="037204FA" w14:textId="77777777">
      <w:r>
        <w:t>Crane, M.F. and W.C. Fisher. 1986. Fire ecology of the forested habitat types of central Idaho. General Technical Report INT-218, USDA Forest Service. 86 pp.</w:t>
      </w:r>
    </w:p>
    <w:p w:rsidR="009E79F8" w:rsidP="009E79F8" w:rsidRDefault="009E79F8" w14:paraId="48359A67" w14:textId="77777777"/>
    <w:p w:rsidR="009E79F8" w:rsidP="009E79F8" w:rsidRDefault="009E79F8" w14:paraId="4B713900" w14:textId="77777777">
      <w:proofErr w:type="spellStart"/>
      <w:r>
        <w:t>Fulé</w:t>
      </w:r>
      <w:proofErr w:type="spellEnd"/>
      <w:r>
        <w:t xml:space="preserve">, P.Z., J.E. Crouse, T.A. Heinlein, M.M. Moore, W.W. Covington and G. </w:t>
      </w:r>
      <w:proofErr w:type="spellStart"/>
      <w:r>
        <w:t>Verkamp</w:t>
      </w:r>
      <w:proofErr w:type="spellEnd"/>
      <w:r>
        <w:t>. 2003. Mixed-severity fire regime in a high-elevation forest of Grand Canyon, Arizona, USA. Landscape Ecology 18: 465-486.</w:t>
      </w:r>
    </w:p>
    <w:p w:rsidR="009E79F8" w:rsidP="009E79F8" w:rsidRDefault="009E79F8" w14:paraId="51A48C84" w14:textId="77777777"/>
    <w:p w:rsidR="009E79F8" w:rsidP="009E79F8" w:rsidRDefault="009E79F8" w14:paraId="30AF83CA" w14:textId="77777777">
      <w:proofErr w:type="spellStart"/>
      <w:r>
        <w:t>Grissino</w:t>
      </w:r>
      <w:proofErr w:type="spellEnd"/>
      <w:r>
        <w:t xml:space="preserve">-Mayer, H.D., </w:t>
      </w:r>
      <w:proofErr w:type="spellStart"/>
      <w:r>
        <w:t>Baisan</w:t>
      </w:r>
      <w:proofErr w:type="spellEnd"/>
      <w:r>
        <w:t xml:space="preserve">, C.H. and </w:t>
      </w:r>
      <w:proofErr w:type="spellStart"/>
      <w:r>
        <w:t>Swetnam</w:t>
      </w:r>
      <w:proofErr w:type="spellEnd"/>
      <w:r>
        <w:t xml:space="preserve">, T.W. 1995. Fire History in the </w:t>
      </w:r>
      <w:proofErr w:type="spellStart"/>
      <w:r>
        <w:t>Pinaleno</w:t>
      </w:r>
      <w:proofErr w:type="spellEnd"/>
      <w:r>
        <w:t xml:space="preserve"> Mountains of southeastern Arizona: effects of human-related disturbances. L. </w:t>
      </w:r>
      <w:proofErr w:type="spellStart"/>
      <w:r>
        <w:t>Debano</w:t>
      </w:r>
      <w:proofErr w:type="spellEnd"/>
      <w:r>
        <w:t xml:space="preserve"> et al. tech. </w:t>
      </w:r>
      <w:proofErr w:type="spellStart"/>
      <w:r>
        <w:t>coords</w:t>
      </w:r>
      <w:proofErr w:type="spellEnd"/>
      <w:r>
        <w:t xml:space="preserve">., Biodiversity and Management of the </w:t>
      </w:r>
      <w:proofErr w:type="spellStart"/>
      <w:r>
        <w:t>Madrean</w:t>
      </w:r>
      <w:proofErr w:type="spellEnd"/>
      <w:r>
        <w:t xml:space="preserve"> Archipelago: The Sky Islands of Southwestern United States and Northwestern New Mexico, September 19-23, 1994, Tucson, Arizona, USDA Forest Service General Technical Report RM-GTR-264 399-407.</w:t>
      </w:r>
    </w:p>
    <w:p w:rsidR="009E79F8" w:rsidP="009E79F8" w:rsidRDefault="009E79F8" w14:paraId="585F9C12" w14:textId="77777777"/>
    <w:p w:rsidR="009E79F8" w:rsidP="009E79F8" w:rsidRDefault="009E79F8" w14:paraId="66F34783" w14:textId="77777777">
      <w:r>
        <w:t xml:space="preserve">Lynch, A.M. and T.W. </w:t>
      </w:r>
      <w:proofErr w:type="spellStart"/>
      <w:r>
        <w:t>Swetnam</w:t>
      </w:r>
      <w:proofErr w:type="spellEnd"/>
      <w:r>
        <w:t>. 1992. Old-growth mixed conifer and western spruce budworm in the southern Rocky Mountains. Pp. 66-80 In: Proceedings of a workshop: Old-growth forests of the Southwest and Rocky Mountain Regions. RM-213. USDA Forest Service, Rocky Mountain Forest and Range Experiment Station, Fort Collins, CO.</w:t>
      </w:r>
    </w:p>
    <w:p w:rsidR="009E79F8" w:rsidP="009E79F8" w:rsidRDefault="009E79F8" w14:paraId="1E0B58CA" w14:textId="77777777"/>
    <w:p w:rsidR="009E79F8" w:rsidP="009E79F8" w:rsidRDefault="009E79F8" w14:paraId="3459FBF3" w14:textId="77777777">
      <w:r>
        <w:t>Mason, R.R., D.W. Scott, M.D. Loewen, and H.D. Paul. 1998. Recurrent outbreak of the Douglas-fir tussock moth in the Malheur National Forest: a case history. USDS Forest Service. Pacific Northwest Research Station. General Technical Report PNW-GTR-402. 14 pp.</w:t>
      </w:r>
    </w:p>
    <w:p w:rsidR="009E79F8" w:rsidP="009E79F8" w:rsidRDefault="009E79F8" w14:paraId="7B236673" w14:textId="77777777"/>
    <w:p w:rsidR="009E79F8" w:rsidP="009E79F8" w:rsidRDefault="009E79F8" w14:paraId="181E4D6E" w14:textId="77777777">
      <w:r>
        <w:t>Morgan, P., S. C. Bunting, A. E. Black, T. Merrill, and S. Barrett. 1996. Fire Regimes in the Interior Columbia River Basin: Past and Present. Final Report For RJVA-INT-94913: Course-scale classification and mapping of disturbance regimes in the Columbia River Basin. Submitted to: Intermountain Fire Science Lab., Intermountain Research Station, Missoula, Montana, USDA Forest Service.</w:t>
      </w:r>
    </w:p>
    <w:p w:rsidR="009E79F8" w:rsidP="009E79F8" w:rsidRDefault="009E79F8" w14:paraId="5D8D2DFB" w14:textId="77777777"/>
    <w:p w:rsidR="009E79F8" w:rsidP="009E79F8" w:rsidRDefault="009E79F8" w14:paraId="0C29D8CB" w14:textId="77777777">
      <w:r>
        <w:t>NatureServe. 2007. International Ecological Classification Standard: Terrestrial Ecological Classifications. NatureServe Central Databases. Arlington, VA. Data current as of 10 February 2007.</w:t>
      </w:r>
    </w:p>
    <w:p w:rsidR="009E79F8" w:rsidP="009E79F8" w:rsidRDefault="009E79F8" w14:paraId="3C6E98B9" w14:textId="77777777"/>
    <w:p w:rsidR="009E79F8" w:rsidP="009E79F8" w:rsidRDefault="009E79F8" w14:paraId="79E5B4CA" w14:textId="77777777">
      <w:r>
        <w:t>NatureServe. 2004. International Ecological Classification Standard: Terrestrial Ecological Classifications. NatureServe Central Databases. Arlington, VA. U.S.A. Data current as of November 4, 2004.</w:t>
      </w:r>
    </w:p>
    <w:p w:rsidR="009E79F8" w:rsidP="009E79F8" w:rsidRDefault="009E79F8" w14:paraId="7C55A370" w14:textId="77777777"/>
    <w:p w:rsidR="009E79F8" w:rsidP="009E79F8" w:rsidRDefault="009E79F8" w14:paraId="7C6BFBD7" w14:textId="77777777">
      <w:r>
        <w:t xml:space="preserve">Steele, R., R.D. Pfister, R.A. Ryker and J.A. </w:t>
      </w:r>
      <w:proofErr w:type="spellStart"/>
      <w:r>
        <w:t>Kittams</w:t>
      </w:r>
      <w:proofErr w:type="spellEnd"/>
      <w:r>
        <w:t>. 1981. Forest habitat types of central Idaho. Gen. Tech. Rep. INT-114. Ogden, UT: USDA Forest Service, Intermountain Forest and Range Experiment Station. 138 pp.</w:t>
      </w:r>
    </w:p>
    <w:p w:rsidR="009E79F8" w:rsidP="009E79F8" w:rsidRDefault="009E79F8" w14:paraId="55A9668F" w14:textId="77777777"/>
    <w:p w:rsidR="009E79F8" w:rsidP="009E79F8" w:rsidRDefault="009E79F8" w14:paraId="5ED054BD" w14:textId="77777777">
      <w:proofErr w:type="spellStart"/>
      <w:r>
        <w:lastRenderedPageBreak/>
        <w:t>Swetnam</w:t>
      </w:r>
      <w:proofErr w:type="spellEnd"/>
      <w:r>
        <w:t>, T.W. 1987. Western spruce budworm outbreaks in northern New Mexico: occurrence and radial growth impacts from 1700 to 1983. In: G.C. Jacoby and J. W. Hornbeck, Compilers, Proceedings of the International Symposium on Ecological Aspects of Tree-Ring Analysis, August 17-21, 1986, Marymount College, Tarrytown, New York, US DOE CONF-8608144, pp. 130-141.</w:t>
      </w:r>
    </w:p>
    <w:p w:rsidR="009E79F8" w:rsidP="009E79F8" w:rsidRDefault="009E79F8" w14:paraId="794FB9DD" w14:textId="77777777"/>
    <w:p w:rsidR="009E79F8" w:rsidP="009E79F8" w:rsidRDefault="009E79F8" w14:paraId="029A4003" w14:textId="77777777">
      <w:proofErr w:type="spellStart"/>
      <w:r>
        <w:t>Swetnam</w:t>
      </w:r>
      <w:proofErr w:type="spellEnd"/>
      <w:r>
        <w:t>, T.W. and A.M. Lynch 1993. Multi-century, regional-scale patterns of western spruce budworm history. Ecological Monographs 63(4): 399-424.</w:t>
      </w:r>
    </w:p>
    <w:p w:rsidR="009E79F8" w:rsidP="009E79F8" w:rsidRDefault="009E79F8" w14:paraId="729655C7" w14:textId="77777777"/>
    <w:p w:rsidR="009E79F8" w:rsidP="009E79F8" w:rsidRDefault="009E79F8" w14:paraId="0C65B753" w14:textId="77777777">
      <w:proofErr w:type="spellStart"/>
      <w:r>
        <w:t>Swetnam</w:t>
      </w:r>
      <w:proofErr w:type="spellEnd"/>
      <w:r>
        <w:t xml:space="preserve">, T.W., B.E. </w:t>
      </w:r>
      <w:proofErr w:type="spellStart"/>
      <w:r>
        <w:t>Wickman</w:t>
      </w:r>
      <w:proofErr w:type="spellEnd"/>
      <w:r>
        <w:t xml:space="preserve">, H.G. Paul and C.H. </w:t>
      </w:r>
      <w:proofErr w:type="spellStart"/>
      <w:r>
        <w:t>Baisan</w:t>
      </w:r>
      <w:proofErr w:type="spellEnd"/>
      <w:r>
        <w:t>. 1995. Historical patterns of western spruce budworm and Douglas-fir tussock moth outbreaks in the northern Blue Mountains, Oregon, since A.D. 1700. Research Paper PNW-RP-484. USDA Forest Service, Pacific Northwest Research Station. 27 pp.</w:t>
      </w:r>
    </w:p>
    <w:p w:rsidR="009E79F8" w:rsidP="009E79F8" w:rsidRDefault="009E79F8" w14:paraId="3536914B" w14:textId="77777777"/>
    <w:p w:rsidR="009E79F8" w:rsidP="009E79F8" w:rsidRDefault="009E79F8" w14:paraId="0970AF2F" w14:textId="77777777">
      <w:proofErr w:type="spellStart"/>
      <w:r>
        <w:t>Vankat</w:t>
      </w:r>
      <w:proofErr w:type="spellEnd"/>
      <w:r>
        <w:t xml:space="preserve">, J.L. 2005. Montane and subalpine terrestrial ecosystems of the southern Colorado Plateau – literature review and conceptual models. Pages 1-100 (of Supplement II) in L. Thomas, M. Hendrie (ed.), C. </w:t>
      </w:r>
      <w:proofErr w:type="spellStart"/>
      <w:r>
        <w:t>Lauver</w:t>
      </w:r>
      <w:proofErr w:type="spellEnd"/>
      <w:r>
        <w:t xml:space="preserve">, S. Monroe, N. </w:t>
      </w:r>
      <w:proofErr w:type="spellStart"/>
      <w:r>
        <w:t>Tancreto</w:t>
      </w:r>
      <w:proofErr w:type="spellEnd"/>
      <w:r>
        <w:t>, S. Garman and M. Miller. Vital signs monitoring plan for the Southern Colorado Plateau Network: phase III report, National Park Service, Southern Colorado Plateau Network, Flagstaff, Arizona (http://www1.nature.nps.gov/im/units/scpn/Documents/Supplements/SupplementII_Montane_Model.pdf). [note: a version of this has been submitted for publication and is in review].</w:t>
      </w:r>
    </w:p>
    <w:p w:rsidR="009E79F8" w:rsidP="009E79F8" w:rsidRDefault="009E79F8" w14:paraId="42FD55BF" w14:textId="77777777"/>
    <w:p w:rsidR="009E79F8" w:rsidP="009E79F8" w:rsidRDefault="009E79F8" w14:paraId="0BCF58A8" w14:textId="77777777">
      <w:r>
        <w:t xml:space="preserve">White, M.A. and J.L. </w:t>
      </w:r>
      <w:proofErr w:type="spellStart"/>
      <w:r>
        <w:t>Vankat</w:t>
      </w:r>
      <w:proofErr w:type="spellEnd"/>
      <w:r>
        <w:t xml:space="preserve">. 1993. Middle and high elevation coniferous forest communities of the North Rim region of Grand Canyon National Park, Arizona, USA. </w:t>
      </w:r>
      <w:proofErr w:type="spellStart"/>
      <w:r>
        <w:t>Vegetatio</w:t>
      </w:r>
      <w:proofErr w:type="spellEnd"/>
      <w:r>
        <w:t xml:space="preserve"> 109: 161-174.</w:t>
      </w:r>
    </w:p>
    <w:p w:rsidRPr="00A43E41" w:rsidR="004D5F12" w:rsidP="009E79F8" w:rsidRDefault="004D5F12" w14:paraId="2C88D776"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3CAD2B" w14:textId="77777777" w:rsidR="006F0A18" w:rsidRDefault="006F0A18">
      <w:r>
        <w:separator/>
      </w:r>
    </w:p>
  </w:endnote>
  <w:endnote w:type="continuationSeparator" w:id="0">
    <w:p w14:paraId="06C7D2BB" w14:textId="77777777" w:rsidR="006F0A18" w:rsidRDefault="006F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3BC612" w14:textId="77777777" w:rsidR="009E79F8" w:rsidRDefault="009E79F8" w:rsidP="009E79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F59D7" w14:textId="77777777" w:rsidR="006F0A18" w:rsidRDefault="006F0A18">
      <w:r>
        <w:separator/>
      </w:r>
    </w:p>
  </w:footnote>
  <w:footnote w:type="continuationSeparator" w:id="0">
    <w:p w14:paraId="01F025B7" w14:textId="77777777" w:rsidR="006F0A18" w:rsidRDefault="006F0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671DA" w14:textId="77777777" w:rsidR="00A43E41" w:rsidRDefault="00A43E41" w:rsidP="009E79F8">
    <w:pPr>
      <w:pStyle w:val="Header"/>
      <w:jc w:val="center"/>
    </w:pPr>
  </w:p>
</w:hdr>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95E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2</cp:revision>
  <cp:lastPrinted>1900-01-01T08:00:00Z</cp:lastPrinted>
  <dcterms:created xsi:type="dcterms:W3CDTF">2017-12-14T21:46:00Z</dcterms:created>
  <dcterms:modified xsi:type="dcterms:W3CDTF">2025-02-12T09:41:09Z</dcterms:modified>
</cp:coreProperties>
</file>