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2BD" w:rsidP="00FD62BD" w:rsidRDefault="74E5096B" w14:paraId="0F50A560" w14:textId="4694BF63">
      <w:pPr>
        <w:pStyle w:val="BpSTitle"/>
      </w:pPr>
      <w:r>
        <w:t>10980</w:t>
      </w:r>
    </w:p>
    <w:p w:rsidR="00FD62BD" w:rsidP="00FD62BD" w:rsidRDefault="00FD62BD" w14:paraId="1DE03D5B" w14:textId="77777777">
      <w:pPr>
        <w:pStyle w:val="BpSTitle"/>
      </w:pPr>
      <w:r>
        <w:t>California Montane Woodland and Chaparral</w:t>
      </w:r>
    </w:p>
    <w:p w:rsidR="00FD62BD" w:rsidP="00FD62BD" w:rsidRDefault="00FD62BD" w14:paraId="7833A684" w14:textId="6BD86B0B">
      <w:r>
        <w:t>BpS Model/Description Version: Aug. 2020</w:t>
      </w:r>
      <w:r>
        <w:tab/>
      </w:r>
      <w:r>
        <w:tab/>
      </w:r>
      <w:r>
        <w:tab/>
      </w:r>
      <w:r>
        <w:tab/>
      </w:r>
      <w:r>
        <w:tab/>
      </w:r>
      <w:r>
        <w:tab/>
      </w:r>
      <w:r>
        <w:tab/>
      </w:r>
    </w:p>
    <w:p w:rsidR="00FD62BD" w:rsidP="00FD62BD" w:rsidRDefault="00FD62BD" w14:paraId="098E789D" w14:textId="77777777"/>
    <w:p w:rsidR="00FD62BD" w:rsidP="00FD62BD" w:rsidRDefault="00FD62BD" w14:paraId="70AA4C32" w14:textId="77777777"/>
    <w:p w:rsidR="00FD62BD" w:rsidP="00FD62BD" w:rsidRDefault="00FD62BD" w14:paraId="3D1E5A6E" w14:textId="77777777">
      <w:pPr>
        <w:pStyle w:val="InfoPara"/>
      </w:pPr>
      <w:r>
        <w:t>Vegetation Type</w:t>
      </w:r>
    </w:p>
    <w:p w:rsidR="00FD62BD" w:rsidP="00FD62BD" w:rsidRDefault="00AE71B7" w14:paraId="164EBB25" w14:textId="60B6FBE9">
      <w:r w:rsidRPr="00AE71B7">
        <w:t>Shrubland</w:t>
      </w:r>
    </w:p>
    <w:p w:rsidR="00FD62BD" w:rsidP="00FD62BD" w:rsidRDefault="00FD62BD" w14:paraId="2AA1BAE9" w14:textId="3FB05FA0">
      <w:pPr>
        <w:pStyle w:val="InfoPara"/>
      </w:pPr>
      <w:r>
        <w:t>Map Zone</w:t>
      </w:r>
    </w:p>
    <w:p w:rsidR="00FD62BD" w:rsidP="00FD62BD" w:rsidRDefault="00FD62BD" w14:paraId="2FAFC3EA" w14:textId="77777777">
      <w:r>
        <w:t>7</w:t>
      </w:r>
    </w:p>
    <w:p w:rsidR="00FD62BD" w:rsidP="00FD62BD" w:rsidRDefault="00FD62BD" w14:paraId="28BC3E16" w14:textId="77777777">
      <w:pPr>
        <w:pStyle w:val="InfoPara"/>
      </w:pPr>
      <w:r>
        <w:t>Geographic Range</w:t>
      </w:r>
    </w:p>
    <w:p w:rsidR="00FD62BD" w:rsidP="00FD62BD" w:rsidRDefault="00FD62BD" w14:paraId="7A8AB562" w14:textId="135F51F4">
      <w:r>
        <w:t xml:space="preserve">Southern Cascades and Klamath mountains in Oregon to </w:t>
      </w:r>
      <w:r w:rsidR="00AE71B7">
        <w:t>Peninsular</w:t>
      </w:r>
      <w:r>
        <w:t xml:space="preserve"> </w:t>
      </w:r>
      <w:r w:rsidR="003F24FC">
        <w:t>R</w:t>
      </w:r>
      <w:r>
        <w:t xml:space="preserve">anges of California south to Baja California, Mexico. This is the </w:t>
      </w:r>
      <w:r w:rsidR="003F24FC">
        <w:t>southwestern</w:t>
      </w:r>
      <w:r>
        <w:t xml:space="preserve"> Oregon variant.</w:t>
      </w:r>
    </w:p>
    <w:p w:rsidR="00FD62BD" w:rsidP="00FD62BD" w:rsidRDefault="00FD62BD" w14:paraId="619D1B50" w14:textId="77777777">
      <w:pPr>
        <w:pStyle w:val="InfoPara"/>
      </w:pPr>
      <w:r>
        <w:t>Biophysical Site Description</w:t>
      </w:r>
    </w:p>
    <w:p w:rsidR="00FD62BD" w:rsidP="00FD62BD" w:rsidRDefault="00FD62BD" w14:paraId="4DF962EB" w14:textId="7884E1DF">
      <w:r>
        <w:t>Chaparral or open shrubby woodlands found among montane forests above 700m (2</w:t>
      </w:r>
      <w:r w:rsidR="003F24FC">
        <w:t>,</w:t>
      </w:r>
      <w:r>
        <w:t>200ft). Often steep exposed slopes with shallow soils. These are mosaics of woodlands with chaparral understories, shrub</w:t>
      </w:r>
      <w:r w:rsidR="003F24FC">
        <w:t>-</w:t>
      </w:r>
      <w:r>
        <w:t>dominated chaparral, or short-lived chaparral with conifer species invading if good seed source is available.</w:t>
      </w:r>
    </w:p>
    <w:p w:rsidR="00FD62BD" w:rsidP="00FD62BD" w:rsidRDefault="00FD62BD" w14:paraId="5A7B5D85" w14:textId="77777777">
      <w:pPr>
        <w:pStyle w:val="InfoPara"/>
      </w:pPr>
      <w:r>
        <w:t>Vegetation Description</w:t>
      </w:r>
    </w:p>
    <w:p w:rsidR="00FD62BD" w:rsidP="00FD62BD" w:rsidRDefault="00FD62BD" w14:paraId="16EFAE2F" w14:textId="51932851">
      <w:r>
        <w:t xml:space="preserve">These are shrublands and shrub fields, often with either conifer invasion or old conifers distributed through the stands at open woodlands or savannas. Shrubs include </w:t>
      </w:r>
      <w:proofErr w:type="spellStart"/>
      <w:r w:rsidRPr="007B3337">
        <w:rPr>
          <w:i/>
        </w:rPr>
        <w:t>Arctostaphylos</w:t>
      </w:r>
      <w:proofErr w:type="spellEnd"/>
      <w:r>
        <w:t xml:space="preserve"> s</w:t>
      </w:r>
      <w:r w:rsidR="003F24FC">
        <w:t xml:space="preserve">pp. </w:t>
      </w:r>
      <w:r>
        <w:t>(</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w:t>
      </w:r>
      <w:r w:rsidR="003F24FC">
        <w:t xml:space="preserve">spp. </w:t>
      </w:r>
      <w:r>
        <w:t>(</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3F24FC">
        <w:t xml:space="preserve">and </w:t>
      </w:r>
      <w:r w:rsidRPr="007B3337">
        <w:rPr>
          <w:i/>
        </w:rPr>
        <w:t>Ceanothus</w:t>
      </w:r>
      <w:r>
        <w:t xml:space="preserve"> </w:t>
      </w:r>
      <w:r w:rsidR="003F24FC">
        <w:t xml:space="preserve">spp. </w:t>
      </w:r>
      <w:r>
        <w:t>(</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 In early conditions, 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t>) and diverse forbs dominate stands, while shrubs close in after 15yrs without fire.</w:t>
      </w:r>
    </w:p>
    <w:p w:rsidR="00FD62BD" w:rsidP="00FD62BD" w:rsidRDefault="00FD62BD" w14:paraId="0383F97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D62BD" w:rsidP="00FD62BD" w:rsidRDefault="00FD62BD" w14:paraId="48B3A854" w14:textId="77777777">
      <w:pPr>
        <w:pStyle w:val="InfoPara"/>
      </w:pPr>
      <w:r>
        <w:t>Disturbance Description</w:t>
      </w:r>
    </w:p>
    <w:p w:rsidR="00FD62BD" w:rsidP="00FD62BD" w:rsidRDefault="00FD62BD" w14:paraId="7E594F36" w14:textId="157E9693">
      <w:r>
        <w:t xml:space="preserve">Wildfires occur. Most fires remove the shrub and understory component. Fire </w:t>
      </w:r>
      <w:r w:rsidR="003F24FC">
        <w:t>R</w:t>
      </w:r>
      <w:r>
        <w:t>egime II.</w:t>
      </w:r>
    </w:p>
    <w:p w:rsidR="00FD62BD" w:rsidP="00FD62BD" w:rsidRDefault="00FD62BD" w14:paraId="515C967D" w14:textId="60A98406">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D62BD" w:rsidP="00FD62BD" w:rsidRDefault="00FD62BD" w14:paraId="05DD5684" w14:textId="77777777">
      <w:pPr>
        <w:pStyle w:val="InfoPara"/>
      </w:pPr>
      <w:r>
        <w:t>Scale Description</w:t>
      </w:r>
    </w:p>
    <w:p w:rsidR="00FD62BD" w:rsidP="00FD62BD" w:rsidRDefault="00FD62BD" w14:paraId="5D054B7A" w14:textId="77777777">
      <w:r>
        <w:t xml:space="preserve">Historically, these were </w:t>
      </w:r>
      <w:proofErr w:type="gramStart"/>
      <w:r>
        <w:t>fairly widely</w:t>
      </w:r>
      <w:proofErr w:type="gramEnd"/>
      <w:r>
        <w:t xml:space="preserve"> distributed at mid-montane and lower montane areas and found in small patch areas at higher </w:t>
      </w:r>
      <w:r w:rsidR="00A101EE">
        <w:t>elevations</w:t>
      </w:r>
      <w:r>
        <w:t xml:space="preserve">. Currently, they are found in </w:t>
      </w:r>
      <w:proofErr w:type="gramStart"/>
      <w:r>
        <w:t>fairly small</w:t>
      </w:r>
      <w:proofErr w:type="gramEnd"/>
      <w:r>
        <w:t xml:space="preserve"> patches.</w:t>
      </w:r>
    </w:p>
    <w:p w:rsidR="00FD62BD" w:rsidP="00FD62BD" w:rsidRDefault="00FD62BD" w14:paraId="29C8AD83" w14:textId="77777777">
      <w:pPr>
        <w:pStyle w:val="InfoPara"/>
      </w:pPr>
      <w:r>
        <w:t>Adjacency or Identification Concerns</w:t>
      </w:r>
    </w:p>
    <w:p w:rsidR="00FD62BD" w:rsidP="00FD62BD" w:rsidRDefault="00FD62BD" w14:paraId="758B46FC" w14:textId="61D3F002">
      <w:r>
        <w:t>Fire suppression has caused significant invasion of conifers into many of these stands</w:t>
      </w:r>
      <w:r w:rsidR="003F24FC">
        <w:t xml:space="preserve"> </w:t>
      </w:r>
      <w:r>
        <w:t>and reduced the openness of the stands and grass cover. Many chaparral patches are mature and full of fuels. Fire types make prescribed burns difficult.</w:t>
      </w:r>
    </w:p>
    <w:p w:rsidR="00FD62BD" w:rsidP="00FD62BD" w:rsidRDefault="00FD62BD" w14:paraId="0F6D07C0" w14:textId="77777777">
      <w:pPr>
        <w:pStyle w:val="InfoPara"/>
      </w:pPr>
      <w:r>
        <w:t>Issues or Problems</w:t>
      </w:r>
    </w:p>
    <w:p w:rsidR="00FD62BD" w:rsidP="00FD62BD" w:rsidRDefault="00FD62BD" w14:paraId="4C1C1E61" w14:textId="1AAB54C5">
      <w:r>
        <w:t>Exotic species invasion into these habitats and lack of fire threaten this type.</w:t>
      </w:r>
    </w:p>
    <w:p w:rsidR="00FD62BD" w:rsidP="00FD62BD" w:rsidRDefault="00FD62BD" w14:paraId="1E69C1C5" w14:textId="77777777">
      <w:pPr>
        <w:pStyle w:val="InfoPara"/>
      </w:pPr>
      <w:r>
        <w:t>Native Uncharacteristic Conditions</w:t>
      </w:r>
    </w:p>
    <w:p w:rsidR="00FD62BD" w:rsidP="00FD62BD" w:rsidRDefault="00FD62BD" w14:paraId="1E0E7A8B" w14:textId="77777777">
      <w:r>
        <w:t>Shrubs that are 1-3m tall can be as open as 30% canopy closure in Class B.</w:t>
      </w:r>
    </w:p>
    <w:p w:rsidR="00FD62BD" w:rsidP="00FD62BD" w:rsidRDefault="00FD62BD" w14:paraId="3D59F116" w14:textId="77777777">
      <w:pPr>
        <w:pStyle w:val="InfoPara"/>
      </w:pPr>
      <w:r>
        <w:t>Comments</w:t>
      </w:r>
    </w:p>
    <w:p w:rsidR="00315927" w:rsidP="00315927" w:rsidRDefault="74E5096B" w14:paraId="6F74F16B" w14:textId="59D9A458">
      <w:pPr>
        <w:rPr>
          <w:b/>
        </w:rPr>
      </w:pPr>
      <w:r>
        <w:t xml:space="preserve">Originally, this model was built as a </w:t>
      </w:r>
      <w:r w:rsidR="003F24FC">
        <w:t>5</w:t>
      </w:r>
      <w:r>
        <w:t>-box model. However, it was converted to a 4-box model due to national quality control limitations. Two late</w:t>
      </w:r>
      <w:r w:rsidR="003F24FC">
        <w:t>-</w:t>
      </w:r>
      <w:r>
        <w:t>development classes were combined into a single box.</w:t>
      </w:r>
    </w:p>
    <w:p w:rsidR="00FD62BD" w:rsidP="00FD62BD" w:rsidRDefault="00FD62BD" w14:paraId="0E699E07" w14:textId="77777777">
      <w:pPr>
        <w:pStyle w:val="ReportSection"/>
      </w:pPr>
      <w:r>
        <w:t>Succession Classes</w:t>
      </w:r>
    </w:p>
    <w:p w:rsidR="00FD62BD" w:rsidP="00FD62BD" w:rsidRDefault="00FD62BD" w14:paraId="61F9794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D62BD" w:rsidP="00FD62BD" w:rsidRDefault="00FD62BD" w14:paraId="420C8BBD"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All Structures</w:t>
      </w:r>
    </w:p>
    <w:p w:rsidR="00FD62BD" w:rsidP="00FD62BD" w:rsidRDefault="00FD62BD" w14:paraId="6E1C5FF2" w14:textId="77777777"/>
    <w:p w:rsidR="00FD62BD" w:rsidP="00FD62BD" w:rsidRDefault="00FD62BD" w14:paraId="0438F24A" w14:textId="77777777">
      <w:pPr>
        <w:pStyle w:val="SClassInfoPara"/>
      </w:pPr>
      <w:r>
        <w:t>Indicator Species</w:t>
      </w:r>
    </w:p>
    <w:p w:rsidR="00FD62BD" w:rsidP="00FD62BD" w:rsidRDefault="00FD62BD" w14:paraId="0FEB4C99" w14:textId="77777777"/>
    <w:p w:rsidR="00FD62BD" w:rsidP="00FD62BD" w:rsidRDefault="00FD62BD" w14:paraId="0E578186" w14:textId="77777777">
      <w:pPr>
        <w:pStyle w:val="SClassInfoPara"/>
      </w:pPr>
      <w:r>
        <w:t>Description</w:t>
      </w:r>
    </w:p>
    <w:p w:rsidR="00FD62BD" w:rsidP="00FD62BD" w:rsidRDefault="00FD62BD" w14:paraId="6F53EDFC" w14:textId="30733397">
      <w:r>
        <w:t>In early conditions, 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rsidR="004F6F2F">
        <w:rPr>
          <w:i/>
        </w:rPr>
        <w:t>/</w:t>
      </w:r>
      <w:proofErr w:type="spellStart"/>
      <w:r w:rsidRPr="004F6F2F" w:rsidR="004F6F2F">
        <w:rPr>
          <w:rStyle w:val="search1"/>
          <w:i/>
          <w:iCs/>
          <w:color w:val="auto"/>
        </w:rPr>
        <w:t>Achnatherum</w:t>
      </w:r>
      <w:proofErr w:type="spellEnd"/>
      <w:r w:rsidRPr="004F6F2F" w:rsidR="004F6F2F">
        <w:rPr>
          <w:rStyle w:val="search1"/>
          <w:i/>
          <w:iCs/>
          <w:color w:val="auto"/>
        </w:rPr>
        <w:t xml:space="preserve"> </w:t>
      </w:r>
      <w:proofErr w:type="spellStart"/>
      <w:r w:rsidRPr="004F6F2F" w:rsidR="004F6F2F">
        <w:rPr>
          <w:rStyle w:val="search1"/>
          <w:i/>
          <w:iCs/>
          <w:color w:val="auto"/>
        </w:rPr>
        <w:t>lemmonii</w:t>
      </w:r>
      <w:proofErr w:type="spellEnd"/>
      <w:r>
        <w:t>) and diverse forb</w:t>
      </w:r>
      <w:bookmarkStart w:name="_GoBack" w:id="0"/>
      <w:bookmarkEnd w:id="0"/>
      <w:r>
        <w:t xml:space="preserve">s dominate stands. </w:t>
      </w:r>
      <w:r w:rsidR="00A101EE">
        <w:t>T</w:t>
      </w:r>
      <w:r>
        <w:t>hese become shrublan</w:t>
      </w:r>
      <w:r w:rsidR="00A101EE">
        <w:t xml:space="preserve">ds </w:t>
      </w:r>
      <w:r w:rsidR="00A101EE">
        <w:lastRenderedPageBreak/>
        <w:t>(</w:t>
      </w:r>
      <w:r w:rsidR="003F24FC">
        <w:t>C</w:t>
      </w:r>
      <w:r w:rsidR="00A101EE">
        <w:t xml:space="preserve">lass B). </w:t>
      </w:r>
      <w:r>
        <w:t>In early conditions, 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t xml:space="preserve">), </w:t>
      </w:r>
      <w:proofErr w:type="spellStart"/>
      <w:r w:rsidRPr="007B3337">
        <w:rPr>
          <w:i/>
        </w:rPr>
        <w:t>Poa</w:t>
      </w:r>
      <w:proofErr w:type="spellEnd"/>
      <w:r w:rsidRPr="007B3337">
        <w:rPr>
          <w:i/>
        </w:rPr>
        <w:t xml:space="preserve"> </w:t>
      </w:r>
      <w:proofErr w:type="spellStart"/>
      <w:r w:rsidRPr="007B3337">
        <w:rPr>
          <w:i/>
        </w:rPr>
        <w:t>scrabrella</w:t>
      </w:r>
      <w:proofErr w:type="spellEnd"/>
      <w:r w:rsidR="003F24FC">
        <w:t>,</w:t>
      </w:r>
      <w:r>
        <w:t xml:space="preserve"> and diverse forbs dominate stands. Shrubs may include </w:t>
      </w:r>
      <w:proofErr w:type="spellStart"/>
      <w:r w:rsidRPr="007B3337">
        <w:rPr>
          <w:i/>
        </w:rPr>
        <w:t>Arctostaphylos</w:t>
      </w:r>
      <w:proofErr w:type="spellEnd"/>
      <w:r>
        <w:t xml:space="preserve"> </w:t>
      </w:r>
      <w:r w:rsidR="003F24FC">
        <w:t xml:space="preserve">spp. </w:t>
      </w:r>
      <w:r>
        <w:t>(</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w:t>
      </w:r>
      <w:r w:rsidR="003F24FC">
        <w:t xml:space="preserve">spp. </w:t>
      </w:r>
      <w:r>
        <w:t>(</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3F24FC">
        <w:t xml:space="preserve">and </w:t>
      </w:r>
      <w:r w:rsidRPr="007B3337">
        <w:rPr>
          <w:i/>
        </w:rPr>
        <w:t>Ceanothus</w:t>
      </w:r>
      <w:r>
        <w:t xml:space="preserve"> </w:t>
      </w:r>
      <w:r w:rsidR="003F24FC">
        <w:t xml:space="preserve">spp. </w:t>
      </w:r>
      <w:r>
        <w:t>(</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w:t>
      </w:r>
    </w:p>
    <w:p w:rsidR="00FD62BD" w:rsidP="00FD62BD" w:rsidRDefault="00FD62BD" w14:paraId="03547F8B" w14:textId="77777777"/>
    <w:p>
      <w:r>
        <w:rPr>
          <w:i/>
          <w:u w:val="single"/>
        </w:rPr>
        <w:t>Maximum Tree Size Class</w:t>
      </w:r>
      <w:br/>
      <w:r>
        <w:t>None</w:t>
      </w:r>
    </w:p>
    <w:p w:rsidR="00FD62BD" w:rsidP="00FD62BD" w:rsidRDefault="00FD62BD" w14:paraId="4EE55BE2" w14:textId="77777777">
      <w:pPr>
        <w:pStyle w:val="InfoPara"/>
        <w:pBdr>
          <w:top w:val="single" w:color="auto" w:sz="4" w:space="1"/>
        </w:pBdr>
      </w:pPr>
      <w:r>
        <w:t>Class B</w:t>
      </w:r>
      <w:r>
        <w:tab/>
        <w:t>22</w:t>
      </w:r>
      <w:r w:rsidR="002A3B10">
        <w:tab/>
      </w:r>
      <w:r w:rsidR="002A3B10">
        <w:tab/>
      </w:r>
      <w:r w:rsidR="002A3B10">
        <w:tab/>
      </w:r>
      <w:r w:rsidR="002A3B10">
        <w:tab/>
      </w:r>
      <w:r w:rsidR="004F7795">
        <w:t>Mid Development 1 - Closed</w:t>
      </w:r>
    </w:p>
    <w:p w:rsidR="00FD62BD" w:rsidP="00FD62BD" w:rsidRDefault="00FD62BD" w14:paraId="7B293BFA" w14:textId="77777777"/>
    <w:p w:rsidR="00FD62BD" w:rsidP="00FD62BD" w:rsidRDefault="00FD62BD" w14:paraId="6B0DF91F" w14:textId="77777777">
      <w:pPr>
        <w:pStyle w:val="SClassInfoPara"/>
      </w:pPr>
      <w:r>
        <w:t>Indicator Species</w:t>
      </w:r>
    </w:p>
    <w:p w:rsidR="00FD62BD" w:rsidP="00FD62BD" w:rsidRDefault="00FD62BD" w14:paraId="5C279B9D" w14:textId="77777777"/>
    <w:p w:rsidR="00FD62BD" w:rsidP="00FD62BD" w:rsidRDefault="00FD62BD" w14:paraId="29FC32E0" w14:textId="77777777">
      <w:pPr>
        <w:pStyle w:val="SClassInfoPara"/>
      </w:pPr>
      <w:r>
        <w:t>Description</w:t>
      </w:r>
    </w:p>
    <w:p w:rsidR="00FD62BD" w:rsidP="00FD62BD" w:rsidRDefault="00FD62BD" w14:paraId="152D0CBE" w14:textId="61A9DB7E">
      <w:r>
        <w:t xml:space="preserve">Closed </w:t>
      </w:r>
      <w:proofErr w:type="spellStart"/>
      <w:r>
        <w:t>chapparal</w:t>
      </w:r>
      <w:proofErr w:type="spellEnd"/>
      <w:r>
        <w:t xml:space="preserve"> shrubland, with some small</w:t>
      </w:r>
      <w:r w:rsidR="003F24FC">
        <w:t>-</w:t>
      </w:r>
      <w:r>
        <w:t xml:space="preserve">tree invasion starting. Shrubs include </w:t>
      </w:r>
      <w:proofErr w:type="spellStart"/>
      <w:r w:rsidRPr="007B3337">
        <w:rPr>
          <w:i/>
        </w:rPr>
        <w:t>Arctostaphylos</w:t>
      </w:r>
      <w:proofErr w:type="spellEnd"/>
      <w:r>
        <w:t xml:space="preserve"> s</w:t>
      </w:r>
      <w:r w:rsidR="003F24FC">
        <w:t>pp.</w:t>
      </w:r>
      <w:r>
        <w:t xml:space="preserve"> (</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sp</w:t>
      </w:r>
      <w:r w:rsidR="003F24FC">
        <w:t>p.</w:t>
      </w:r>
      <w:r>
        <w:t xml:space="preserve"> (</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3F24FC">
        <w:t xml:space="preserve">and </w:t>
      </w:r>
      <w:r w:rsidRPr="007B3337">
        <w:rPr>
          <w:i/>
        </w:rPr>
        <w:t>Ceanothus</w:t>
      </w:r>
      <w:r>
        <w:t xml:space="preserve"> sp</w:t>
      </w:r>
      <w:r w:rsidR="003F24FC">
        <w:t xml:space="preserve">p. </w:t>
      </w:r>
      <w:r>
        <w:t>(</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w:t>
      </w:r>
    </w:p>
    <w:p w:rsidR="00FD62BD" w:rsidP="00FD62BD" w:rsidRDefault="00FD62BD" w14:paraId="64E1E1A6" w14:textId="77777777"/>
    <w:p>
      <w:r>
        <w:rPr>
          <w:i/>
          <w:u w:val="single"/>
        </w:rPr>
        <w:t>Maximum Tree Size Class</w:t>
      </w:r>
      <w:br/>
      <w:r>
        <w:t>Medium 9-21" DBH</w:t>
      </w:r>
    </w:p>
    <w:p w:rsidR="00FD62BD" w:rsidP="00FD62BD" w:rsidRDefault="00FD62BD" w14:paraId="0B749829" w14:textId="77777777">
      <w:pPr>
        <w:pStyle w:val="InfoPara"/>
        <w:pBdr>
          <w:top w:val="single" w:color="auto" w:sz="4" w:space="1"/>
        </w:pBdr>
      </w:pPr>
      <w:r>
        <w:t>Class C</w:t>
      </w:r>
      <w:r>
        <w:tab/>
        <w:t>10</w:t>
      </w:r>
      <w:r w:rsidR="002A3B10">
        <w:tab/>
      </w:r>
      <w:r w:rsidR="002A3B10">
        <w:tab/>
      </w:r>
      <w:r w:rsidR="002A3B10">
        <w:tab/>
      </w:r>
      <w:r w:rsidR="002A3B10">
        <w:tab/>
      </w:r>
      <w:r w:rsidR="004F7795">
        <w:t>Mid Development 1 - Open</w:t>
      </w:r>
    </w:p>
    <w:p w:rsidR="00FD62BD" w:rsidP="00FD62BD" w:rsidRDefault="00FD62BD" w14:paraId="41A0635A" w14:textId="77777777"/>
    <w:p w:rsidR="00FD62BD" w:rsidP="00FD62BD" w:rsidRDefault="00FD62BD" w14:paraId="05EEBC83" w14:textId="77777777">
      <w:pPr>
        <w:pStyle w:val="SClassInfoPara"/>
      </w:pPr>
      <w:r>
        <w:t>Indicator Species</w:t>
      </w:r>
    </w:p>
    <w:p w:rsidR="00FD62BD" w:rsidP="00FD62BD" w:rsidRDefault="00FD62BD" w14:paraId="3A36FC31" w14:textId="77777777"/>
    <w:p w:rsidR="00FD62BD" w:rsidP="00FD62BD" w:rsidRDefault="00FD62BD" w14:paraId="6112DBD3" w14:textId="77777777">
      <w:pPr>
        <w:pStyle w:val="SClassInfoPara"/>
      </w:pPr>
      <w:r>
        <w:t>Description</w:t>
      </w:r>
    </w:p>
    <w:p w:rsidR="00FD62BD" w:rsidP="00FD62BD" w:rsidRDefault="74E5096B" w14:paraId="6031800E" w14:textId="7B38E760">
      <w:r>
        <w:t>Mid seral forest, with invasion of conifers, including PSME, CADE</w:t>
      </w:r>
      <w:r w:rsidR="004F3A0A">
        <w:t>,</w:t>
      </w:r>
      <w:r>
        <w:t xml:space="preserve"> and PIPO at lower elevations, and ABCO, PIEN, and PSME at higher elevations. </w:t>
      </w:r>
      <w:r w:rsidRPr="003F24FC" w:rsidR="00AE71B7">
        <w:t>This is a dense to open chaparral with young trees. Shrubs can exceed 3m height and are generally between 30</w:t>
      </w:r>
      <w:r w:rsidR="00AE71B7">
        <w:t>-</w:t>
      </w:r>
      <w:r w:rsidRPr="003F24FC" w:rsidR="00AE71B7">
        <w:t>80% canopy closure.</w:t>
      </w:r>
      <w:r w:rsidR="00AE71B7">
        <w:t xml:space="preserve"> </w:t>
      </w:r>
      <w:r>
        <w:t xml:space="preserve">Shrubs include </w:t>
      </w:r>
      <w:proofErr w:type="spellStart"/>
      <w:r w:rsidRPr="007B3337">
        <w:rPr>
          <w:i/>
        </w:rPr>
        <w:t>Arctostaphylos</w:t>
      </w:r>
      <w:proofErr w:type="spellEnd"/>
      <w:r>
        <w:t xml:space="preserve"> sp</w:t>
      </w:r>
      <w:r w:rsidR="004F3A0A">
        <w:t xml:space="preserve">p. </w:t>
      </w:r>
      <w:r>
        <w:t>(</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sp</w:t>
      </w:r>
      <w:r w:rsidR="004F3A0A">
        <w:t xml:space="preserve">p. </w:t>
      </w:r>
      <w:r>
        <w:t>(</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4F3A0A">
        <w:t xml:space="preserve">and </w:t>
      </w:r>
      <w:r w:rsidRPr="007B3337">
        <w:rPr>
          <w:i/>
        </w:rPr>
        <w:t>Ceanothus</w:t>
      </w:r>
      <w:r>
        <w:t xml:space="preserve"> sp</w:t>
      </w:r>
      <w:r w:rsidR="004F3A0A">
        <w:t xml:space="preserve">p. </w:t>
      </w:r>
      <w:r>
        <w:t>(</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 xml:space="preserve">). In early conditions, </w:t>
      </w:r>
      <w:r>
        <w:lastRenderedPageBreak/>
        <w:t>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t>) and diverse forbs dominate stands, while shrubs close in after 15yrs without fire.</w:t>
      </w:r>
    </w:p>
    <w:p w:rsidR="00FD62BD" w:rsidP="00FD62BD" w:rsidRDefault="00FD62BD" w14:paraId="34E2C576" w14:textId="77777777"/>
    <w:p>
      <w:r>
        <w:rPr>
          <w:i/>
          <w:u w:val="single"/>
        </w:rPr>
        <w:t>Maximum Tree Size Class</w:t>
      </w:r>
      <w:br/>
      <w:r>
        <w:t>Medium 9-21" DBH</w:t>
      </w:r>
    </w:p>
    <w:p w:rsidR="00FD62BD" w:rsidP="00FD62BD" w:rsidRDefault="00FD62BD" w14:paraId="2CD4F958" w14:textId="77777777">
      <w:pPr>
        <w:pStyle w:val="InfoPara"/>
        <w:pBdr>
          <w:top w:val="single" w:color="auto" w:sz="4" w:space="1"/>
        </w:pBdr>
      </w:pPr>
      <w:r>
        <w:t>Class D</w:t>
      </w:r>
      <w:r>
        <w:tab/>
        <w:t>43</w:t>
      </w:r>
      <w:r w:rsidR="002A3B10">
        <w:tab/>
      </w:r>
      <w:r w:rsidR="002A3B10">
        <w:tab/>
      </w:r>
      <w:r w:rsidR="002A3B10">
        <w:tab/>
      </w:r>
      <w:r w:rsidR="002A3B10">
        <w:tab/>
      </w:r>
      <w:r w:rsidR="004F7795">
        <w:t>Late Development 1 - All Structures</w:t>
      </w:r>
    </w:p>
    <w:p w:rsidR="00FD62BD" w:rsidP="00FD62BD" w:rsidRDefault="00FD62BD" w14:paraId="025BA66B" w14:textId="77777777"/>
    <w:p w:rsidR="00FD62BD" w:rsidP="00FD62BD" w:rsidRDefault="00FD62BD" w14:paraId="2EDF5E0E" w14:textId="77777777">
      <w:pPr>
        <w:pStyle w:val="SClassInfoPara"/>
      </w:pPr>
      <w:r>
        <w:t>Indicator Species</w:t>
      </w:r>
    </w:p>
    <w:p w:rsidR="00FD62BD" w:rsidP="00FD62BD" w:rsidRDefault="00FD62BD" w14:paraId="06CA088D" w14:textId="77777777"/>
    <w:p w:rsidR="00FD62BD" w:rsidP="00FD62BD" w:rsidRDefault="00FD62BD" w14:paraId="7242D942" w14:textId="77777777">
      <w:pPr>
        <w:pStyle w:val="SClassInfoPara"/>
      </w:pPr>
      <w:r>
        <w:t>Description</w:t>
      </w:r>
    </w:p>
    <w:p w:rsidR="74E5096B" w:rsidP="74E5096B" w:rsidRDefault="74E5096B" w14:paraId="6E31E852" w14:textId="1553245F">
      <w:pPr>
        <w:spacing w:after="160" w:line="259" w:lineRule="auto"/>
      </w:pPr>
      <w:r>
        <w:t xml:space="preserve">Open woodland or savanna dominated by </w:t>
      </w:r>
      <w:r w:rsidR="004F3A0A">
        <w:t>p</w:t>
      </w:r>
      <w:r>
        <w:t>onderosa pine, Douglas</w:t>
      </w:r>
      <w:r w:rsidR="004F3A0A">
        <w:t>-</w:t>
      </w:r>
      <w:r>
        <w:t>fir</w:t>
      </w:r>
      <w:r w:rsidR="004F3A0A">
        <w:t>,</w:t>
      </w:r>
      <w:r>
        <w:t xml:space="preserve"> or </w:t>
      </w:r>
      <w:r w:rsidR="007B3337">
        <w:t>i</w:t>
      </w:r>
      <w:r>
        <w:t xml:space="preserve">ncense cedar at lower elevations, white fir at higher elevations. </w:t>
      </w:r>
      <w:r w:rsidRPr="004F3A0A" w:rsidR="00AE71B7">
        <w:t>This is an open grassland or open shrubland with widely spaced, giant trees. The dominant plants are medium grasses, 0.5</w:t>
      </w:r>
      <w:r w:rsidR="00AE71B7">
        <w:t xml:space="preserve">m </w:t>
      </w:r>
      <w:r w:rsidR="00AE71B7">
        <w:t xml:space="preserve">tall. </w:t>
      </w:r>
      <w:r>
        <w:t xml:space="preserve">Few, newly established chaparral shrubs (see </w:t>
      </w:r>
      <w:r w:rsidR="004F3A0A">
        <w:t>C</w:t>
      </w:r>
      <w:r>
        <w:t>lass C). 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sidR="00AE71B7">
        <w:rPr>
          <w:i/>
        </w:rPr>
        <w:t>Festuca</w:t>
      </w:r>
      <w:proofErr w:type="spellEnd"/>
      <w:r w:rsidRPr="007B3337" w:rsidR="00AE71B7">
        <w:rPr>
          <w:i/>
        </w:rPr>
        <w:t xml:space="preserve"> </w:t>
      </w:r>
      <w:proofErr w:type="spellStart"/>
      <w:r w:rsidRPr="007B3337" w:rsidR="00AE71B7">
        <w:rPr>
          <w:i/>
        </w:rPr>
        <w:t>idahoensis</w:t>
      </w:r>
      <w:proofErr w:type="spellEnd"/>
      <w:r w:rsidRPr="007B3337" w:rsidR="00AE71B7">
        <w:rPr>
          <w:i/>
        </w:rPr>
        <w:t xml:space="preserve"> </w:t>
      </w:r>
      <w:r w:rsidRPr="00AE71B7" w:rsidR="00AE71B7">
        <w:t>ssp.</w:t>
      </w:r>
      <w:r w:rsidR="00AE71B7">
        <w:rPr>
          <w:i/>
        </w:rPr>
        <w:t xml:space="preserve"> </w:t>
      </w:r>
      <w:proofErr w:type="spellStart"/>
      <w:r w:rsidR="00AE71B7">
        <w:rPr>
          <w:i/>
        </w:rPr>
        <w:t>roemeri</w:t>
      </w:r>
      <w:proofErr w:type="spellEnd"/>
      <w:r w:rsidR="00AE71B7">
        <w:rPr>
          <w:i/>
        </w:rP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rsidR="00AE71B7">
        <w:rPr>
          <w:i/>
        </w:rPr>
        <w:t xml:space="preserve">, </w:t>
      </w:r>
      <w:proofErr w:type="spellStart"/>
      <w:r w:rsidR="00AE71B7">
        <w:rPr>
          <w:i/>
        </w:rPr>
        <w:t>Pseudoroegneria</w:t>
      </w:r>
      <w:proofErr w:type="spellEnd"/>
      <w:r w:rsidR="00AE71B7">
        <w:rPr>
          <w:i/>
        </w:rPr>
        <w:t xml:space="preserve"> </w:t>
      </w:r>
      <w:proofErr w:type="spellStart"/>
      <w:r w:rsidR="00AE71B7">
        <w:rPr>
          <w:i/>
        </w:rPr>
        <w:t>spicata</w:t>
      </w:r>
      <w:proofErr w:type="spellEnd"/>
      <w:r>
        <w:t xml:space="preserve">) and diverse forbs, or </w:t>
      </w:r>
      <w:proofErr w:type="gramStart"/>
      <w:r>
        <w:t>fairly dense</w:t>
      </w:r>
      <w:proofErr w:type="gramEnd"/>
      <w:r>
        <w:t xml:space="preserve"> understory or </w:t>
      </w:r>
      <w:proofErr w:type="spellStart"/>
      <w:r>
        <w:t>chapparal</w:t>
      </w:r>
      <w:proofErr w:type="spellEnd"/>
      <w:r>
        <w:t xml:space="preserve"> shrubs (</w:t>
      </w:r>
      <w:proofErr w:type="spellStart"/>
      <w:r w:rsidRPr="007B3337">
        <w:rPr>
          <w:i/>
        </w:rPr>
        <w:t>Arctostaphylos</w:t>
      </w:r>
      <w:proofErr w:type="spellEnd"/>
      <w:r>
        <w:t xml:space="preserve"> sp</w:t>
      </w:r>
      <w:r w:rsidR="004F3A0A">
        <w:t xml:space="preserve">p. </w:t>
      </w:r>
      <w:r>
        <w:t>[</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sp</w:t>
      </w:r>
      <w:r w:rsidR="004F3A0A">
        <w:t xml:space="preserve">p. </w:t>
      </w:r>
      <w:r>
        <w:t>[</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4F3A0A">
        <w:t xml:space="preserve">and </w:t>
      </w:r>
      <w:r w:rsidRPr="007B3337">
        <w:rPr>
          <w:i/>
        </w:rPr>
        <w:t>Ceanothus</w:t>
      </w:r>
      <w:r>
        <w:t xml:space="preserve"> sp</w:t>
      </w:r>
      <w:r w:rsidR="004F3A0A">
        <w:t>p.</w:t>
      </w:r>
      <w:r>
        <w:t xml:space="preserve"> [</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 dominate stands.</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D62BD" w:rsidP="00FD62BD" w:rsidRDefault="74E5096B" w14:paraId="369A7622" w14:textId="77777777">
      <w:proofErr w:type="spellStart"/>
      <w:r>
        <w:t>Detling</w:t>
      </w:r>
      <w:proofErr w:type="spellEnd"/>
      <w:r>
        <w:t>, L. 1961 or so. Chaparral vegetation of southwestern Oregon. (The title is very approximate, but this is the only reference, published by the University of Oregon Natural History Museum).</w:t>
      </w:r>
    </w:p>
    <w:p w:rsidR="00FD62BD" w:rsidP="00FD62BD" w:rsidRDefault="00FD62BD" w14:paraId="4F40C132" w14:textId="77777777"/>
    <w:p w:rsidR="00FD62BD" w:rsidP="00FD62BD" w:rsidRDefault="00FD62BD" w14:paraId="7FD7DB55" w14:textId="77777777">
      <w:r>
        <w:t>NatureServe. 2007. International Ecological Classification Standard: Terrestrial Ecological Classifications. NatureServe Central Databases. Arlington, VA. Data current as of 10 February 2007.</w:t>
      </w:r>
    </w:p>
    <w:p w:rsidR="00FD62BD" w:rsidP="00FD62BD" w:rsidRDefault="00FD62BD" w14:paraId="005E05BB" w14:textId="77777777"/>
    <w:p w:rsidR="00FD62BD" w:rsidP="00FD62BD" w:rsidRDefault="00FD62BD" w14:paraId="7DCBE765" w14:textId="77777777">
      <w:r>
        <w:t xml:space="preserve">Paul </w:t>
      </w:r>
      <w:proofErr w:type="spellStart"/>
      <w:r>
        <w:t>Hosten</w:t>
      </w:r>
      <w:proofErr w:type="spellEnd"/>
      <w:r>
        <w:t xml:space="preserve"> with BLM has been doing research in these stands in the Cascade Siskiyou NM for the Medford District of the BLM.</w:t>
      </w:r>
    </w:p>
    <w:p w:rsidRPr="00A43E41" w:rsidR="004D5F12" w:rsidP="00FD62BD" w:rsidRDefault="004D5F12" w14:paraId="43C08A7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24C90" w14:textId="77777777" w:rsidR="00BA21FC" w:rsidRDefault="00BA21FC">
      <w:r>
        <w:separator/>
      </w:r>
    </w:p>
  </w:endnote>
  <w:endnote w:type="continuationSeparator" w:id="0">
    <w:p w14:paraId="5E848E39" w14:textId="77777777" w:rsidR="00BA21FC" w:rsidRDefault="00BA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7F582" w14:textId="77777777" w:rsidR="00FD62BD" w:rsidRDefault="00FD62BD" w:rsidP="00FD62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5115" w14:textId="77777777" w:rsidR="00BA21FC" w:rsidRDefault="00BA21FC">
      <w:r>
        <w:separator/>
      </w:r>
    </w:p>
  </w:footnote>
  <w:footnote w:type="continuationSeparator" w:id="0">
    <w:p w14:paraId="30AA0B8B" w14:textId="77777777" w:rsidR="00BA21FC" w:rsidRDefault="00BA2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2ADE" w14:textId="77777777" w:rsidR="00A43E41" w:rsidRDefault="00A43E41" w:rsidP="00FD62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A101EE"/>
    <w:rPr>
      <w:sz w:val="16"/>
      <w:szCs w:val="16"/>
    </w:rPr>
  </w:style>
  <w:style w:type="paragraph" w:styleId="CommentText">
    <w:name w:val="annotation text"/>
    <w:basedOn w:val="Normal"/>
    <w:link w:val="CommentTextChar"/>
    <w:uiPriority w:val="99"/>
    <w:semiHidden/>
    <w:unhideWhenUsed/>
    <w:rsid w:val="00A101EE"/>
    <w:rPr>
      <w:sz w:val="20"/>
      <w:szCs w:val="20"/>
    </w:rPr>
  </w:style>
  <w:style w:type="character" w:customStyle="1" w:styleId="CommentTextChar">
    <w:name w:val="Comment Text Char"/>
    <w:basedOn w:val="DefaultParagraphFont"/>
    <w:link w:val="CommentText"/>
    <w:uiPriority w:val="99"/>
    <w:semiHidden/>
    <w:rsid w:val="00A101EE"/>
  </w:style>
  <w:style w:type="paragraph" w:styleId="CommentSubject">
    <w:name w:val="annotation subject"/>
    <w:basedOn w:val="CommentText"/>
    <w:next w:val="CommentText"/>
    <w:link w:val="CommentSubjectChar"/>
    <w:uiPriority w:val="99"/>
    <w:semiHidden/>
    <w:unhideWhenUsed/>
    <w:rsid w:val="00A101EE"/>
    <w:rPr>
      <w:b/>
      <w:bCs/>
    </w:rPr>
  </w:style>
  <w:style w:type="character" w:customStyle="1" w:styleId="CommentSubjectChar">
    <w:name w:val="Comment Subject Char"/>
    <w:basedOn w:val="CommentTextChar"/>
    <w:link w:val="CommentSubject"/>
    <w:uiPriority w:val="99"/>
    <w:semiHidden/>
    <w:rsid w:val="00A101EE"/>
    <w:rPr>
      <w:b/>
      <w:bCs/>
    </w:rPr>
  </w:style>
  <w:style w:type="paragraph" w:styleId="BalloonText">
    <w:name w:val="Balloon Text"/>
    <w:basedOn w:val="Normal"/>
    <w:link w:val="BalloonTextChar"/>
    <w:uiPriority w:val="99"/>
    <w:semiHidden/>
    <w:unhideWhenUsed/>
    <w:rsid w:val="00A101EE"/>
    <w:rPr>
      <w:rFonts w:ascii="Tahoma" w:hAnsi="Tahoma" w:cs="Tahoma"/>
      <w:sz w:val="16"/>
      <w:szCs w:val="16"/>
    </w:rPr>
  </w:style>
  <w:style w:type="character" w:customStyle="1" w:styleId="BalloonTextChar">
    <w:name w:val="Balloon Text Char"/>
    <w:basedOn w:val="DefaultParagraphFont"/>
    <w:link w:val="BalloonText"/>
    <w:uiPriority w:val="99"/>
    <w:semiHidden/>
    <w:rsid w:val="00A101EE"/>
    <w:rPr>
      <w:rFonts w:ascii="Tahoma" w:hAnsi="Tahoma" w:cs="Tahoma"/>
      <w:sz w:val="16"/>
      <w:szCs w:val="16"/>
    </w:rPr>
  </w:style>
  <w:style w:type="paragraph" w:customStyle="1" w:styleId="Default">
    <w:name w:val="Default"/>
    <w:rsid w:val="00A101EE"/>
    <w:pPr>
      <w:autoSpaceDE w:val="0"/>
      <w:autoSpaceDN w:val="0"/>
      <w:adjustRightInd w:val="0"/>
    </w:pPr>
    <w:rPr>
      <w:color w:val="000000"/>
      <w:sz w:val="24"/>
      <w:szCs w:val="24"/>
    </w:rPr>
  </w:style>
  <w:style w:type="paragraph" w:styleId="ListParagraph">
    <w:name w:val="List Paragraph"/>
    <w:basedOn w:val="Normal"/>
    <w:uiPriority w:val="34"/>
    <w:qFormat/>
    <w:rsid w:val="00315927"/>
    <w:pPr>
      <w:ind w:left="720"/>
    </w:pPr>
    <w:rPr>
      <w:rFonts w:ascii="Calibri" w:eastAsiaTheme="minorHAnsi" w:hAnsi="Calibri"/>
      <w:sz w:val="22"/>
      <w:szCs w:val="22"/>
    </w:rPr>
  </w:style>
  <w:style w:type="character" w:styleId="Hyperlink">
    <w:name w:val="Hyperlink"/>
    <w:basedOn w:val="DefaultParagraphFont"/>
    <w:rsid w:val="00315927"/>
    <w:rPr>
      <w:color w:val="0000FF" w:themeColor="hyperlink"/>
      <w:u w:val="single"/>
    </w:rPr>
  </w:style>
  <w:style w:type="character" w:styleId="Emphasis">
    <w:name w:val="Emphasis"/>
    <w:basedOn w:val="DefaultParagraphFont"/>
    <w:uiPriority w:val="20"/>
    <w:qFormat/>
    <w:rsid w:val="00AE71B7"/>
    <w:rPr>
      <w:i/>
      <w:iCs/>
    </w:rPr>
  </w:style>
  <w:style w:type="character" w:customStyle="1" w:styleId="search1">
    <w:name w:val="search1"/>
    <w:basedOn w:val="DefaultParagraphFont"/>
    <w:rsid w:val="00AE71B7"/>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743552">
      <w:bodyDiv w:val="1"/>
      <w:marLeft w:val="0"/>
      <w:marRight w:val="0"/>
      <w:marTop w:val="0"/>
      <w:marBottom w:val="0"/>
      <w:divBdr>
        <w:top w:val="none" w:sz="0" w:space="0" w:color="auto"/>
        <w:left w:val="none" w:sz="0" w:space="0" w:color="auto"/>
        <w:bottom w:val="none" w:sz="0" w:space="0" w:color="auto"/>
        <w:right w:val="none" w:sz="0" w:space="0" w:color="auto"/>
      </w:divBdr>
    </w:div>
    <w:div w:id="11101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4</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2014-08-19T01:17:00Z</cp:lastPrinted>
  <dcterms:created xsi:type="dcterms:W3CDTF">2017-08-18T18:12:00Z</dcterms:created>
  <dcterms:modified xsi:type="dcterms:W3CDTF">2025-02-12T09:41:20Z</dcterms:modified>
</cp:coreProperties>
</file>