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BD2" w:rsidP="00182BD2" w:rsidRDefault="6D214D48" w14:paraId="384FB0E4" w14:textId="5A100FA9">
      <w:pPr>
        <w:pStyle w:val="BpSTitle"/>
      </w:pPr>
      <w:r>
        <w:t>11360</w:t>
      </w:r>
    </w:p>
    <w:p w:rsidR="00182BD2" w:rsidP="00182BD2" w:rsidRDefault="00182BD2" w14:paraId="7F2D4E2A" w14:textId="77777777">
      <w:pPr>
        <w:pStyle w:val="BpSTitle"/>
      </w:pPr>
      <w:r>
        <w:t>Mediterranean California Alpine Dry Tundra</w:t>
      </w:r>
    </w:p>
    <w:p w:rsidR="00182BD2" w:rsidP="00724ED8" w:rsidRDefault="00182BD2" w14:paraId="75450F80" w14:textId="0F88D8C1">
      <w:pPr>
        <w:tabs>
          <w:tab w:val="left" w:pos="7200"/>
        </w:tabs>
      </w:pPr>
      <w:r>
        <w:t>BpS Model/Description Version: Aug. 2020</w:t>
      </w:r>
      <w:r w:rsidR="00C4170D">
        <w:tab/>
      </w:r>
    </w:p>
    <w:p w:rsidR="00182BD2" w:rsidP="00724ED8" w:rsidRDefault="00182BD2" w14:paraId="6535F081" w14:textId="77777777">
      <w:pPr>
        <w:tabs>
          <w:tab w:val="left" w:pos="7200"/>
        </w:tabs>
      </w:pPr>
    </w:p>
    <w:p w:rsidR="00182BD2" w:rsidP="00182BD2" w:rsidRDefault="00182BD2" w14:paraId="03F07A8F" w14:textId="77777777"/>
    <w:p w:rsidR="00182BD2" w:rsidP="00182BD2" w:rsidRDefault="00182BD2" w14:paraId="075E2366" w14:textId="77777777">
      <w:pPr>
        <w:pStyle w:val="InfoPara"/>
      </w:pPr>
      <w:r>
        <w:t>Vegetation Type</w:t>
      </w:r>
    </w:p>
    <w:p w:rsidR="00182BD2" w:rsidP="00182BD2" w:rsidRDefault="00182BD2" w14:paraId="09325D20" w14:textId="70880E8A">
      <w:bookmarkStart w:name="_GoBack" w:id="0"/>
      <w:bookmarkEnd w:id="0"/>
      <w:r>
        <w:t>Herbaceous</w:t>
      </w:r>
    </w:p>
    <w:p w:rsidR="00182BD2" w:rsidP="00182BD2" w:rsidRDefault="00182BD2" w14:paraId="1658D288" w14:textId="0FF02DC5">
      <w:pPr>
        <w:pStyle w:val="InfoPara"/>
      </w:pPr>
      <w:r>
        <w:t>Map Zone</w:t>
      </w:r>
    </w:p>
    <w:p w:rsidR="00182BD2" w:rsidP="00182BD2" w:rsidRDefault="00182BD2" w14:paraId="6C07D561" w14:textId="77777777">
      <w:r>
        <w:t>6</w:t>
      </w:r>
    </w:p>
    <w:p w:rsidR="00182BD2" w:rsidP="00182BD2" w:rsidRDefault="00182BD2" w14:paraId="00FAC562" w14:textId="77777777">
      <w:pPr>
        <w:pStyle w:val="InfoPara"/>
      </w:pPr>
      <w:r>
        <w:t>Geographic Range</w:t>
      </w:r>
    </w:p>
    <w:p w:rsidR="00182BD2" w:rsidP="00182BD2" w:rsidRDefault="00182BD2" w14:paraId="099B634F" w14:textId="3312021B">
      <w:r>
        <w:t>These dry meadows typically occur in the northern Sierra Nevada, Klamath Mountains</w:t>
      </w:r>
      <w:r w:rsidR="00FF12E6">
        <w:t>,</w:t>
      </w:r>
      <w:r>
        <w:t xml:space="preserve"> and Cascade Mountains.</w:t>
      </w:r>
    </w:p>
    <w:p w:rsidR="00182BD2" w:rsidP="00182BD2" w:rsidRDefault="00182BD2" w14:paraId="42FD3960" w14:textId="77777777">
      <w:pPr>
        <w:pStyle w:val="InfoPara"/>
      </w:pPr>
      <w:r>
        <w:t>Biophysical Site Description</w:t>
      </w:r>
    </w:p>
    <w:p w:rsidR="00182BD2" w:rsidP="00182BD2" w:rsidRDefault="00182BD2" w14:paraId="1ACE0CED" w14:textId="05D40C1C">
      <w:r>
        <w:t>The alpine belt is above timberline (approximately &gt;3</w:t>
      </w:r>
      <w:r w:rsidR="00FF12E6">
        <w:t>,</w:t>
      </w:r>
      <w:r>
        <w:t>200 m) and below the permanent snow level (&lt;4</w:t>
      </w:r>
      <w:r w:rsidR="00FF12E6">
        <w:t>,</w:t>
      </w:r>
      <w:r>
        <w:t>500 m). The</w:t>
      </w:r>
      <w:r w:rsidR="00FF12E6">
        <w:t>se meadows</w:t>
      </w:r>
      <w:r>
        <w:t xml:space="preserve"> are typically found on gentle</w:t>
      </w:r>
      <w:r w:rsidR="00FF12E6">
        <w:t>-</w:t>
      </w:r>
      <w:r>
        <w:t>to</w:t>
      </w:r>
      <w:r w:rsidR="00FF12E6">
        <w:t>-</w:t>
      </w:r>
      <w:r>
        <w:t>steep slopes, flat ridges</w:t>
      </w:r>
      <w:r w:rsidR="00FF12E6">
        <w:t>,</w:t>
      </w:r>
      <w:r>
        <w:t xml:space="preserve"> and upper basins where the soil is thin and the water supply is constant and strongly regulated by </w:t>
      </w:r>
      <w:proofErr w:type="spellStart"/>
      <w:r>
        <w:t>snowpatch</w:t>
      </w:r>
      <w:proofErr w:type="spellEnd"/>
      <w:r>
        <w:t xml:space="preserve"> patterns. These sites are generally very well</w:t>
      </w:r>
      <w:r w:rsidR="00A112A6">
        <w:t xml:space="preserve"> </w:t>
      </w:r>
      <w:r>
        <w:t xml:space="preserve">drained and xeric </w:t>
      </w:r>
      <w:r w:rsidR="00915D3C">
        <w:t xml:space="preserve">after </w:t>
      </w:r>
      <w:r>
        <w:t>the snow melts.</w:t>
      </w:r>
    </w:p>
    <w:p w:rsidR="00182BD2" w:rsidP="00182BD2" w:rsidRDefault="00182BD2" w14:paraId="6C4B5199" w14:textId="77777777">
      <w:pPr>
        <w:pStyle w:val="InfoPara"/>
      </w:pPr>
      <w:r>
        <w:t>Vegetation Description</w:t>
      </w:r>
    </w:p>
    <w:p w:rsidR="00182BD2" w:rsidP="00182BD2" w:rsidRDefault="6D214D48" w14:paraId="4BE51EC4" w14:textId="30C72560">
      <w:r>
        <w:t>The system is commonly comprised of a mosaic of small-patch plant communities that are dominated by sedges, grasses</w:t>
      </w:r>
      <w:r w:rsidR="00915D3C">
        <w:t>,</w:t>
      </w:r>
      <w:r>
        <w:t xml:space="preserve"> and forbs. Characteristic species include </w:t>
      </w:r>
      <w:r w:rsidRPr="00724ED8">
        <w:rPr>
          <w:i/>
        </w:rPr>
        <w:t xml:space="preserve">Phlox </w:t>
      </w:r>
      <w:proofErr w:type="spellStart"/>
      <w:r w:rsidRPr="00724ED8">
        <w:rPr>
          <w:i/>
        </w:rPr>
        <w:t>diffusa</w:t>
      </w:r>
      <w:proofErr w:type="spellEnd"/>
      <w:r w:rsidR="00915D3C">
        <w:t>,</w:t>
      </w:r>
      <w:r w:rsidRPr="00724ED8">
        <w:rPr>
          <w:i/>
        </w:rPr>
        <w:t xml:space="preserve"> Phlox </w:t>
      </w:r>
      <w:proofErr w:type="spellStart"/>
      <w:r w:rsidRPr="00724ED8">
        <w:rPr>
          <w:i/>
        </w:rPr>
        <w:t>covillei</w:t>
      </w:r>
      <w:proofErr w:type="spellEnd"/>
      <w:r w:rsidR="00915D3C">
        <w:t>,</w:t>
      </w:r>
      <w:r w:rsidRPr="00724ED8">
        <w:rPr>
          <w:i/>
        </w:rPr>
        <w:t xml:space="preserve"> Erigeron </w:t>
      </w:r>
      <w:proofErr w:type="spellStart"/>
      <w:r w:rsidRPr="00724ED8">
        <w:rPr>
          <w:i/>
        </w:rPr>
        <w:t>pygmaeus</w:t>
      </w:r>
      <w:proofErr w:type="spellEnd"/>
      <w:r w:rsidR="00915D3C">
        <w:t>,</w:t>
      </w:r>
      <w:r w:rsidRPr="00724ED8">
        <w:rPr>
          <w:i/>
        </w:rPr>
        <w:t xml:space="preserve"> </w:t>
      </w:r>
      <w:proofErr w:type="spellStart"/>
      <w:r w:rsidRPr="00724ED8">
        <w:rPr>
          <w:i/>
        </w:rPr>
        <w:t>Podistera</w:t>
      </w:r>
      <w:proofErr w:type="spellEnd"/>
      <w:r w:rsidRPr="00724ED8">
        <w:rPr>
          <w:i/>
        </w:rPr>
        <w:t xml:space="preserve"> </w:t>
      </w:r>
      <w:proofErr w:type="spellStart"/>
      <w:r w:rsidRPr="00724ED8">
        <w:rPr>
          <w:i/>
        </w:rPr>
        <w:t>nevadensis</w:t>
      </w:r>
      <w:proofErr w:type="spellEnd"/>
      <w:r w:rsidR="00915D3C">
        <w:t>,</w:t>
      </w:r>
      <w:r w:rsidRPr="00724ED8">
        <w:rPr>
          <w:i/>
        </w:rPr>
        <w:t xml:space="preserve"> </w:t>
      </w:r>
      <w:proofErr w:type="spellStart"/>
      <w:r w:rsidRPr="00724ED8">
        <w:rPr>
          <w:i/>
        </w:rPr>
        <w:t>Carex</w:t>
      </w:r>
      <w:proofErr w:type="spellEnd"/>
      <w:r w:rsidRPr="00724ED8">
        <w:rPr>
          <w:i/>
        </w:rPr>
        <w:t xml:space="preserve"> </w:t>
      </w:r>
      <w:proofErr w:type="spellStart"/>
      <w:r w:rsidRPr="00724ED8">
        <w:rPr>
          <w:i/>
        </w:rPr>
        <w:t>congdonii</w:t>
      </w:r>
      <w:proofErr w:type="spellEnd"/>
      <w:r w:rsidR="00915D3C">
        <w:t>,</w:t>
      </w:r>
      <w:r w:rsidRPr="00724ED8">
        <w:rPr>
          <w:i/>
        </w:rPr>
        <w:t xml:space="preserve"> </w:t>
      </w:r>
      <w:proofErr w:type="spellStart"/>
      <w:r w:rsidRPr="00724ED8">
        <w:rPr>
          <w:i/>
        </w:rPr>
        <w:t>Calamagrostis</w:t>
      </w:r>
      <w:proofErr w:type="spellEnd"/>
      <w:r w:rsidRPr="00724ED8">
        <w:rPr>
          <w:i/>
        </w:rPr>
        <w:t xml:space="preserve"> </w:t>
      </w:r>
      <w:proofErr w:type="spellStart"/>
      <w:r w:rsidRPr="00724ED8">
        <w:rPr>
          <w:i/>
        </w:rPr>
        <w:t>purpurascens</w:t>
      </w:r>
      <w:proofErr w:type="spellEnd"/>
      <w:r w:rsidR="00915D3C">
        <w:t>,</w:t>
      </w:r>
      <w:r w:rsidRPr="00724ED8">
        <w:rPr>
          <w:i/>
        </w:rPr>
        <w:t xml:space="preserve"> </w:t>
      </w:r>
      <w:proofErr w:type="spellStart"/>
      <w:r w:rsidRPr="00724ED8">
        <w:rPr>
          <w:i/>
        </w:rPr>
        <w:t>Eriogonum</w:t>
      </w:r>
      <w:proofErr w:type="spellEnd"/>
      <w:r w:rsidRPr="00724ED8">
        <w:rPr>
          <w:i/>
        </w:rPr>
        <w:t xml:space="preserve"> </w:t>
      </w:r>
      <w:proofErr w:type="spellStart"/>
      <w:r w:rsidRPr="00724ED8">
        <w:rPr>
          <w:i/>
        </w:rPr>
        <w:t>incanum</w:t>
      </w:r>
      <w:proofErr w:type="spellEnd"/>
      <w:r w:rsidR="00915D3C">
        <w:t>,</w:t>
      </w:r>
      <w:r w:rsidRPr="00724ED8">
        <w:rPr>
          <w:i/>
        </w:rPr>
        <w:t xml:space="preserve"> </w:t>
      </w:r>
      <w:proofErr w:type="spellStart"/>
      <w:r w:rsidRPr="00724ED8">
        <w:rPr>
          <w:i/>
        </w:rPr>
        <w:t>Raillardiopsis</w:t>
      </w:r>
      <w:proofErr w:type="spellEnd"/>
      <w:r w:rsidRPr="00724ED8">
        <w:rPr>
          <w:i/>
        </w:rPr>
        <w:t xml:space="preserve"> </w:t>
      </w:r>
      <w:proofErr w:type="spellStart"/>
      <w:r w:rsidRPr="00724ED8">
        <w:rPr>
          <w:i/>
        </w:rPr>
        <w:t>muirii</w:t>
      </w:r>
      <w:proofErr w:type="spellEnd"/>
      <w:r>
        <w:t xml:space="preserve"> (=</w:t>
      </w:r>
      <w:proofErr w:type="spellStart"/>
      <w:r w:rsidRPr="00724ED8">
        <w:rPr>
          <w:i/>
        </w:rPr>
        <w:t>Raillardella</w:t>
      </w:r>
      <w:proofErr w:type="spellEnd"/>
      <w:r w:rsidRPr="00724ED8">
        <w:rPr>
          <w:i/>
        </w:rPr>
        <w:t xml:space="preserve"> </w:t>
      </w:r>
      <w:proofErr w:type="spellStart"/>
      <w:r w:rsidRPr="00724ED8">
        <w:rPr>
          <w:i/>
        </w:rPr>
        <w:t>muirii</w:t>
      </w:r>
      <w:proofErr w:type="spellEnd"/>
      <w:r>
        <w:t xml:space="preserve">), </w:t>
      </w:r>
      <w:r w:rsidRPr="00724ED8">
        <w:rPr>
          <w:i/>
        </w:rPr>
        <w:t>Castilleja nana</w:t>
      </w:r>
      <w:r w:rsidR="00915D3C">
        <w:t>,</w:t>
      </w:r>
      <w:r w:rsidRPr="00724ED8">
        <w:rPr>
          <w:i/>
        </w:rPr>
        <w:t xml:space="preserve"> Erigeron </w:t>
      </w:r>
      <w:proofErr w:type="spellStart"/>
      <w:r w:rsidRPr="00724ED8">
        <w:rPr>
          <w:i/>
        </w:rPr>
        <w:t>compositus</w:t>
      </w:r>
      <w:proofErr w:type="spellEnd"/>
      <w:r w:rsidR="00915D3C">
        <w:t>,</w:t>
      </w:r>
      <w:r w:rsidRPr="00724ED8">
        <w:rPr>
          <w:i/>
        </w:rPr>
        <w:t xml:space="preserve"> </w:t>
      </w:r>
      <w:proofErr w:type="spellStart"/>
      <w:r w:rsidRPr="00724ED8">
        <w:rPr>
          <w:i/>
        </w:rPr>
        <w:t>Eriogonum</w:t>
      </w:r>
      <w:proofErr w:type="spellEnd"/>
      <w:r w:rsidRPr="00724ED8">
        <w:rPr>
          <w:i/>
        </w:rPr>
        <w:t xml:space="preserve"> </w:t>
      </w:r>
      <w:proofErr w:type="spellStart"/>
      <w:r w:rsidRPr="00724ED8">
        <w:rPr>
          <w:i/>
        </w:rPr>
        <w:t>ovalifolium</w:t>
      </w:r>
      <w:proofErr w:type="spellEnd"/>
      <w:r w:rsidR="00915D3C">
        <w:t>,</w:t>
      </w:r>
      <w:r w:rsidRPr="00724ED8">
        <w:rPr>
          <w:i/>
        </w:rPr>
        <w:t xml:space="preserve"> </w:t>
      </w:r>
      <w:proofErr w:type="spellStart"/>
      <w:r w:rsidRPr="00724ED8">
        <w:rPr>
          <w:i/>
        </w:rPr>
        <w:t>Eriogonum</w:t>
      </w:r>
      <w:proofErr w:type="spellEnd"/>
      <w:r w:rsidRPr="00724ED8">
        <w:rPr>
          <w:i/>
        </w:rPr>
        <w:t xml:space="preserve"> </w:t>
      </w:r>
      <w:proofErr w:type="spellStart"/>
      <w:r w:rsidRPr="00724ED8">
        <w:rPr>
          <w:i/>
        </w:rPr>
        <w:t>gracilipes</w:t>
      </w:r>
      <w:proofErr w:type="spellEnd"/>
      <w:r>
        <w:t xml:space="preserve">, etc. There is a rocky mesic version of this system with </w:t>
      </w:r>
      <w:proofErr w:type="spellStart"/>
      <w:r w:rsidRPr="00724ED8">
        <w:rPr>
          <w:i/>
        </w:rPr>
        <w:t>Hulsea</w:t>
      </w:r>
      <w:proofErr w:type="spellEnd"/>
      <w:r w:rsidRPr="00724ED8">
        <w:rPr>
          <w:i/>
        </w:rPr>
        <w:t xml:space="preserve"> </w:t>
      </w:r>
      <w:proofErr w:type="spellStart"/>
      <w:r w:rsidRPr="00724ED8">
        <w:rPr>
          <w:i/>
        </w:rPr>
        <w:t>algida</w:t>
      </w:r>
      <w:proofErr w:type="spellEnd"/>
      <w:r w:rsidR="00915D3C">
        <w:t>,</w:t>
      </w:r>
      <w:r w:rsidRPr="00724ED8">
        <w:rPr>
          <w:i/>
        </w:rPr>
        <w:t xml:space="preserve"> </w:t>
      </w:r>
      <w:proofErr w:type="spellStart"/>
      <w:r w:rsidRPr="00724ED8">
        <w:rPr>
          <w:i/>
        </w:rPr>
        <w:t>Saxifraga</w:t>
      </w:r>
      <w:proofErr w:type="spellEnd"/>
      <w:r w:rsidRPr="00724ED8">
        <w:rPr>
          <w:i/>
        </w:rPr>
        <w:t xml:space="preserve"> </w:t>
      </w:r>
      <w:proofErr w:type="spellStart"/>
      <w:r w:rsidRPr="00724ED8">
        <w:rPr>
          <w:i/>
        </w:rPr>
        <w:t>tolmiei</w:t>
      </w:r>
      <w:proofErr w:type="spellEnd"/>
      <w:r w:rsidR="00915D3C">
        <w:t>,</w:t>
      </w:r>
      <w:r w:rsidRPr="00724ED8">
        <w:rPr>
          <w:i/>
        </w:rPr>
        <w:t xml:space="preserve"> </w:t>
      </w:r>
      <w:proofErr w:type="spellStart"/>
      <w:r w:rsidRPr="00724ED8">
        <w:rPr>
          <w:i/>
        </w:rPr>
        <w:t>Carex</w:t>
      </w:r>
      <w:proofErr w:type="spellEnd"/>
      <w:r w:rsidRPr="00724ED8">
        <w:rPr>
          <w:i/>
        </w:rPr>
        <w:t xml:space="preserve"> </w:t>
      </w:r>
      <w:proofErr w:type="spellStart"/>
      <w:r w:rsidRPr="00724ED8">
        <w:rPr>
          <w:i/>
        </w:rPr>
        <w:t>helleri</w:t>
      </w:r>
      <w:proofErr w:type="spellEnd"/>
      <w:r w:rsidR="00915D3C">
        <w:t>,</w:t>
      </w:r>
      <w:r w:rsidRPr="00724ED8">
        <w:rPr>
          <w:i/>
        </w:rPr>
        <w:t xml:space="preserve"> Ranunculus </w:t>
      </w:r>
      <w:proofErr w:type="spellStart"/>
      <w:r w:rsidRPr="00724ED8">
        <w:rPr>
          <w:i/>
        </w:rPr>
        <w:t>eschscholtzii</w:t>
      </w:r>
      <w:proofErr w:type="spellEnd"/>
      <w:r w:rsidR="00915D3C">
        <w:t>,</w:t>
      </w:r>
      <w:r w:rsidRPr="00724ED8">
        <w:rPr>
          <w:i/>
        </w:rPr>
        <w:t xml:space="preserve"> </w:t>
      </w:r>
      <w:proofErr w:type="spellStart"/>
      <w:r w:rsidRPr="00724ED8">
        <w:rPr>
          <w:i/>
        </w:rPr>
        <w:t>Polemonium</w:t>
      </w:r>
      <w:proofErr w:type="spellEnd"/>
      <w:r w:rsidRPr="00724ED8">
        <w:rPr>
          <w:i/>
        </w:rPr>
        <w:t xml:space="preserve"> </w:t>
      </w:r>
      <w:proofErr w:type="spellStart"/>
      <w:r w:rsidRPr="00724ED8">
        <w:rPr>
          <w:i/>
        </w:rPr>
        <w:t>eximium</w:t>
      </w:r>
      <w:proofErr w:type="spellEnd"/>
      <w:r w:rsidR="00915D3C">
        <w:t>,</w:t>
      </w:r>
      <w:r w:rsidRPr="00724ED8">
        <w:rPr>
          <w:i/>
        </w:rPr>
        <w:t xml:space="preserve"> Salix reticulata</w:t>
      </w:r>
      <w:r>
        <w:t xml:space="preserve"> (rarely), </w:t>
      </w:r>
      <w:proofErr w:type="spellStart"/>
      <w:r w:rsidRPr="00724ED8">
        <w:rPr>
          <w:i/>
        </w:rPr>
        <w:t>Oxyria</w:t>
      </w:r>
      <w:proofErr w:type="spellEnd"/>
      <w:r w:rsidRPr="00724ED8">
        <w:rPr>
          <w:i/>
        </w:rPr>
        <w:t xml:space="preserve"> </w:t>
      </w:r>
      <w:proofErr w:type="spellStart"/>
      <w:r w:rsidRPr="00724ED8">
        <w:rPr>
          <w:i/>
        </w:rPr>
        <w:t>digyna</w:t>
      </w:r>
      <w:proofErr w:type="spellEnd"/>
      <w:r w:rsidR="00915D3C">
        <w:t>,</w:t>
      </w:r>
      <w:r w:rsidRPr="00724ED8">
        <w:rPr>
          <w:i/>
        </w:rPr>
        <w:t xml:space="preserve"> </w:t>
      </w:r>
      <w:proofErr w:type="spellStart"/>
      <w:r w:rsidRPr="00724ED8">
        <w:rPr>
          <w:i/>
        </w:rPr>
        <w:t>Sibbaldia</w:t>
      </w:r>
      <w:proofErr w:type="spellEnd"/>
      <w:r w:rsidRPr="00724ED8">
        <w:rPr>
          <w:i/>
        </w:rPr>
        <w:t xml:space="preserve"> </w:t>
      </w:r>
      <w:proofErr w:type="spellStart"/>
      <w:r w:rsidRPr="00724ED8">
        <w:rPr>
          <w:i/>
        </w:rPr>
        <w:t>procumbens</w:t>
      </w:r>
      <w:proofErr w:type="spellEnd"/>
      <w:r>
        <w:t>, etc.</w:t>
      </w:r>
      <w:r w:rsidR="00915D3C">
        <w:t>,</w:t>
      </w:r>
      <w:r>
        <w:t xml:space="preserve"> </w:t>
      </w:r>
      <w:r w:rsidR="00915D3C">
        <w:t>t</w:t>
      </w:r>
      <w:r>
        <w:t xml:space="preserve">hat </w:t>
      </w:r>
      <w:r w:rsidR="00915D3C">
        <w:t>can</w:t>
      </w:r>
      <w:r>
        <w:t xml:space="preserve"> be found near snowmelt patches generally on sheltered, steep, rocky slopes.</w:t>
      </w:r>
    </w:p>
    <w:p w:rsidR="00182BD2" w:rsidP="00182BD2" w:rsidRDefault="00182BD2" w14:paraId="1C05BC8B"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182BD2" w:rsidP="00182BD2" w:rsidRDefault="00182BD2" w14:paraId="48370CCC" w14:textId="77777777">
      <w:pPr>
        <w:pStyle w:val="InfoPara"/>
      </w:pPr>
      <w:r>
        <w:lastRenderedPageBreak/>
        <w:t>Disturbance Description</w:t>
      </w:r>
    </w:p>
    <w:p w:rsidR="00182BD2" w:rsidP="00182BD2" w:rsidRDefault="00182BD2" w14:paraId="0F4FBC19" w14:textId="5639C69D">
      <w:r>
        <w:t>Vegetation in these areas is controlled by snow retention, wind desiccation, permafrost, and a short growing season. Dry summers assoc</w:t>
      </w:r>
      <w:r w:rsidR="001E11AB">
        <w:t xml:space="preserve">iated with major drought years </w:t>
      </w:r>
      <w:r>
        <w:t>favor grasses over forbs, whereas wet summers cause a more diverse mixture of forbs and graminoids.</w:t>
      </w:r>
    </w:p>
    <w:p w:rsidR="00182BD2" w:rsidP="00182BD2" w:rsidRDefault="00182BD2" w14:paraId="42B85F93" w14:textId="77777777"/>
    <w:p w:rsidR="00182BD2" w:rsidP="00182BD2" w:rsidRDefault="00182BD2" w14:paraId="67FAD8DE" w14:textId="71668219">
      <w:r>
        <w:t>Avalanches on ste</w:t>
      </w:r>
      <w:r w:rsidR="00724ED8">
        <w:t>e</w:t>
      </w:r>
      <w:r>
        <w:t>per slopes where soil accumulated can cause infrequent soil</w:t>
      </w:r>
      <w:r w:rsidR="00915D3C">
        <w:t xml:space="preserve"> </w:t>
      </w:r>
      <w:r>
        <w:t>slips, which expose bare ground.</w:t>
      </w:r>
    </w:p>
    <w:p w:rsidR="00182BD2" w:rsidP="00182BD2" w:rsidRDefault="00182BD2" w14:paraId="1833FDBB" w14:textId="77777777"/>
    <w:p w:rsidR="00182BD2" w:rsidP="00182BD2" w:rsidRDefault="00182BD2" w14:paraId="1669C36C" w14:textId="7EA87BB2">
      <w:r>
        <w:t xml:space="preserve">Very small burns of a few square meters (replacement fire) caused by lightning strikes were included as a rare disturbance, although lightning storms are frequent </w:t>
      </w:r>
      <w:r w:rsidR="00915D3C">
        <w:t>at</w:t>
      </w:r>
      <w:r>
        <w:t xml:space="preserve"> those elevations. The calculation of lightning strike frequency was not based on fire return intervals, but on the number of strikes (in this case, five) per 1</w:t>
      </w:r>
      <w:r w:rsidR="00915D3C">
        <w:t>,</w:t>
      </w:r>
      <w:r w:rsidR="001E11AB">
        <w:t>000 possible locations per year</w:t>
      </w:r>
      <w:r>
        <w:t xml:space="preserve">. </w:t>
      </w:r>
    </w:p>
    <w:p w:rsidR="00182BD2" w:rsidP="00182BD2" w:rsidRDefault="00182BD2" w14:paraId="51CF11FA" w14:textId="77777777"/>
    <w:p w:rsidR="00182BD2" w:rsidP="00182BD2" w:rsidRDefault="00182BD2" w14:paraId="2770EE8A" w14:textId="209E4BFC">
      <w:r>
        <w:t xml:space="preserve">Native herbivores (Rocky Mountain bighorn sheep, mule deer, and elk) were common in the </w:t>
      </w:r>
      <w:r w:rsidR="00915D3C">
        <w:t>A</w:t>
      </w:r>
      <w:r>
        <w:t>lpine but probably did not greatly affect vegetation cover because animals move frequently as they reduce vegetation cover.</w:t>
      </w:r>
    </w:p>
    <w:p w:rsidR="00182BD2" w:rsidP="00182BD2" w:rsidRDefault="00182BD2" w14:paraId="64765C0B"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82BD2" w:rsidP="00182BD2" w:rsidRDefault="00182BD2" w14:paraId="3957A734" w14:textId="77777777">
      <w:pPr>
        <w:pStyle w:val="InfoPara"/>
      </w:pPr>
      <w:r>
        <w:t>Scale Description</w:t>
      </w:r>
    </w:p>
    <w:p w:rsidR="00182BD2" w:rsidP="00182BD2" w:rsidRDefault="00182BD2" w14:paraId="2F99436A" w14:textId="041875FE">
      <w:r>
        <w:t xml:space="preserve">This ecological system can occupy large areas of the </w:t>
      </w:r>
      <w:r w:rsidR="00915D3C">
        <w:t>a</w:t>
      </w:r>
      <w:r>
        <w:t>lpine. Patch size varies from a few acres to 1</w:t>
      </w:r>
      <w:r w:rsidR="00915D3C">
        <w:t>,</w:t>
      </w:r>
      <w:r>
        <w:t>000ac on mountain ridges and tops. Stand-replacement fires may be caused by lightning strikes that do not spread due to the sparse cover of fine fuels and extensive barren areas acting as fire breaks.</w:t>
      </w:r>
    </w:p>
    <w:p w:rsidR="00182BD2" w:rsidP="00182BD2" w:rsidRDefault="00182BD2" w14:paraId="0F20F556" w14:textId="77777777">
      <w:pPr>
        <w:pStyle w:val="InfoPara"/>
      </w:pPr>
      <w:r>
        <w:t>Adjacency or Identification Concerns</w:t>
      </w:r>
    </w:p>
    <w:p w:rsidR="00182BD2" w:rsidP="00182BD2" w:rsidRDefault="00182BD2" w14:paraId="5DCF7F14" w14:textId="18D04C84">
      <w:r>
        <w:t>Alpine dry tundra typically inter</w:t>
      </w:r>
      <w:r w:rsidR="00915D3C">
        <w:t>-</w:t>
      </w:r>
      <w:r>
        <w:t>mingles with alpine bedrock and scree, ice field, fell</w:t>
      </w:r>
      <w:r w:rsidR="00915D3C">
        <w:t>-</w:t>
      </w:r>
      <w:r>
        <w:t>field,</w:t>
      </w:r>
    </w:p>
    <w:p w:rsidR="00182BD2" w:rsidP="00182BD2" w:rsidRDefault="00182BD2" w14:paraId="0B4D6605" w14:textId="77777777">
      <w:r>
        <w:t>alpine dwarf-shrubland, and alpine/subalpine wet meadows.</w:t>
      </w:r>
    </w:p>
    <w:p w:rsidR="00182BD2" w:rsidP="00182BD2" w:rsidRDefault="00182BD2" w14:paraId="0BBA4EBF" w14:textId="77777777"/>
    <w:p w:rsidR="00182BD2" w:rsidP="00182BD2" w:rsidRDefault="00915D3C" w14:paraId="67AE6A52" w14:textId="41A273D0">
      <w:r>
        <w:t>S</w:t>
      </w:r>
      <w:r w:rsidR="00182BD2">
        <w:t xml:space="preserve">everal experts claim that the alpine is one of the community types </w:t>
      </w:r>
      <w:r>
        <w:t xml:space="preserve">more threatened </w:t>
      </w:r>
      <w:r w:rsidR="00182BD2">
        <w:t>by global climate change</w:t>
      </w:r>
      <w:r>
        <w:t xml:space="preserve"> in the decades to come</w:t>
      </w:r>
      <w:r w:rsidR="00182BD2">
        <w:t>. Essentially, the tree</w:t>
      </w:r>
      <w:r>
        <w:t xml:space="preserve"> </w:t>
      </w:r>
      <w:r w:rsidR="00182BD2">
        <w:t>line is moving up.</w:t>
      </w:r>
    </w:p>
    <w:p w:rsidR="00182BD2" w:rsidP="00182BD2" w:rsidRDefault="00182BD2" w14:paraId="6647C3BD" w14:textId="77777777">
      <w:pPr>
        <w:pStyle w:val="InfoPara"/>
      </w:pPr>
      <w:r>
        <w:t>Issues or Problems</w:t>
      </w:r>
    </w:p>
    <w:p w:rsidR="00182BD2" w:rsidP="00182BD2" w:rsidRDefault="00182BD2" w14:paraId="58D418EC" w14:textId="77777777">
      <w:r>
        <w:t>No data on fire or effects of lightning strikes. No data on recovery time after stand-replacing events.</w:t>
      </w:r>
    </w:p>
    <w:p w:rsidR="00182BD2" w:rsidP="00182BD2" w:rsidRDefault="00182BD2" w14:paraId="0044BA37" w14:textId="77777777">
      <w:pPr>
        <w:pStyle w:val="InfoPara"/>
      </w:pPr>
      <w:r>
        <w:t>Native Uncharacteristic Conditions</w:t>
      </w:r>
    </w:p>
    <w:p w:rsidR="00182BD2" w:rsidP="00182BD2" w:rsidRDefault="00182BD2" w14:paraId="0BE495FA" w14:textId="77777777"/>
    <w:p w:rsidRPr="00724ED8" w:rsidR="00182BD2" w:rsidP="00182BD2" w:rsidRDefault="00182BD2" w14:paraId="717E622A" w14:textId="17857941">
      <w:pPr>
        <w:pStyle w:val="InfoPara"/>
        <w:rPr>
          <w:b w:val="0"/>
        </w:rPr>
      </w:pPr>
      <w:r>
        <w:t>Comments</w:t>
      </w:r>
      <w:r w:rsidRPr="00724ED8" w:rsidR="00724ED8">
        <w:rPr>
          <w:b w:val="0"/>
        </w:rPr>
        <w:t xml:space="preserve"> - none</w:t>
      </w:r>
    </w:p>
    <w:p w:rsidR="00236082" w:rsidP="00236082" w:rsidRDefault="00236082" w14:paraId="3409D8AC" w14:textId="77777777"/>
    <w:p w:rsidR="00182BD2" w:rsidP="00182BD2" w:rsidRDefault="00182BD2" w14:paraId="68309EEC" w14:textId="77777777">
      <w:pPr>
        <w:pStyle w:val="ReportSection"/>
      </w:pPr>
      <w:r>
        <w:lastRenderedPageBreak/>
        <w:t>Succession Classes</w:t>
      </w:r>
    </w:p>
    <w:p w:rsidR="00182BD2" w:rsidP="00182BD2" w:rsidRDefault="00182BD2" w14:paraId="17BEC1F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82BD2" w:rsidP="00182BD2" w:rsidRDefault="00182BD2" w14:paraId="6AE6798D"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182BD2" w:rsidP="00182BD2" w:rsidRDefault="00182BD2" w14:paraId="7A3CD734" w14:textId="77777777"/>
    <w:p w:rsidR="00182BD2" w:rsidP="00182BD2" w:rsidRDefault="00182BD2" w14:paraId="6259A317" w14:textId="77777777">
      <w:pPr>
        <w:pStyle w:val="SClassInfoPara"/>
      </w:pPr>
      <w:r>
        <w:t>Indicator Species</w:t>
      </w:r>
    </w:p>
    <w:p w:rsidR="00182BD2" w:rsidP="00182BD2" w:rsidRDefault="00182BD2" w14:paraId="542E53E5" w14:textId="77777777"/>
    <w:p w:rsidR="00182BD2" w:rsidP="00182BD2" w:rsidRDefault="00182BD2" w14:paraId="39160287" w14:textId="77777777">
      <w:pPr>
        <w:pStyle w:val="SClassInfoPara"/>
      </w:pPr>
      <w:r>
        <w:t>Description</w:t>
      </w:r>
    </w:p>
    <w:p w:rsidR="00182BD2" w:rsidP="00182BD2" w:rsidRDefault="6D214D48" w14:paraId="15FFEA26" w14:textId="551DDC38">
      <w:r>
        <w:t>Very exposed (barren) state following a lightning strike. Soil (not rock) may dominate the area. Grasses are more common than forbs.</w:t>
      </w:r>
    </w:p>
    <w:p w:rsidR="00182BD2" w:rsidP="00182BD2" w:rsidRDefault="00182BD2" w14:paraId="7E30D133" w14:textId="77777777"/>
    <w:p w:rsidR="00182BD2" w:rsidP="00182BD2" w:rsidRDefault="00182BD2" w14:paraId="57B6FE7A" w14:textId="77777777">
      <w:r>
        <w:t>Structural classes originally input as 0-10% herbaceous. However, due to mapping rules, changed to 0-20%.</w:t>
      </w:r>
    </w:p>
    <w:p w:rsidR="00182BD2" w:rsidP="00182BD2" w:rsidRDefault="00182BD2" w14:paraId="56EACCA3" w14:textId="77777777"/>
    <w:p>
      <w:r>
        <w:rPr>
          <w:i/>
          <w:u w:val="single"/>
        </w:rPr>
        <w:t>Maximum Tree Size Class</w:t>
      </w:r>
      <w:br/>
      <w:r>
        <w:t>None</w:t>
      </w:r>
    </w:p>
    <w:p w:rsidR="00182BD2" w:rsidP="00182BD2" w:rsidRDefault="00182BD2" w14:paraId="55D45ADC" w14:textId="77777777">
      <w:pPr>
        <w:pStyle w:val="InfoPara"/>
        <w:pBdr>
          <w:top w:val="single" w:color="auto" w:sz="4" w:space="1"/>
        </w:pBdr>
      </w:pPr>
      <w:r>
        <w:t>Class B</w:t>
      </w:r>
      <w:r>
        <w:tab/>
        <w:t>97</w:t>
      </w:r>
      <w:r w:rsidR="002A3B10">
        <w:tab/>
      </w:r>
      <w:r w:rsidR="002A3B10">
        <w:tab/>
      </w:r>
      <w:r w:rsidR="002A3B10">
        <w:tab/>
      </w:r>
      <w:r w:rsidR="002A3B10">
        <w:tab/>
      </w:r>
      <w:r w:rsidR="004F7795">
        <w:t>Late Development 1 - Closed</w:t>
      </w:r>
    </w:p>
    <w:p w:rsidR="00182BD2" w:rsidP="00182BD2" w:rsidRDefault="00182BD2" w14:paraId="68AEE718" w14:textId="77777777"/>
    <w:p w:rsidR="00182BD2" w:rsidP="00182BD2" w:rsidRDefault="00182BD2" w14:paraId="17CDB58F" w14:textId="77777777">
      <w:pPr>
        <w:pStyle w:val="SClassInfoPara"/>
      </w:pPr>
      <w:r>
        <w:t>Indicator Species</w:t>
      </w:r>
    </w:p>
    <w:p w:rsidR="00182BD2" w:rsidP="00182BD2" w:rsidRDefault="00182BD2" w14:paraId="0E2B4F32" w14:textId="77777777"/>
    <w:p w:rsidR="00182BD2" w:rsidP="00182BD2" w:rsidRDefault="00182BD2" w14:paraId="5BED0EF6" w14:textId="77777777">
      <w:pPr>
        <w:pStyle w:val="SClassInfoPara"/>
      </w:pPr>
      <w:r>
        <w:t>Description</w:t>
      </w:r>
    </w:p>
    <w:p w:rsidR="00182BD2" w:rsidP="00182BD2" w:rsidRDefault="6D214D48" w14:paraId="1043A829" w14:textId="101023EA">
      <w:r>
        <w:t>Alpine community is dominated by graminoids</w:t>
      </w:r>
      <w:r w:rsidR="00670A66">
        <w:t>,</w:t>
      </w:r>
      <w:r>
        <w:t xml:space="preserve"> herbaceous perennials</w:t>
      </w:r>
      <w:r w:rsidR="00670A66">
        <w:t>,</w:t>
      </w:r>
      <w:r>
        <w:t xml:space="preserve"> and few low-growing shrubs. Plant cover may vary from </w:t>
      </w:r>
      <w:r w:rsidR="00670A66">
        <w:t xml:space="preserve">2% </w:t>
      </w:r>
      <w:r>
        <w:t>on exposed sites to as much as 25% on mesic and more protected sites. Infrequent replacement fire in the form of lightning strikes, severe summer droughts, and rare avalanches on ste</w:t>
      </w:r>
      <w:r w:rsidR="00724ED8">
        <w:t>e</w:t>
      </w:r>
      <w:r>
        <w:t>per slopes with soil (1/1</w:t>
      </w:r>
      <w:r w:rsidR="00670A66">
        <w:t>,</w:t>
      </w:r>
      <w:r>
        <w:t>000).</w:t>
      </w:r>
    </w:p>
    <w:p w:rsidR="00182BD2" w:rsidP="6D214D48" w:rsidRDefault="00182BD2" w14:paraId="7B4E0ED3" w14:textId="66E8FD84"/>
    <w:p w:rsidR="00182BD2" w:rsidP="00182BD2" w:rsidRDefault="00182BD2" w14:paraId="50503381"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Avalanches</w:t>
      </w:r>
    </w:p>
    <w:p>
      <w:r>
        <w:t/>
      </w:r>
    </w:p>
    <w:p>
      <w:pPr>
        <w:pStyle w:val="ReportSection"/>
      </w:pPr>
      <w:r>
        <w:t>References</w:t>
      </w:r>
    </w:p>
    <w:p>
      <w:r>
        <w:t/>
      </w:r>
    </w:p>
    <w:p w:rsidR="00182BD2" w:rsidP="00182BD2" w:rsidRDefault="00182BD2" w14:paraId="2CD80521" w14:textId="77777777">
      <w:r>
        <w:t xml:space="preserve">Baker, W.L. 1980. Alpine vegetation of the Sangre De Cristo Mountains, New Mexico: Gradient analysis and classification. Unpublished thesis. Chapel Hill, NC: University of North Carolina. 55 pp. </w:t>
      </w:r>
    </w:p>
    <w:p w:rsidR="00182BD2" w:rsidP="00182BD2" w:rsidRDefault="00182BD2" w14:paraId="36440112" w14:textId="77777777"/>
    <w:p w:rsidR="00182BD2" w:rsidP="00182BD2" w:rsidRDefault="00182BD2" w14:paraId="372CC0AB" w14:textId="77777777">
      <w:r>
        <w:lastRenderedPageBreak/>
        <w:t xml:space="preserve">Bamberg, S.A. 1961. Plant ecology of alpine tundra area in Montana and adjacent Wyoming. Unpublished dissertation. Boulder, CO: University of Colorado. 163 pp. </w:t>
      </w:r>
    </w:p>
    <w:p w:rsidR="00182BD2" w:rsidP="00182BD2" w:rsidRDefault="00182BD2" w14:paraId="2F53E2E7" w14:textId="77777777"/>
    <w:p w:rsidR="00182BD2" w:rsidP="00182BD2" w:rsidRDefault="00182BD2" w14:paraId="3B7DA5E7" w14:textId="77777777">
      <w:r>
        <w:t xml:space="preserve">Bamberg, S.A. and J. Major. 1968. Ecology of the vegetation and soils associated with calcareous parent materials in three alpine regions of Montana. Ecological Monographs 38(2): 127-167. </w:t>
      </w:r>
    </w:p>
    <w:p w:rsidR="00182BD2" w:rsidP="00182BD2" w:rsidRDefault="00182BD2" w14:paraId="45A4C579" w14:textId="77777777"/>
    <w:p w:rsidR="00182BD2" w:rsidP="00182BD2" w:rsidRDefault="00182BD2" w14:paraId="173BE4A2" w14:textId="77777777">
      <w:r>
        <w:t xml:space="preserve">Cooper, S.V., P. </w:t>
      </w:r>
      <w:proofErr w:type="spellStart"/>
      <w:r>
        <w:t>Lesica</w:t>
      </w:r>
      <w:proofErr w:type="spellEnd"/>
      <w:r>
        <w:t>, and D. Page-</w:t>
      </w:r>
      <w:proofErr w:type="spellStart"/>
      <w:r>
        <w:t>Dumroese</w:t>
      </w:r>
      <w:proofErr w:type="spellEnd"/>
      <w:r>
        <w:t xml:space="preserve">. 1997. Plant community classification for alpine vegetation on Beaverhead National Forest, Montana. Report INT-GTR-362. Ogden, UT: USDA Forest Service, Intermountain Research Station. 61 pp. </w:t>
      </w:r>
    </w:p>
    <w:p w:rsidR="00182BD2" w:rsidP="00182BD2" w:rsidRDefault="00182BD2" w14:paraId="787ABD1F" w14:textId="77777777"/>
    <w:p w:rsidR="00182BD2" w:rsidP="00182BD2" w:rsidRDefault="00182BD2" w14:paraId="7029D5EE" w14:textId="77777777">
      <w:proofErr w:type="spellStart"/>
      <w:r>
        <w:t>Komarkova</w:t>
      </w:r>
      <w:proofErr w:type="spellEnd"/>
      <w:r>
        <w:t xml:space="preserve">, V. 1976. Alpine vegetation of the Indian Peaks Area, Front Range, Colorado Rocky Mountains. Unpublished dissertation. Boulder, CO: University of Colorado. 655 pp. </w:t>
      </w:r>
    </w:p>
    <w:p w:rsidR="00182BD2" w:rsidP="00182BD2" w:rsidRDefault="00182BD2" w14:paraId="7BEEA979" w14:textId="77777777"/>
    <w:p w:rsidR="00182BD2" w:rsidP="00182BD2" w:rsidRDefault="00182BD2" w14:paraId="4128C55C" w14:textId="77777777">
      <w:proofErr w:type="spellStart"/>
      <w:r>
        <w:t>Komarkova</w:t>
      </w:r>
      <w:proofErr w:type="spellEnd"/>
      <w:r>
        <w:t xml:space="preserve">, V. 1980. Classification and ordination in the Indian Peaks area, Colorado Rocky Mountains. Vegetation 42: 149-163. </w:t>
      </w:r>
    </w:p>
    <w:p w:rsidR="00182BD2" w:rsidP="00182BD2" w:rsidRDefault="00182BD2" w14:paraId="48D7B515" w14:textId="77777777"/>
    <w:p w:rsidR="00182BD2" w:rsidP="00182BD2" w:rsidRDefault="00182BD2" w14:paraId="2DDD76CF" w14:textId="77777777">
      <w:r>
        <w:t>NatureServe. 2007. International Ecological Classification Standard: Terrestrial Ecological Classifications. NatureServe Central Databases. Arlington, VA. Data current as of 10 February 2007.</w:t>
      </w:r>
    </w:p>
    <w:p w:rsidR="00182BD2" w:rsidP="00182BD2" w:rsidRDefault="00182BD2" w14:paraId="3E7B1F37" w14:textId="77777777"/>
    <w:p w:rsidR="00182BD2" w:rsidP="00182BD2" w:rsidRDefault="00182BD2" w14:paraId="773D589A" w14:textId="77777777">
      <w:r>
        <w:t xml:space="preserve">Schwan, H.E. and D.F. Costello. 1951. The Rocky Mountain alpine type: Range conditions, trends and land use (a preliminary report). Unpublished report prepared for USDA Forest Service, Rocky Mountain Region (R2), Denver, CO. 18 pp. </w:t>
      </w:r>
    </w:p>
    <w:p w:rsidR="00182BD2" w:rsidP="00182BD2" w:rsidRDefault="00182BD2" w14:paraId="31DB2248" w14:textId="77777777"/>
    <w:p w:rsidR="00182BD2" w:rsidP="00182BD2" w:rsidRDefault="00182BD2" w14:paraId="0C02CAAE" w14:textId="37058ADB">
      <w:proofErr w:type="spellStart"/>
      <w:r>
        <w:t>Thilenius</w:t>
      </w:r>
      <w:proofErr w:type="spellEnd"/>
      <w:r>
        <w:t>, J.F. 1975. Alpine range management in the western United States--principles, practices, and problems: The status of our knowledge. USDA Forest Service Research Paper RM-157.</w:t>
      </w:r>
      <w:r w:rsidR="00C4170D">
        <w:t xml:space="preserve"> </w:t>
      </w:r>
      <w:r>
        <w:t>Fort Collins, CO: Rocky Mountain Forest and Range Experiment Station. 32 pp.</w:t>
      </w:r>
      <w:r w:rsidR="00C4170D">
        <w:t xml:space="preserve"> </w:t>
      </w:r>
    </w:p>
    <w:p w:rsidR="00182BD2" w:rsidP="00182BD2" w:rsidRDefault="00182BD2" w14:paraId="5E1B5943" w14:textId="77777777"/>
    <w:p w:rsidR="00182BD2" w:rsidP="00182BD2" w:rsidRDefault="00182BD2" w14:paraId="1DDA0C20" w14:textId="77777777">
      <w:r>
        <w:t>Willard, B.E. 1963. Phytosociology of the alpine tundra of Trail Ridge, Rocky Mountain National Park, Colorado. Unpublished dissertation. Boulder, CO: University of Colorado.</w:t>
      </w:r>
    </w:p>
    <w:p w:rsidRPr="00A43E41" w:rsidR="004D5F12" w:rsidP="00182BD2" w:rsidRDefault="004D5F12" w14:paraId="6E35A4D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20F14" w14:textId="77777777" w:rsidR="001D022F" w:rsidRDefault="001D022F">
      <w:r>
        <w:separator/>
      </w:r>
    </w:p>
  </w:endnote>
  <w:endnote w:type="continuationSeparator" w:id="0">
    <w:p w14:paraId="3F27268B" w14:textId="77777777" w:rsidR="001D022F" w:rsidRDefault="001D0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A636F" w14:textId="77777777" w:rsidR="00182BD2" w:rsidRDefault="00182BD2" w:rsidP="00182BD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82F5D" w14:textId="77777777" w:rsidR="001D022F" w:rsidRDefault="001D022F">
      <w:r>
        <w:separator/>
      </w:r>
    </w:p>
  </w:footnote>
  <w:footnote w:type="continuationSeparator" w:id="0">
    <w:p w14:paraId="37625185" w14:textId="77777777" w:rsidR="001D022F" w:rsidRDefault="001D0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04468" w14:textId="77777777" w:rsidR="00A43E41" w:rsidRDefault="00A43E41" w:rsidP="00182BD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36082"/>
    <w:pPr>
      <w:ind w:left="720"/>
    </w:pPr>
    <w:rPr>
      <w:rFonts w:ascii="Calibri" w:eastAsiaTheme="minorHAnsi" w:hAnsi="Calibri"/>
      <w:sz w:val="22"/>
      <w:szCs w:val="22"/>
    </w:rPr>
  </w:style>
  <w:style w:type="character" w:styleId="Hyperlink">
    <w:name w:val="Hyperlink"/>
    <w:basedOn w:val="DefaultParagraphFont"/>
    <w:rsid w:val="00236082"/>
    <w:rPr>
      <w:color w:val="0000FF" w:themeColor="hyperlink"/>
      <w:u w:val="single"/>
    </w:rPr>
  </w:style>
  <w:style w:type="paragraph" w:styleId="BalloonText">
    <w:name w:val="Balloon Text"/>
    <w:basedOn w:val="Normal"/>
    <w:link w:val="BalloonTextChar"/>
    <w:uiPriority w:val="99"/>
    <w:semiHidden/>
    <w:unhideWhenUsed/>
    <w:rsid w:val="00236082"/>
    <w:rPr>
      <w:rFonts w:ascii="Tahoma" w:hAnsi="Tahoma" w:cs="Tahoma"/>
      <w:sz w:val="16"/>
      <w:szCs w:val="16"/>
    </w:rPr>
  </w:style>
  <w:style w:type="character" w:customStyle="1" w:styleId="BalloonTextChar">
    <w:name w:val="Balloon Text Char"/>
    <w:basedOn w:val="DefaultParagraphFont"/>
    <w:link w:val="BalloonText"/>
    <w:uiPriority w:val="99"/>
    <w:semiHidden/>
    <w:rsid w:val="00236082"/>
    <w:rPr>
      <w:rFonts w:ascii="Tahoma" w:hAnsi="Tahoma" w:cs="Tahoma"/>
      <w:sz w:val="16"/>
      <w:szCs w:val="16"/>
    </w:rPr>
  </w:style>
  <w:style w:type="character" w:styleId="CommentReference">
    <w:name w:val="annotation reference"/>
    <w:basedOn w:val="DefaultParagraphFont"/>
    <w:uiPriority w:val="99"/>
    <w:semiHidden/>
    <w:unhideWhenUsed/>
    <w:rsid w:val="00915D3C"/>
    <w:rPr>
      <w:sz w:val="16"/>
      <w:szCs w:val="16"/>
    </w:rPr>
  </w:style>
  <w:style w:type="paragraph" w:styleId="CommentText">
    <w:name w:val="annotation text"/>
    <w:basedOn w:val="Normal"/>
    <w:link w:val="CommentTextChar"/>
    <w:uiPriority w:val="99"/>
    <w:semiHidden/>
    <w:unhideWhenUsed/>
    <w:rsid w:val="00915D3C"/>
    <w:rPr>
      <w:sz w:val="20"/>
      <w:szCs w:val="20"/>
    </w:rPr>
  </w:style>
  <w:style w:type="character" w:customStyle="1" w:styleId="CommentTextChar">
    <w:name w:val="Comment Text Char"/>
    <w:basedOn w:val="DefaultParagraphFont"/>
    <w:link w:val="CommentText"/>
    <w:uiPriority w:val="99"/>
    <w:semiHidden/>
    <w:rsid w:val="00915D3C"/>
  </w:style>
  <w:style w:type="paragraph" w:styleId="CommentSubject">
    <w:name w:val="annotation subject"/>
    <w:basedOn w:val="CommentText"/>
    <w:next w:val="CommentText"/>
    <w:link w:val="CommentSubjectChar"/>
    <w:uiPriority w:val="99"/>
    <w:semiHidden/>
    <w:unhideWhenUsed/>
    <w:rsid w:val="00915D3C"/>
    <w:rPr>
      <w:b/>
      <w:bCs/>
    </w:rPr>
  </w:style>
  <w:style w:type="character" w:customStyle="1" w:styleId="CommentSubjectChar">
    <w:name w:val="Comment Subject Char"/>
    <w:basedOn w:val="CommentTextChar"/>
    <w:link w:val="CommentSubject"/>
    <w:uiPriority w:val="99"/>
    <w:semiHidden/>
    <w:rsid w:val="00915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019">
      <w:bodyDiv w:val="1"/>
      <w:marLeft w:val="0"/>
      <w:marRight w:val="0"/>
      <w:marTop w:val="0"/>
      <w:marBottom w:val="0"/>
      <w:divBdr>
        <w:top w:val="none" w:sz="0" w:space="0" w:color="auto"/>
        <w:left w:val="none" w:sz="0" w:space="0" w:color="auto"/>
        <w:bottom w:val="none" w:sz="0" w:space="0" w:color="auto"/>
        <w:right w:val="none" w:sz="0" w:space="0" w:color="auto"/>
      </w:divBdr>
    </w:div>
    <w:div w:id="170027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2014-08-19T01:15:00Z</cp:lastPrinted>
  <dcterms:created xsi:type="dcterms:W3CDTF">2017-09-04T20:27:00Z</dcterms:created>
  <dcterms:modified xsi:type="dcterms:W3CDTF">2025-02-12T09:41:30Z</dcterms:modified>
</cp:coreProperties>
</file>