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A52" w:rsidP="00530A52" w:rsidRDefault="00530A52" w14:paraId="2E4662F1" w14:textId="3D53EAB5">
      <w:pPr>
        <w:pStyle w:val="BpSTitle"/>
      </w:pPr>
      <w:r>
        <w:t>11430</w:t>
      </w:r>
    </w:p>
    <w:p w:rsidR="00530A52" w:rsidP="00530A52" w:rsidRDefault="00530A52" w14:paraId="5D4E94FC" w14:textId="77777777">
      <w:pPr>
        <w:pStyle w:val="BpSTitle"/>
      </w:pPr>
      <w:r>
        <w:t>Rocky Mountain Alpine Fell-Field</w:t>
      </w:r>
    </w:p>
    <w:p w:rsidR="00530A52" w:rsidP="00414470" w:rsidRDefault="00530A52" w14:paraId="2AB674CB" w14:textId="32555D4F">
      <w:pPr>
        <w:tabs>
          <w:tab w:val="left" w:pos="6840"/>
        </w:tabs>
      </w:pPr>
      <w:r>
        <w:t>BpS Model/Description Version: Aug. 2020</w:t>
      </w:r>
      <w:r w:rsidR="00A220A9">
        <w:tab/>
      </w:r>
    </w:p>
    <w:p w:rsidR="00530A52" w:rsidP="00414470" w:rsidRDefault="00530A52" w14:paraId="34AB6324" w14:textId="77777777">
      <w:pPr>
        <w:tabs>
          <w:tab w:val="left" w:pos="6840"/>
        </w:tabs>
      </w:pPr>
    </w:p>
    <w:p w:rsidR="00530A52" w:rsidP="00530A52" w:rsidRDefault="00530A52" w14:paraId="047081C3" w14:textId="77777777"/>
    <w:p w:rsidR="00530A52" w:rsidP="00530A52" w:rsidRDefault="00530A52" w14:paraId="6B2EC1E5" w14:textId="77777777">
      <w:pPr>
        <w:pStyle w:val="InfoPara"/>
      </w:pPr>
      <w:r>
        <w:t>Vegetation Type</w:t>
      </w:r>
    </w:p>
    <w:p w:rsidR="00530A52" w:rsidP="00530A52" w:rsidRDefault="00530A52" w14:paraId="7BD166E6" w14:textId="6CC38D29">
      <w:bookmarkStart w:name="_GoBack" w:id="0"/>
      <w:bookmarkEnd w:id="0"/>
      <w:r>
        <w:t>Herbaceous</w:t>
      </w:r>
    </w:p>
    <w:p w:rsidR="00530A52" w:rsidP="00530A52" w:rsidRDefault="00530A52" w14:paraId="2B65775F" w14:textId="77777777">
      <w:pPr>
        <w:pStyle w:val="InfoPara"/>
      </w:pPr>
      <w:r>
        <w:t>Map Zones</w:t>
      </w:r>
    </w:p>
    <w:p w:rsidR="00530A52" w:rsidP="00530A52" w:rsidRDefault="00354782" w14:paraId="6EA14E0D" w14:textId="0FFD5278">
      <w:r>
        <w:t>9, 19, 21, 28</w:t>
      </w:r>
    </w:p>
    <w:p w:rsidR="00530A52" w:rsidP="00530A52" w:rsidRDefault="00530A52" w14:paraId="3D3C410F" w14:textId="77777777">
      <w:pPr>
        <w:pStyle w:val="InfoPara"/>
      </w:pPr>
      <w:r>
        <w:t>Geographic Range</w:t>
      </w:r>
    </w:p>
    <w:p w:rsidR="00530A52" w:rsidP="00530A52" w:rsidRDefault="00530A52" w14:paraId="4B98AB59" w14:textId="77777777">
      <w:r>
        <w:t>This ecological system is found discontinuously at alpine elevations throughout the Rocky Mountains.</w:t>
      </w:r>
    </w:p>
    <w:p w:rsidR="00530A52" w:rsidP="00530A52" w:rsidRDefault="00530A52" w14:paraId="3AF25970" w14:textId="77777777">
      <w:pPr>
        <w:pStyle w:val="InfoPara"/>
      </w:pPr>
      <w:r>
        <w:t>Biophysical Site Description</w:t>
      </w:r>
    </w:p>
    <w:p w:rsidR="00530A52" w:rsidP="00530A52" w:rsidRDefault="00530A52" w14:paraId="7E5DEAEF" w14:textId="0FA6EAF7">
      <w:r>
        <w:t>These are wind-scoured fell-fields that are free of snow in the winter, such as ridgetops and exposed saddles, exposing the plants to severe environmental stress. Soils on these windy</w:t>
      </w:r>
      <w:r w:rsidR="00794803">
        <w:t>,</w:t>
      </w:r>
      <w:r>
        <w:t xml:space="preserve"> unproductive sites are shallow, stony, low in organic matter</w:t>
      </w:r>
      <w:r w:rsidR="008D6CCA">
        <w:t>,</w:t>
      </w:r>
      <w:r>
        <w:t xml:space="preserve"> and poorly developed</w:t>
      </w:r>
      <w:r w:rsidR="008D6CCA">
        <w:t>.</w:t>
      </w:r>
      <w:r>
        <w:t xml:space="preserve"> </w:t>
      </w:r>
      <w:r w:rsidR="008D6CCA">
        <w:t>W</w:t>
      </w:r>
      <w:r>
        <w:t xml:space="preserve">ind deflation often results in a gravelly pavement. </w:t>
      </w:r>
      <w:r w:rsidR="008D6CCA">
        <w:t>“</w:t>
      </w:r>
      <w:r>
        <w:t>Fell</w:t>
      </w:r>
      <w:r w:rsidR="008D6CCA">
        <w:t>”</w:t>
      </w:r>
      <w:r>
        <w:t xml:space="preserve"> is Gaelic for </w:t>
      </w:r>
      <w:r w:rsidR="008D6CCA">
        <w:t>“</w:t>
      </w:r>
      <w:r>
        <w:t>stone</w:t>
      </w:r>
      <w:r w:rsidR="008D6CCA">
        <w:t xml:space="preserve">”; a fell-field is a </w:t>
      </w:r>
      <w:r>
        <w:t xml:space="preserve">stone field. Sites are stable for </w:t>
      </w:r>
      <w:r w:rsidR="008D6CCA">
        <w:t>hundreds</w:t>
      </w:r>
      <w:r>
        <w:t xml:space="preserve"> to </w:t>
      </w:r>
      <w:r w:rsidR="008D6CCA">
        <w:t>thousands</w:t>
      </w:r>
      <w:r>
        <w:t xml:space="preserve"> of years as soils develop. The</w:t>
      </w:r>
      <w:r w:rsidR="008D6CCA">
        <w:t>y</w:t>
      </w:r>
      <w:r>
        <w:t xml:space="preserve"> are</w:t>
      </w:r>
      <w:r w:rsidR="008D6CCA">
        <w:t>,</w:t>
      </w:r>
      <w:r>
        <w:t xml:space="preserve"> essentially</w:t>
      </w:r>
      <w:r w:rsidR="008D6CCA">
        <w:t>,</w:t>
      </w:r>
      <w:r>
        <w:t xml:space="preserve"> scree slopes.</w:t>
      </w:r>
    </w:p>
    <w:p w:rsidR="00530A52" w:rsidP="00530A52" w:rsidRDefault="00530A52" w14:paraId="740ADD70" w14:textId="77777777">
      <w:pPr>
        <w:pStyle w:val="InfoPara"/>
      </w:pPr>
      <w:r>
        <w:t>Vegetation Description</w:t>
      </w:r>
    </w:p>
    <w:p w:rsidR="00530A52" w:rsidP="00530A52" w:rsidRDefault="00530A52" w14:paraId="5FDE133D" w14:textId="4E7B9883">
      <w:r>
        <w:t>Most fell-field plants are cushioned or matted, frequently succulent, flat to the ground in rosettes</w:t>
      </w:r>
      <w:r w:rsidR="008D6CCA">
        <w:t>,</w:t>
      </w:r>
      <w:r>
        <w:t xml:space="preserve"> and often densely haired and thickly cutinized. Plant cover is 15-50% whe</w:t>
      </w:r>
      <w:r w:rsidR="008D6CCA">
        <w:t>reas</w:t>
      </w:r>
      <w:r>
        <w:t xml:space="preserve"> exposed rock make</w:t>
      </w:r>
      <w:r w:rsidR="008D6CCA">
        <w:t>s</w:t>
      </w:r>
      <w:r>
        <w:t xml:space="preserve"> up the rest. Fell-fields are usually within or adjacent to alpine tundra dry meadows.</w:t>
      </w:r>
    </w:p>
    <w:p w:rsidR="00530A52" w:rsidP="00530A52" w:rsidRDefault="00530A52" w14:paraId="6594E73F" w14:textId="77777777">
      <w:pPr>
        <w:pStyle w:val="InfoPara"/>
      </w:pPr>
      <w:r>
        <w:t>BpS Dominant and Indicator Species</w:t>
      </w:r>
    </w:p>
    <w:p>
      <w:r>
        <w:rPr>
          <w:sz w:val="16"/>
        </w:rPr>
        <w:t>Species names are from the NRCS PLANTS database. Check species codes at http://plants.usda.gov.</w:t>
      </w:r>
    </w:p>
    <w:p w:rsidR="00530A52" w:rsidP="00530A52" w:rsidRDefault="00530A52" w14:paraId="7B019358" w14:textId="77777777">
      <w:pPr>
        <w:pStyle w:val="InfoPara"/>
      </w:pPr>
      <w:r>
        <w:t>Disturbance Description</w:t>
      </w:r>
    </w:p>
    <w:p w:rsidR="00530A52" w:rsidP="00530A52" w:rsidRDefault="00530A52" w14:paraId="067E8352" w14:textId="11B60168">
      <w:r>
        <w:t>Vegetation in these areas is controlled by snow retention, wind desiccation, permafrost</w:t>
      </w:r>
      <w:r w:rsidR="008D6CCA">
        <w:t>,</w:t>
      </w:r>
      <w:r>
        <w:t xml:space="preserve"> and a short growing season. Dry summers associated with major drought years (mean return interval</w:t>
      </w:r>
      <w:r w:rsidR="008D6CCA">
        <w:t>,</w:t>
      </w:r>
      <w:r>
        <w:t xml:space="preserve"> 100yrs) favor grasses over forbs, whereas wet summers cause a more diverse mixture of forbs and graminoids.</w:t>
      </w:r>
    </w:p>
    <w:p w:rsidR="00530A52" w:rsidP="00530A52" w:rsidRDefault="00530A52" w14:paraId="3E8086EE" w14:textId="77777777"/>
    <w:p w:rsidR="00530A52" w:rsidP="00530A52" w:rsidRDefault="00530A52" w14:paraId="63C51D65" w14:textId="0E60AD61">
      <w:r>
        <w:t xml:space="preserve">Avalanches on steeper slopes where soil </w:t>
      </w:r>
      <w:r w:rsidR="008D6CCA">
        <w:t xml:space="preserve">has </w:t>
      </w:r>
      <w:r>
        <w:t>accumulated can cause infrequent soil</w:t>
      </w:r>
      <w:r w:rsidR="008D6CCA">
        <w:t xml:space="preserve"> </w:t>
      </w:r>
      <w:r>
        <w:t>slips, which exposed bare ground.</w:t>
      </w:r>
    </w:p>
    <w:p w:rsidR="00530A52" w:rsidP="00530A52" w:rsidRDefault="00530A52" w14:paraId="1C0589BB" w14:textId="77777777"/>
    <w:p w:rsidR="00530A52" w:rsidP="00530A52" w:rsidRDefault="00530A52" w14:paraId="1B817CD7" w14:textId="4F1084A2">
      <w:r>
        <w:t xml:space="preserve">Very small burns of a few square meters (replacement fire) caused by lightning strikes were included as a rare disturbance, although lighting storms are frequent </w:t>
      </w:r>
      <w:r w:rsidR="008D6CCA">
        <w:t>at</w:t>
      </w:r>
      <w:r>
        <w:t xml:space="preserve"> those elevations. The calculation of lightning strike frequency was not based on fire return intervals</w:t>
      </w:r>
      <w:r w:rsidR="008D6CCA">
        <w:t xml:space="preserve"> (FRIs)</w:t>
      </w:r>
      <w:r>
        <w:t>, but on the number of strikes (in this case</w:t>
      </w:r>
      <w:r w:rsidR="008D6CCA">
        <w:t>,</w:t>
      </w:r>
      <w:r>
        <w:t xml:space="preserve"> five) per 1</w:t>
      </w:r>
      <w:r w:rsidR="008D6CCA">
        <w:t>,</w:t>
      </w:r>
      <w:r>
        <w:t>000 possible locations per year</w:t>
      </w:r>
      <w:r w:rsidR="008D6CCA">
        <w:t>;</w:t>
      </w:r>
      <w:r>
        <w:t xml:space="preserve"> thus</w:t>
      </w:r>
      <w:r w:rsidR="008D6CCA">
        <w:t>,</w:t>
      </w:r>
      <w:r>
        <w:t xml:space="preserve"> 0.005. F</w:t>
      </w:r>
      <w:r w:rsidR="008D6CCA">
        <w:t xml:space="preserve">RI </w:t>
      </w:r>
      <w:r>
        <w:t>is mo</w:t>
      </w:r>
      <w:r w:rsidR="000438DB">
        <w:t xml:space="preserve">deled at approximately 525yrs. A contributor for </w:t>
      </w:r>
      <w:r w:rsidR="008D6CCA">
        <w:t xml:space="preserve">map </w:t>
      </w:r>
      <w:r w:rsidR="000438DB">
        <w:t xml:space="preserve">zone </w:t>
      </w:r>
      <w:r w:rsidR="008D6CCA">
        <w:t xml:space="preserve">(MZ) </w:t>
      </w:r>
      <w:r w:rsidR="000438DB">
        <w:t>21 felt that f</w:t>
      </w:r>
      <w:r>
        <w:t>ire frequ</w:t>
      </w:r>
      <w:r w:rsidR="000438DB">
        <w:t>ency is insignificant enough in the</w:t>
      </w:r>
      <w:r>
        <w:t xml:space="preserve"> alpine BpSs</w:t>
      </w:r>
      <w:r w:rsidR="000438DB">
        <w:t xml:space="preserve"> in that zone</w:t>
      </w:r>
      <w:r>
        <w:t xml:space="preserve"> that all alpine BpSs could be combined based on fire frequency; however, the alpine BpSs do have different species composition and biophysical gradients; therefore, the alpine types were not combined.</w:t>
      </w:r>
    </w:p>
    <w:p w:rsidR="00530A52" w:rsidP="00530A52" w:rsidRDefault="00530A52" w14:paraId="519EF688" w14:textId="77777777"/>
    <w:p w:rsidR="00530A52" w:rsidP="00530A52" w:rsidRDefault="00530A52" w14:paraId="5A64A29C" w14:textId="47BD2C5E">
      <w:r>
        <w:t>Alpine rodents (</w:t>
      </w:r>
      <w:proofErr w:type="spellStart"/>
      <w:r>
        <w:t>pikas</w:t>
      </w:r>
      <w:proofErr w:type="spellEnd"/>
      <w:r>
        <w:t>, marmots, etc.) cause common but generally small-scale disturbances in these systems. Native herbivores (Rocky Mountain bighorn sheep, mule deer</w:t>
      </w:r>
      <w:r w:rsidR="008D6CCA">
        <w:t>,</w:t>
      </w:r>
      <w:r>
        <w:t xml:space="preserve"> and elk) were common in the alpine but probably did not greatly affect vegetation cover because animals move frequently as they reduce vegetation cover.</w:t>
      </w:r>
    </w:p>
    <w:p w:rsidR="00530A52" w:rsidP="00530A52" w:rsidRDefault="000438DB" w14:paraId="61BF2764" w14:textId="5C4A2D1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30A52" w:rsidP="00530A52" w:rsidRDefault="00530A52" w14:paraId="67F0846D" w14:textId="77777777">
      <w:pPr>
        <w:pStyle w:val="InfoPara"/>
      </w:pPr>
      <w:r>
        <w:t>Scale Description</w:t>
      </w:r>
    </w:p>
    <w:p w:rsidR="00530A52" w:rsidP="00530A52" w:rsidRDefault="00530A52" w14:paraId="11152BD5" w14:textId="3F5BF31B">
      <w:r>
        <w:t xml:space="preserve">This ecological system can occupy large areas of the alpine. Patch size varies from a few acres to </w:t>
      </w:r>
      <w:r w:rsidR="006003D3">
        <w:t>1</w:t>
      </w:r>
      <w:r w:rsidR="000438DB">
        <w:t>,</w:t>
      </w:r>
      <w:r w:rsidR="006003D3">
        <w:t>000ac</w:t>
      </w:r>
      <w:r>
        <w:t xml:space="preserve"> on mountain ridges and tops. Stand-replacement fires may be caused by lightning strikes that do not spread due to the sparse cover of fine fuel and extensive barren areas </w:t>
      </w:r>
      <w:r w:rsidR="00C51625">
        <w:t xml:space="preserve">that </w:t>
      </w:r>
      <w:r>
        <w:t>act as fire breaks.</w:t>
      </w:r>
    </w:p>
    <w:p w:rsidR="00530A52" w:rsidP="00530A52" w:rsidRDefault="00530A52" w14:paraId="20396656" w14:textId="77777777">
      <w:pPr>
        <w:pStyle w:val="InfoPara"/>
      </w:pPr>
      <w:r>
        <w:t>Adjacency or Identification Concerns</w:t>
      </w:r>
    </w:p>
    <w:p w:rsidR="00530A52" w:rsidP="00530A52" w:rsidRDefault="00C51625" w14:paraId="5517B31A" w14:textId="7A2F42CD">
      <w:r>
        <w:t xml:space="preserve">During </w:t>
      </w:r>
      <w:r w:rsidR="00530A52">
        <w:t>the next decades, several experts claim that the alpine is one of the more threatened community types by global climate change. Essentially, the tree</w:t>
      </w:r>
      <w:r>
        <w:t xml:space="preserve"> </w:t>
      </w:r>
      <w:r w:rsidR="00530A52">
        <w:t xml:space="preserve">line is moving up. There is also </w:t>
      </w:r>
      <w:r>
        <w:t xml:space="preserve">an </w:t>
      </w:r>
      <w:r w:rsidR="00530A52">
        <w:t>acid rain concern, especially in the Wind River Range for MZ21.</w:t>
      </w:r>
    </w:p>
    <w:p w:rsidR="00530A52" w:rsidP="00530A52" w:rsidRDefault="00530A52" w14:paraId="093EDFB0" w14:textId="77777777">
      <w:pPr>
        <w:pStyle w:val="InfoPara"/>
      </w:pPr>
      <w:r>
        <w:t>Issues or Problems</w:t>
      </w:r>
    </w:p>
    <w:p w:rsidR="00530A52" w:rsidP="00530A52" w:rsidRDefault="00530A52" w14:paraId="4C182459" w14:textId="07AC0E7E">
      <w:r>
        <w:t>No data on fire or effects of lightning strikes. No data on recovery time after stand-replacing events. Species were d</w:t>
      </w:r>
      <w:r w:rsidR="000438DB">
        <w:t>erived from literature review. Modelers were u</w:t>
      </w:r>
      <w:r>
        <w:t xml:space="preserve">ncertain </w:t>
      </w:r>
      <w:r w:rsidR="000438DB">
        <w:t>about the amount of time it takes to succeed</w:t>
      </w:r>
      <w:r>
        <w:t xml:space="preserve"> from </w:t>
      </w:r>
      <w:r w:rsidR="00C51625">
        <w:t>C</w:t>
      </w:r>
      <w:r w:rsidR="000438DB">
        <w:t xml:space="preserve">lass A to </w:t>
      </w:r>
      <w:r w:rsidR="00C51625">
        <w:t xml:space="preserve">Class </w:t>
      </w:r>
      <w:r w:rsidR="000438DB">
        <w:t>B in the model</w:t>
      </w:r>
      <w:r>
        <w:t xml:space="preserve">. Moss </w:t>
      </w:r>
      <w:r w:rsidR="006003D3">
        <w:t>campion</w:t>
      </w:r>
      <w:r w:rsidR="000438DB">
        <w:t>, which flowers at 10yrs, was used to estimate growth rate.</w:t>
      </w:r>
    </w:p>
    <w:p w:rsidR="00530A52" w:rsidP="00530A52" w:rsidRDefault="00530A52" w14:paraId="55375A20" w14:textId="77777777">
      <w:pPr>
        <w:pStyle w:val="InfoPara"/>
      </w:pPr>
      <w:r>
        <w:t>Native Uncharacteristic Conditions</w:t>
      </w:r>
    </w:p>
    <w:p w:rsidR="00530A52" w:rsidP="00530A52" w:rsidRDefault="00530A52" w14:paraId="478957C3" w14:textId="07B7DA4D">
      <w:r>
        <w:t>Cover of vegetation &gt;50% indicate</w:t>
      </w:r>
      <w:r w:rsidR="00C51625">
        <w:t>s</w:t>
      </w:r>
      <w:r>
        <w:t xml:space="preserve"> a system other than Rocky Mountain Alpine Fell</w:t>
      </w:r>
      <w:r w:rsidR="00C51625">
        <w:t>-</w:t>
      </w:r>
      <w:r>
        <w:t xml:space="preserve">Field </w:t>
      </w:r>
      <w:r w:rsidR="00C51625">
        <w:t xml:space="preserve">because </w:t>
      </w:r>
      <w:r>
        <w:t xml:space="preserve">rock cover </w:t>
      </w:r>
      <w:r w:rsidR="00C51625">
        <w:t xml:space="preserve">is </w:t>
      </w:r>
      <w:r>
        <w:t>50% or more in this community.</w:t>
      </w:r>
    </w:p>
    <w:p w:rsidR="00530A52" w:rsidP="00530A52" w:rsidRDefault="00530A52" w14:paraId="7AF8C162" w14:textId="77777777">
      <w:pPr>
        <w:pStyle w:val="InfoPara"/>
      </w:pPr>
      <w:r>
        <w:lastRenderedPageBreak/>
        <w:t>Comments</w:t>
      </w:r>
    </w:p>
    <w:p w:rsidR="00354782" w:rsidP="00530A52" w:rsidRDefault="00354782" w14:paraId="58246431" w14:textId="6CB146B8">
      <w:r w:rsidRPr="00DF2600">
        <w:t xml:space="preserve">MZs </w:t>
      </w:r>
      <w:r>
        <w:t>9, 19, 21</w:t>
      </w:r>
      <w:r w:rsidR="00C51625">
        <w:t>,</w:t>
      </w:r>
      <w:r>
        <w:t xml:space="preserve"> and 28</w:t>
      </w:r>
      <w:r w:rsidRPr="00DF2600">
        <w:t xml:space="preserve"> were combined during </w:t>
      </w:r>
      <w:r w:rsidR="00C51625">
        <w:t xml:space="preserve">the </w:t>
      </w:r>
      <w:r w:rsidRPr="00DF2600">
        <w:t>2015 BpS Review.</w:t>
      </w:r>
    </w:p>
    <w:p w:rsidR="00354782" w:rsidP="00530A52" w:rsidRDefault="00354782" w14:paraId="1F66F368" w14:textId="77777777"/>
    <w:p w:rsidR="00530A52" w:rsidP="00530A52" w:rsidRDefault="000438DB" w14:paraId="341FBBDF" w14:textId="67F2FC67">
      <w:r>
        <w:t>For LANDFIRE National</w:t>
      </w:r>
      <w:r w:rsidR="00C51625">
        <w:t>,</w:t>
      </w:r>
      <w:r>
        <w:t xml:space="preserve"> t</w:t>
      </w:r>
      <w:r w:rsidR="00354782">
        <w:t xml:space="preserve">his model for MZs 10 and 19 had no peer review. </w:t>
      </w:r>
      <w:r w:rsidR="00530A52">
        <w:t xml:space="preserve">Additional reviewers for MZ21 included Sarah </w:t>
      </w:r>
      <w:proofErr w:type="spellStart"/>
      <w:r w:rsidR="00530A52">
        <w:t>Canham</w:t>
      </w:r>
      <w:proofErr w:type="spellEnd"/>
      <w:r w:rsidR="00530A52">
        <w:t xml:space="preserve"> (scanham@fs.fed.us) and Brenda </w:t>
      </w:r>
      <w:proofErr w:type="spellStart"/>
      <w:r w:rsidR="00530A52">
        <w:t>Fiddick</w:t>
      </w:r>
      <w:proofErr w:type="spellEnd"/>
      <w:r w:rsidR="00530A52">
        <w:t xml:space="preserve"> (bfiddick@fs.fed.us).</w:t>
      </w:r>
    </w:p>
    <w:p w:rsidR="002B4B9D" w:rsidP="00530A52" w:rsidRDefault="002B4B9D" w14:paraId="0D3DBB2E" w14:textId="77777777"/>
    <w:p w:rsidR="00530A52" w:rsidP="00530A52" w:rsidRDefault="00530A52" w14:paraId="17919E3B" w14:textId="77777777">
      <w:pPr>
        <w:pStyle w:val="ReportSection"/>
      </w:pPr>
      <w:r>
        <w:t>Succession Classes</w:t>
      </w:r>
    </w:p>
    <w:p w:rsidR="00530A52" w:rsidP="00530A52" w:rsidRDefault="00530A52" w14:paraId="4870087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30A52" w:rsidP="00530A52" w:rsidRDefault="00530A52" w14:paraId="0D0083B6"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530A52" w:rsidP="00530A52" w:rsidRDefault="00530A52" w14:paraId="2D30F160" w14:textId="77777777"/>
    <w:p w:rsidR="00530A52" w:rsidP="00530A52" w:rsidRDefault="00530A52" w14:paraId="49A8BB7A" w14:textId="77777777">
      <w:pPr>
        <w:pStyle w:val="SClassInfoPara"/>
      </w:pPr>
      <w:r>
        <w:t>Indicator Species</w:t>
      </w:r>
    </w:p>
    <w:p w:rsidR="00530A52" w:rsidP="00530A52" w:rsidRDefault="00530A52" w14:paraId="16372E6A" w14:textId="77777777"/>
    <w:p w:rsidR="00530A52" w:rsidP="00530A52" w:rsidRDefault="00530A52" w14:paraId="5DFC544D" w14:textId="77777777">
      <w:pPr>
        <w:pStyle w:val="SClassInfoPara"/>
      </w:pPr>
      <w:r>
        <w:t>Description</w:t>
      </w:r>
    </w:p>
    <w:p w:rsidR="00530A52" w:rsidP="00530A52" w:rsidRDefault="00530A52" w14:paraId="343AE5DD" w14:textId="5EFAFB5D">
      <w:r>
        <w:t xml:space="preserve">Very exposed (barren) state following disturbance. Rock may dominate the area. Forbs </w:t>
      </w:r>
      <w:r w:rsidR="00354782">
        <w:t>(cushion plants) are more common</w:t>
      </w:r>
      <w:r>
        <w:t xml:space="preserve"> than grasses. </w:t>
      </w:r>
    </w:p>
    <w:p w:rsidR="00530A52" w:rsidP="00530A52" w:rsidRDefault="00530A52" w14:paraId="52912B99" w14:textId="77777777"/>
    <w:p>
      <w:r>
        <w:rPr>
          <w:i/>
          <w:u w:val="single"/>
        </w:rPr>
        <w:t>Maximum Tree Size Class</w:t>
      </w:r>
      <w:br/>
      <w:r>
        <w:t>None</w:t>
      </w:r>
    </w:p>
    <w:p w:rsidR="00530A52" w:rsidP="00530A52" w:rsidRDefault="00530A52" w14:paraId="26425E08" w14:textId="77777777">
      <w:pPr>
        <w:pStyle w:val="InfoPara"/>
        <w:pBdr>
          <w:top w:val="single" w:color="auto" w:sz="4" w:space="1"/>
        </w:pBdr>
      </w:pPr>
      <w:r>
        <w:t>Class B</w:t>
      </w:r>
      <w:r>
        <w:tab/>
        <w:t>95</w:t>
      </w:r>
      <w:r w:rsidR="002A3B10">
        <w:tab/>
      </w:r>
      <w:r w:rsidR="002A3B10">
        <w:tab/>
      </w:r>
      <w:r w:rsidR="002A3B10">
        <w:tab/>
      </w:r>
      <w:r w:rsidR="002A3B10">
        <w:tab/>
      </w:r>
      <w:r w:rsidR="004F7795">
        <w:t>Late Development 1 - Closed</w:t>
      </w:r>
    </w:p>
    <w:p w:rsidR="00530A52" w:rsidP="00530A52" w:rsidRDefault="00530A52" w14:paraId="4891975D" w14:textId="77777777"/>
    <w:p w:rsidR="00530A52" w:rsidP="00530A52" w:rsidRDefault="00530A52" w14:paraId="1468AAC5" w14:textId="77777777">
      <w:pPr>
        <w:pStyle w:val="SClassInfoPara"/>
      </w:pPr>
      <w:r>
        <w:t>Indicator Species</w:t>
      </w:r>
    </w:p>
    <w:p w:rsidR="00530A52" w:rsidP="00530A52" w:rsidRDefault="00530A52" w14:paraId="1D1B26E0" w14:textId="77777777"/>
    <w:p w:rsidR="00530A52" w:rsidP="00530A52" w:rsidRDefault="00530A52" w14:paraId="35AF164C" w14:textId="77777777">
      <w:pPr>
        <w:pStyle w:val="SClassInfoPara"/>
      </w:pPr>
      <w:r>
        <w:t>Description</w:t>
      </w:r>
    </w:p>
    <w:p w:rsidR="00530A52" w:rsidP="00530A52" w:rsidRDefault="00530A52" w14:paraId="18F740EC" w14:textId="1AAA444D">
      <w:r>
        <w:t>Alpine community is dominated by low</w:t>
      </w:r>
      <w:r w:rsidR="00C51625">
        <w:t>-</w:t>
      </w:r>
      <w:r>
        <w:t>growing perennials</w:t>
      </w:r>
      <w:r w:rsidR="00C51625">
        <w:t xml:space="preserve"> and</w:t>
      </w:r>
      <w:r>
        <w:t xml:space="preserve"> some graminoids. Plant cover may vary from </w:t>
      </w:r>
      <w:r w:rsidR="00C51625">
        <w:t xml:space="preserve">5% </w:t>
      </w:r>
      <w:r>
        <w:t xml:space="preserve">to as much as 50%. Infrequent replacement fire in the form of </w:t>
      </w:r>
      <w:r w:rsidR="005E6AF5">
        <w:t>lightning</w:t>
      </w:r>
      <w:r w:rsidR="00354782">
        <w:t xml:space="preserve"> strikes, severe summer drought</w:t>
      </w:r>
      <w:r w:rsidR="00C51625">
        <w:t>,</w:t>
      </w:r>
      <w:r w:rsidR="00354782">
        <w:t xml:space="preserve"> </w:t>
      </w:r>
      <w:r>
        <w:t xml:space="preserve">and animal disturbance (1/500) cause a transition to </w:t>
      </w:r>
      <w:r w:rsidR="00C51625">
        <w:t>C</w:t>
      </w:r>
      <w:r>
        <w:t>lass A.</w:t>
      </w:r>
    </w:p>
    <w:p w:rsidR="00530A52" w:rsidP="00530A52" w:rsidRDefault="00530A52" w14:paraId="6082530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Rodent Disturbances</w:t>
      </w:r>
    </w:p>
    <w:p>
      <w:r>
        <w:t/>
      </w:r>
    </w:p>
    <w:p>
      <w:pPr>
        <w:pStyle w:val="ReportSection"/>
      </w:pPr>
      <w:r>
        <w:t>References</w:t>
      </w:r>
    </w:p>
    <w:p>
      <w:r>
        <w:t/>
      </w:r>
    </w:p>
    <w:p w:rsidR="00530A52" w:rsidP="00530A52" w:rsidRDefault="00530A52" w14:paraId="4DFF1BA6" w14:textId="77777777">
      <w:r>
        <w:lastRenderedPageBreak/>
        <w:t xml:space="preserve">Baker, W.L. 1980. Alpine vegetation of the Sangre De Cristo Mountains, New Mexico: Gradient analysis and classification. Unpublished thesis, University of North Carolina, Chapel Hill. 55 pp. </w:t>
      </w:r>
    </w:p>
    <w:p w:rsidR="00530A52" w:rsidP="00530A52" w:rsidRDefault="00530A52" w14:paraId="4ED48686" w14:textId="77777777"/>
    <w:p w:rsidR="00530A52" w:rsidP="00530A52" w:rsidRDefault="00530A52" w14:paraId="4A399DA4" w14:textId="77777777">
      <w:r>
        <w:t xml:space="preserve">Bamberg, S.A. 1961. Plant ecology of alpine tundra area in Montana and adjacent Wyoming. Unpublished dissertation, University of Colorado, Boulder. 163 pp. </w:t>
      </w:r>
    </w:p>
    <w:p w:rsidR="00530A52" w:rsidP="00530A52" w:rsidRDefault="00530A52" w14:paraId="1F618A0D" w14:textId="77777777"/>
    <w:p w:rsidR="00530A52" w:rsidP="00530A52" w:rsidRDefault="00530A52" w14:paraId="7BF9D6A8" w14:textId="77777777">
      <w:r>
        <w:t xml:space="preserve">Bamberg, S.A. and J. Major. 1968. Ecology of the vegetation and soils associated with calcareous parent materials in three alpine regions of Montana. Ecological Monographs 38(2): 127-167. </w:t>
      </w:r>
    </w:p>
    <w:p w:rsidR="00530A52" w:rsidP="00530A52" w:rsidRDefault="00530A52" w14:paraId="3AACE53D" w14:textId="77777777"/>
    <w:p w:rsidR="00530A52" w:rsidP="00530A52" w:rsidRDefault="00530A52" w14:paraId="15E338E5" w14:textId="78592751">
      <w:r>
        <w:t xml:space="preserve">Cooper, S.V., P. </w:t>
      </w:r>
      <w:proofErr w:type="spellStart"/>
      <w:r>
        <w:t>Lesica</w:t>
      </w:r>
      <w:proofErr w:type="spellEnd"/>
      <w:r>
        <w:t xml:space="preserve"> and D. Page-</w:t>
      </w:r>
      <w:proofErr w:type="spellStart"/>
      <w:r>
        <w:t>Dumroese</w:t>
      </w:r>
      <w:proofErr w:type="spellEnd"/>
      <w:r>
        <w:t xml:space="preserve">. 1997. Plant community classification for alpine vegetation on Beaverhead National Forest, Montana. USDA Forest Service, Intermountain Research Station, Report INT-GTR-362. Ogden, UT. 61 pp. </w:t>
      </w:r>
    </w:p>
    <w:p w:rsidR="00530A52" w:rsidP="00530A52" w:rsidRDefault="00530A52" w14:paraId="490A539A" w14:textId="77777777"/>
    <w:p w:rsidR="00530A52" w:rsidP="00530A52" w:rsidRDefault="00530A52" w14:paraId="2C360D71" w14:textId="184E9C23">
      <w:proofErr w:type="spellStart"/>
      <w:r>
        <w:t>Duft</w:t>
      </w:r>
      <w:proofErr w:type="spellEnd"/>
      <w:r>
        <w:t>, J.F. and R.K. Mosely. 1989. Alpine Wildflowers of the Rocky Mountains. Mountain Press Publishing Co. Missoula MT. 200 pp.</w:t>
      </w:r>
    </w:p>
    <w:p w:rsidR="00530A52" w:rsidP="00530A52" w:rsidRDefault="00530A52" w14:paraId="30AE815E" w14:textId="77777777"/>
    <w:p w:rsidR="00530A52" w:rsidP="00530A52" w:rsidRDefault="00530A52" w14:paraId="31A5BA68" w14:textId="1AC89E1E">
      <w:proofErr w:type="spellStart"/>
      <w:r>
        <w:t>Komarkova</w:t>
      </w:r>
      <w:proofErr w:type="spellEnd"/>
      <w:r>
        <w:t xml:space="preserve">, V. 1976. Alpine vegetation of the Indian Peaks Area, Front Range, Colorado Rocky Mountains. Unpublished dissertation, University of Colorado, Boulder. 655 pp. </w:t>
      </w:r>
    </w:p>
    <w:p w:rsidR="00530A52" w:rsidP="00530A52" w:rsidRDefault="00530A52" w14:paraId="3DECF7A8" w14:textId="77777777"/>
    <w:p w:rsidR="00530A52" w:rsidP="00530A52" w:rsidRDefault="00530A52" w14:paraId="46E5B3A2" w14:textId="77777777">
      <w:proofErr w:type="spellStart"/>
      <w:r>
        <w:t>Komarkova</w:t>
      </w:r>
      <w:proofErr w:type="spellEnd"/>
      <w:r>
        <w:t xml:space="preserve">, V. 1980. Classification and ordination in the Indian Peaks area, Colorado Rocky Mountains. Vegetation 42: 149-163. </w:t>
      </w:r>
    </w:p>
    <w:p w:rsidR="00530A52" w:rsidP="00530A52" w:rsidRDefault="00530A52" w14:paraId="75293241" w14:textId="77777777"/>
    <w:p w:rsidR="00530A52" w:rsidP="00530A52" w:rsidRDefault="00530A52" w14:paraId="4879D0BD" w14:textId="77777777">
      <w:r>
        <w:t>NatureServe. 2007. International Ecological Classification Standard: Terrestrial Ecological Classifications. NatureServe Central Databases. Arlington, VA. Data current as of 10 February 2007.</w:t>
      </w:r>
    </w:p>
    <w:p w:rsidR="00530A52" w:rsidP="00530A52" w:rsidRDefault="00530A52" w14:paraId="0449B682" w14:textId="77777777"/>
    <w:p w:rsidR="00530A52" w:rsidP="00530A52" w:rsidRDefault="00530A52" w14:paraId="1AEB5685" w14:textId="77777777">
      <w:r>
        <w:t>Nelson, R.A. 1976. Plants of Rocky Mountain National Park. Rocky Mountain Nature Association. 168 pp.</w:t>
      </w:r>
    </w:p>
    <w:p w:rsidR="00530A52" w:rsidP="00530A52" w:rsidRDefault="00530A52" w14:paraId="5162F61F" w14:textId="77777777"/>
    <w:p w:rsidR="00530A52" w:rsidP="00530A52" w:rsidRDefault="00530A52" w14:paraId="5C88D9E1" w14:textId="1D66AF9B">
      <w:r>
        <w:t xml:space="preserve">Schwan, H.E. and D.F. Costello. 1951. The Rocky Mountain alpine type: Range conditions, trends and land use (a preliminary report). Unpublished report prepared for USDA Forest Service, Rocky Mountain Region (R2), Denver, CO. 18 pp. </w:t>
      </w:r>
    </w:p>
    <w:p w:rsidR="00530A52" w:rsidP="00530A52" w:rsidRDefault="00530A52" w14:paraId="091B65AF" w14:textId="77777777"/>
    <w:p w:rsidR="00530A52" w:rsidP="00530A52" w:rsidRDefault="00530A52" w14:paraId="7B188EFC" w14:textId="076B8476">
      <w:proofErr w:type="spellStart"/>
      <w:r>
        <w:t>Thilenius</w:t>
      </w:r>
      <w:proofErr w:type="spellEnd"/>
      <w:r>
        <w:t xml:space="preserve">, J.F. 1975. Alpine range management in the western United States--principles, practices, and problems: The status of our knowledge. USDA Forest Service Research Paper RM-157. Rocky Mountain Forest and Range Experiment Station, Fort Collins, CO. 32 pp. </w:t>
      </w:r>
    </w:p>
    <w:p w:rsidR="00530A52" w:rsidP="00530A52" w:rsidRDefault="00530A52" w14:paraId="78326463" w14:textId="77777777"/>
    <w:p w:rsidR="00530A52" w:rsidP="00530A52" w:rsidRDefault="00530A52" w14:paraId="40421A22" w14:textId="25C25456">
      <w:r>
        <w:t>Weber, W.A. 1976. Rocky Mountain Flora. Colorado Associated University Press. Boulder, CO. 484 pp.</w:t>
      </w:r>
    </w:p>
    <w:p w:rsidR="00530A52" w:rsidP="00530A52" w:rsidRDefault="00530A52" w14:paraId="42F1610B" w14:textId="77777777"/>
    <w:p w:rsidR="00530A52" w:rsidP="00530A52" w:rsidRDefault="00530A52" w14:paraId="4124C2E8" w14:textId="77777777">
      <w:r>
        <w:t>Willard, B.E. 1963. Phytosociology of the alpine tundra of Trail Ridge, Rocky Mountain National Park, Colorado. Unpublished dissertation, University of Colorado, Boulder.</w:t>
      </w:r>
    </w:p>
    <w:p w:rsidR="00530A52" w:rsidP="00530A52" w:rsidRDefault="00530A52" w14:paraId="3A5604F0" w14:textId="77777777"/>
    <w:p w:rsidR="00530A52" w:rsidP="00530A52" w:rsidRDefault="00530A52" w14:paraId="1108500B" w14:textId="2B2A2177">
      <w:r>
        <w:t>Zwinger, A.H. and B.E. Willard.1972. Land above the trees; A guide to American Alpine Tundra. Harper and Row. New York. 487 pp.</w:t>
      </w:r>
    </w:p>
    <w:p w:rsidRPr="00A43E41" w:rsidR="004D5F12" w:rsidP="00530A52" w:rsidRDefault="004D5F12" w14:paraId="06F37C3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4D972" w14:textId="77777777" w:rsidR="009542B2" w:rsidRDefault="009542B2">
      <w:r>
        <w:separator/>
      </w:r>
    </w:p>
  </w:endnote>
  <w:endnote w:type="continuationSeparator" w:id="0">
    <w:p w14:paraId="05C65E98" w14:textId="77777777" w:rsidR="009542B2" w:rsidRDefault="009542B2">
      <w:r>
        <w:continuationSeparator/>
      </w:r>
    </w:p>
  </w:endnote>
  <w:endnote w:type="continuationNotice" w:id="1">
    <w:p w14:paraId="584FA9B7" w14:textId="77777777" w:rsidR="009542B2" w:rsidRDefault="009542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F6BBB" w14:textId="77777777" w:rsidR="00530A52" w:rsidRDefault="00530A52" w:rsidP="00530A5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F3155" w14:textId="77777777" w:rsidR="009542B2" w:rsidRDefault="009542B2">
      <w:r>
        <w:separator/>
      </w:r>
    </w:p>
  </w:footnote>
  <w:footnote w:type="continuationSeparator" w:id="0">
    <w:p w14:paraId="2CA61D71" w14:textId="77777777" w:rsidR="009542B2" w:rsidRDefault="009542B2">
      <w:r>
        <w:continuationSeparator/>
      </w:r>
    </w:p>
  </w:footnote>
  <w:footnote w:type="continuationNotice" w:id="1">
    <w:p w14:paraId="32394F86" w14:textId="77777777" w:rsidR="009542B2" w:rsidRDefault="009542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B1A8B" w14:textId="77777777" w:rsidR="00A43E41" w:rsidRDefault="00A43E41" w:rsidP="00530A5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E6AF5"/>
    <w:rPr>
      <w:rFonts w:ascii="Tahoma" w:hAnsi="Tahoma" w:cs="Tahoma"/>
      <w:sz w:val="16"/>
      <w:szCs w:val="16"/>
    </w:rPr>
  </w:style>
  <w:style w:type="character" w:customStyle="1" w:styleId="BalloonTextChar">
    <w:name w:val="Balloon Text Char"/>
    <w:basedOn w:val="DefaultParagraphFont"/>
    <w:link w:val="BalloonText"/>
    <w:uiPriority w:val="99"/>
    <w:semiHidden/>
    <w:rsid w:val="005E6AF5"/>
    <w:rPr>
      <w:rFonts w:ascii="Tahoma" w:hAnsi="Tahoma" w:cs="Tahoma"/>
      <w:sz w:val="16"/>
      <w:szCs w:val="16"/>
    </w:rPr>
  </w:style>
  <w:style w:type="character" w:styleId="CommentReference">
    <w:name w:val="annotation reference"/>
    <w:basedOn w:val="DefaultParagraphFont"/>
    <w:uiPriority w:val="99"/>
    <w:semiHidden/>
    <w:unhideWhenUsed/>
    <w:rsid w:val="00354782"/>
    <w:rPr>
      <w:sz w:val="16"/>
      <w:szCs w:val="16"/>
    </w:rPr>
  </w:style>
  <w:style w:type="paragraph" w:styleId="CommentText">
    <w:name w:val="annotation text"/>
    <w:basedOn w:val="Normal"/>
    <w:link w:val="CommentTextChar"/>
    <w:uiPriority w:val="99"/>
    <w:semiHidden/>
    <w:unhideWhenUsed/>
    <w:rsid w:val="00354782"/>
    <w:rPr>
      <w:sz w:val="20"/>
      <w:szCs w:val="20"/>
    </w:rPr>
  </w:style>
  <w:style w:type="character" w:customStyle="1" w:styleId="CommentTextChar">
    <w:name w:val="Comment Text Char"/>
    <w:basedOn w:val="DefaultParagraphFont"/>
    <w:link w:val="CommentText"/>
    <w:uiPriority w:val="99"/>
    <w:semiHidden/>
    <w:rsid w:val="00354782"/>
  </w:style>
  <w:style w:type="paragraph" w:styleId="CommentSubject">
    <w:name w:val="annotation subject"/>
    <w:basedOn w:val="CommentText"/>
    <w:next w:val="CommentText"/>
    <w:link w:val="CommentSubjectChar"/>
    <w:uiPriority w:val="99"/>
    <w:semiHidden/>
    <w:unhideWhenUsed/>
    <w:rsid w:val="00354782"/>
    <w:rPr>
      <w:b/>
      <w:bCs/>
    </w:rPr>
  </w:style>
  <w:style w:type="character" w:customStyle="1" w:styleId="CommentSubjectChar">
    <w:name w:val="Comment Subject Char"/>
    <w:basedOn w:val="CommentTextChar"/>
    <w:link w:val="CommentSubject"/>
    <w:uiPriority w:val="99"/>
    <w:semiHidden/>
    <w:rsid w:val="00354782"/>
    <w:rPr>
      <w:b/>
      <w:bCs/>
    </w:rPr>
  </w:style>
  <w:style w:type="paragraph" w:styleId="ListParagraph">
    <w:name w:val="List Paragraph"/>
    <w:basedOn w:val="Normal"/>
    <w:uiPriority w:val="34"/>
    <w:qFormat/>
    <w:rsid w:val="002B4B9D"/>
    <w:pPr>
      <w:ind w:left="720"/>
    </w:pPr>
    <w:rPr>
      <w:rFonts w:ascii="Calibri" w:eastAsiaTheme="minorHAnsi" w:hAnsi="Calibri"/>
      <w:sz w:val="22"/>
      <w:szCs w:val="22"/>
    </w:rPr>
  </w:style>
  <w:style w:type="character" w:styleId="Hyperlink">
    <w:name w:val="Hyperlink"/>
    <w:basedOn w:val="DefaultParagraphFont"/>
    <w:rsid w:val="002B4B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680698">
      <w:bodyDiv w:val="1"/>
      <w:marLeft w:val="0"/>
      <w:marRight w:val="0"/>
      <w:marTop w:val="0"/>
      <w:marBottom w:val="0"/>
      <w:divBdr>
        <w:top w:val="none" w:sz="0" w:space="0" w:color="auto"/>
        <w:left w:val="none" w:sz="0" w:space="0" w:color="auto"/>
        <w:bottom w:val="none" w:sz="0" w:space="0" w:color="auto"/>
        <w:right w:val="none" w:sz="0" w:space="0" w:color="auto"/>
      </w:divBdr>
    </w:div>
    <w:div w:id="178233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2014-08-21T14:27:00Z</cp:lastPrinted>
  <dcterms:created xsi:type="dcterms:W3CDTF">2017-11-13T23:37:00Z</dcterms:created>
  <dcterms:modified xsi:type="dcterms:W3CDTF">2025-02-12T09:41:31Z</dcterms:modified>
</cp:coreProperties>
</file>