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3F0" w:rsidP="00D163F0" w:rsidRDefault="00D163F0">
      <w:pPr>
        <w:pStyle w:val="BpSTitle"/>
      </w:pPr>
      <w:r>
        <w:t>13810</w:t>
      </w:r>
      <w:bookmarkStart w:name="_GoBack" w:id="0"/>
      <w:bookmarkEnd w:id="0"/>
    </w:p>
    <w:p w:rsidR="00D163F0" w:rsidP="00D163F0" w:rsidRDefault="00D163F0">
      <w:pPr>
        <w:pStyle w:val="BpSTitle"/>
      </w:pPr>
      <w:r>
        <w:t>Lower Mississippi River Dune Woodland and Forest</w:t>
      </w:r>
    </w:p>
    <w:p w:rsidR="00D163F0" w:rsidP="00D163F0" w:rsidRDefault="00D163F0">
      <w:r>
        <w:t>BpS Model/Description Version: Aug. 2020</w:t>
      </w:r>
      <w:r>
        <w:tab/>
      </w:r>
      <w:r>
        <w:tab/>
      </w:r>
      <w:r>
        <w:tab/>
      </w:r>
      <w:r>
        <w:tab/>
      </w:r>
      <w:r>
        <w:tab/>
      </w:r>
      <w:r>
        <w:tab/>
      </w:r>
      <w:r>
        <w:tab/>
      </w:r>
    </w:p>
    <w:p w:rsidR="00D163F0" w:rsidP="00D163F0" w:rsidRDefault="004A6519">
      <w:r>
        <w:tab/>
      </w:r>
      <w:r>
        <w:tab/>
      </w:r>
      <w:r>
        <w:tab/>
      </w:r>
      <w:r>
        <w:tab/>
      </w:r>
      <w:r>
        <w:tab/>
      </w:r>
      <w:r>
        <w:tab/>
      </w:r>
      <w:r>
        <w:tab/>
      </w:r>
      <w:r>
        <w:tab/>
      </w:r>
      <w:r>
        <w:tab/>
      </w:r>
      <w:r>
        <w:tab/>
        <w:t>Update: 5/25/2018</w:t>
      </w:r>
    </w:p>
    <w:p w:rsidR="00D163F0" w:rsidP="00D163F0" w:rsidRDefault="00D163F0"/>
    <w:p w:rsidR="00D163F0" w:rsidP="00D163F0" w:rsidRDefault="00D163F0">
      <w:pPr>
        <w:pStyle w:val="InfoPara"/>
      </w:pPr>
      <w:r>
        <w:t>Vegetation Type</w:t>
      </w:r>
    </w:p>
    <w:p w:rsidR="00D163F0" w:rsidP="00D163F0" w:rsidRDefault="00D163F0">
      <w:r>
        <w:t>Forest and Woodland</w:t>
      </w:r>
    </w:p>
    <w:p w:rsidR="00D163F0" w:rsidP="00D163F0" w:rsidRDefault="00D163F0">
      <w:pPr>
        <w:pStyle w:val="InfoPara"/>
      </w:pPr>
      <w:r>
        <w:t>Map Zones</w:t>
      </w:r>
    </w:p>
    <w:p w:rsidR="00D163F0" w:rsidP="00D163F0" w:rsidRDefault="00D163F0">
      <w:r>
        <w:t>45</w:t>
      </w:r>
    </w:p>
    <w:p w:rsidR="00D163F0" w:rsidP="00D163F0" w:rsidRDefault="00D163F0">
      <w:pPr>
        <w:pStyle w:val="InfoPara"/>
      </w:pPr>
      <w:r>
        <w:t>Geographic Range</w:t>
      </w:r>
    </w:p>
    <w:p w:rsidR="00D163F0" w:rsidP="00D163F0" w:rsidRDefault="00D163F0">
      <w:r>
        <w:t>This system represents the vegetation of sand dunes and related eolian features of the lower Mississippi River Alluvial Valley in M</w:t>
      </w:r>
      <w:r w:rsidR="004A6519">
        <w:t>issouri</w:t>
      </w:r>
      <w:r>
        <w:t xml:space="preserve"> and A</w:t>
      </w:r>
      <w:r w:rsidR="004A6519">
        <w:t>rkansas</w:t>
      </w:r>
      <w:r>
        <w:t>. These dunes are west of Crowley's Ridge and near the Black and White rivers, above the normal flood level of the Mississippi River.</w:t>
      </w:r>
    </w:p>
    <w:p w:rsidR="00D163F0" w:rsidP="00D163F0" w:rsidRDefault="00D163F0">
      <w:pPr>
        <w:pStyle w:val="InfoPara"/>
      </w:pPr>
      <w:r>
        <w:t>Biophysical Site Description</w:t>
      </w:r>
    </w:p>
    <w:p w:rsidR="00D163F0" w:rsidP="00D163F0" w:rsidRDefault="00D163F0">
      <w:r>
        <w:t>Examples in M</w:t>
      </w:r>
      <w:r w:rsidR="00781BD4">
        <w:t>issouri</w:t>
      </w:r>
      <w:r>
        <w:t xml:space="preserve"> occur amidst a series of low-lying, anastomosing channels. </w:t>
      </w:r>
      <w:proofErr w:type="spellStart"/>
      <w:r>
        <w:t>Heineke</w:t>
      </w:r>
      <w:proofErr w:type="spellEnd"/>
      <w:r>
        <w:t xml:space="preserve"> (1987) states that this large area of eolian sand dunes occurs "mainly in a long band to the west of Crowley's Ridge," and occupies approximately1000 square kilometers (400 square miles) in discrete fields of up to 78 square kilometers (30 square miles) each. The dunes consist of a layer of sand or sandy loam over an impervious sublayer (</w:t>
      </w:r>
      <w:proofErr w:type="spellStart"/>
      <w:r>
        <w:t>Heineke</w:t>
      </w:r>
      <w:proofErr w:type="spellEnd"/>
      <w:r>
        <w:t xml:space="preserve"> 1987). Depressions in the dune fields (e.g., Lower Mississippi River Dune Pond (CES203.189)) are one of the principal habitats for the rare shrub </w:t>
      </w:r>
      <w:proofErr w:type="spellStart"/>
      <w:r>
        <w:t>pondberry</w:t>
      </w:r>
      <w:proofErr w:type="spellEnd"/>
      <w:r>
        <w:t xml:space="preserve"> (</w:t>
      </w:r>
      <w:proofErr w:type="spellStart"/>
      <w:r w:rsidRPr="00781BD4">
        <w:rPr>
          <w:i/>
        </w:rPr>
        <w:t>Lindera</w:t>
      </w:r>
      <w:proofErr w:type="spellEnd"/>
      <w:r w:rsidRPr="00781BD4">
        <w:rPr>
          <w:i/>
        </w:rPr>
        <w:t xml:space="preserve"> </w:t>
      </w:r>
      <w:proofErr w:type="spellStart"/>
      <w:r w:rsidRPr="00781BD4">
        <w:rPr>
          <w:i/>
        </w:rPr>
        <w:t>melissifolia</w:t>
      </w:r>
      <w:proofErr w:type="spellEnd"/>
      <w:r>
        <w:t>). Called "sand ponds" in Arkansas, these depressions have silty bottoms and perched water tables.</w:t>
      </w:r>
    </w:p>
    <w:p w:rsidR="00D163F0" w:rsidP="00D163F0" w:rsidRDefault="00D163F0">
      <w:pPr>
        <w:pStyle w:val="InfoPara"/>
      </w:pPr>
      <w:r>
        <w:t>Vegetation Description</w:t>
      </w:r>
    </w:p>
    <w:p w:rsidR="00D163F0" w:rsidP="00D163F0" w:rsidRDefault="00D163F0">
      <w:r>
        <w:t>The uppermost portions of the dunes support a xeric community of very open post oak (</w:t>
      </w:r>
      <w:r w:rsidRPr="00781BD4">
        <w:rPr>
          <w:i/>
        </w:rPr>
        <w:t xml:space="preserve">Quercus </w:t>
      </w:r>
      <w:proofErr w:type="spellStart"/>
      <w:r w:rsidRPr="00781BD4">
        <w:rPr>
          <w:i/>
        </w:rPr>
        <w:t>stellata</w:t>
      </w:r>
      <w:proofErr w:type="spellEnd"/>
      <w:r>
        <w:t>) woodlands with little bluestem (</w:t>
      </w:r>
      <w:proofErr w:type="spellStart"/>
      <w:r w:rsidRPr="00781BD4">
        <w:rPr>
          <w:i/>
        </w:rPr>
        <w:t>Schizachyrium</w:t>
      </w:r>
      <w:proofErr w:type="spellEnd"/>
      <w:r w:rsidRPr="00781BD4">
        <w:rPr>
          <w:i/>
        </w:rPr>
        <w:t xml:space="preserve"> </w:t>
      </w:r>
      <w:proofErr w:type="spellStart"/>
      <w:r w:rsidRPr="00781BD4">
        <w:rPr>
          <w:i/>
        </w:rPr>
        <w:t>scoparium</w:t>
      </w:r>
      <w:proofErr w:type="spellEnd"/>
      <w:r>
        <w:t xml:space="preserve">) and abundant lichen cover (presumably </w:t>
      </w:r>
      <w:proofErr w:type="spellStart"/>
      <w:r w:rsidRPr="00781BD4">
        <w:rPr>
          <w:i/>
        </w:rPr>
        <w:t>Cladonia</w:t>
      </w:r>
      <w:proofErr w:type="spellEnd"/>
      <w:r>
        <w:t xml:space="preserve"> </w:t>
      </w:r>
      <w:proofErr w:type="spellStart"/>
      <w:r>
        <w:t>spp</w:t>
      </w:r>
      <w:proofErr w:type="spellEnd"/>
      <w:r>
        <w:t>), along with prickly pear (</w:t>
      </w:r>
      <w:r w:rsidRPr="00781BD4">
        <w:rPr>
          <w:i/>
        </w:rPr>
        <w:t>Opuntia</w:t>
      </w:r>
      <w:r>
        <w:t xml:space="preserve"> </w:t>
      </w:r>
      <w:proofErr w:type="spellStart"/>
      <w:r>
        <w:t>spp</w:t>
      </w:r>
      <w:proofErr w:type="spellEnd"/>
      <w:r>
        <w:t xml:space="preserve">). Less edaphically extreme slopes support more closed-canopied forests in which </w:t>
      </w:r>
      <w:r w:rsidRPr="00781BD4">
        <w:rPr>
          <w:i/>
        </w:rPr>
        <w:t>Q.</w:t>
      </w:r>
      <w:r w:rsidRPr="00781BD4" w:rsidR="00781BD4">
        <w:rPr>
          <w:i/>
        </w:rPr>
        <w:t xml:space="preserve"> </w:t>
      </w:r>
      <w:proofErr w:type="spellStart"/>
      <w:r w:rsidRPr="00781BD4">
        <w:rPr>
          <w:i/>
        </w:rPr>
        <w:t>stellata</w:t>
      </w:r>
      <w:proofErr w:type="spellEnd"/>
      <w:r w:rsidRPr="00781BD4">
        <w:rPr>
          <w:i/>
        </w:rPr>
        <w:t xml:space="preserve"> </w:t>
      </w:r>
      <w:r>
        <w:t>is still important, along with southern red oak (</w:t>
      </w:r>
      <w:r w:rsidRPr="00781BD4">
        <w:rPr>
          <w:i/>
        </w:rPr>
        <w:t>Q. falcata</w:t>
      </w:r>
      <w:r>
        <w:t>) and possibly other species. In many instances, distinctive wetlands imbedded within this system are also present (Lower Mississippi River Dune Pond (CES203.189).</w:t>
      </w:r>
    </w:p>
    <w:p w:rsidR="00D163F0" w:rsidP="00D163F0" w:rsidRDefault="00D163F0">
      <w:pPr>
        <w:pStyle w:val="InfoPara"/>
      </w:pPr>
      <w:r>
        <w:t>BpS Dominant and Indicator Species</w:t>
      </w:r>
    </w:p>
    <w:p>
      <w:r>
        <w:rPr>
          <w:sz w:val="16"/>
        </w:rPr>
        <w:t>Species names are from the NRCS PLANTS database. Check species codes at http://plants.usda.gov.</w:t>
      </w:r>
    </w:p>
    <w:p w:rsidR="00D163F0" w:rsidP="00D163F0" w:rsidRDefault="00D163F0">
      <w:pPr>
        <w:pStyle w:val="InfoPara"/>
      </w:pPr>
      <w:r>
        <w:t>Disturbance Description</w:t>
      </w:r>
    </w:p>
    <w:p w:rsidR="00D163F0" w:rsidP="00D163F0" w:rsidRDefault="00D163F0">
      <w:r>
        <w:t>Fire and drought are the primary disturbance processes in this type. The fire regime is group 1, with high frequency, low intensity surface</w:t>
      </w:r>
      <w:r w:rsidR="00004D7C">
        <w:t xml:space="preserve"> fires</w:t>
      </w:r>
      <w:r>
        <w:t>. Replacement fires are infrequent, every 200-300yrs. Mixed fire is very infrequent in open canopy conditions, but occurs more frequently in closed canopy (every 80yrs in closed states). Seasonality helps define surface, mixed fire and stand replacement fire types. Mixed fires are rare and occur on lower slopes that have a more closed canopy structure. Stand</w:t>
      </w:r>
      <w:r w:rsidR="00781BD4">
        <w:t>-</w:t>
      </w:r>
      <w:r>
        <w:t>replacement fires are rare and would occur under extreme drought conditions during the growing season. Late growing season fires under normal moisture conditions were for the most part surface fires. Anthropogenic fire contributes significantly to all fire occurrences. The absence of fire is also significant in movement to classes with closed canopy conditions. Within stand competition and maintenance is most common in closed condition classes. Drought and moist cycles play a strong role interacting with fire frequency, severity and vegetative structure.</w:t>
      </w:r>
    </w:p>
    <w:p w:rsidR="00D163F0" w:rsidP="00D163F0" w:rsidRDefault="00D163F0">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163F0" w:rsidP="00D163F0" w:rsidRDefault="00D163F0">
      <w:pPr>
        <w:pStyle w:val="InfoPara"/>
      </w:pPr>
      <w:r>
        <w:t>Scale Description</w:t>
      </w:r>
    </w:p>
    <w:p w:rsidR="00D163F0" w:rsidP="00D163F0" w:rsidRDefault="00D163F0">
      <w:r>
        <w:t xml:space="preserve">This is a large patch (400 </w:t>
      </w:r>
      <w:r w:rsidR="00781BD4">
        <w:t>x</w:t>
      </w:r>
      <w:r>
        <w:t xml:space="preserve"> 30 miles) system. Fires range in size from </w:t>
      </w:r>
      <w:r w:rsidR="00781BD4">
        <w:t>&lt;</w:t>
      </w:r>
      <w:r>
        <w:t>100ac to regional scale / entire system fires during regional drought events.</w:t>
      </w:r>
    </w:p>
    <w:p w:rsidR="00D163F0" w:rsidP="00D163F0" w:rsidRDefault="00D163F0">
      <w:pPr>
        <w:pStyle w:val="InfoPara"/>
      </w:pPr>
      <w:r>
        <w:t>Adjacency or Identification Concerns</w:t>
      </w:r>
    </w:p>
    <w:p w:rsidR="00D163F0" w:rsidP="00D163F0" w:rsidRDefault="00D163F0">
      <w:r>
        <w:t>Landscape has been converted to agricultural use. System is primarily identified by soil series due to conversion. Topography has been altered by laser leveling and other agricultural preparation processes.</w:t>
      </w:r>
    </w:p>
    <w:p w:rsidR="00D163F0" w:rsidP="00D163F0" w:rsidRDefault="00D163F0">
      <w:pPr>
        <w:pStyle w:val="InfoPara"/>
      </w:pPr>
      <w:r>
        <w:t>Issues or Problems</w:t>
      </w:r>
    </w:p>
    <w:p w:rsidR="00D163F0" w:rsidP="00D163F0" w:rsidRDefault="00D163F0"/>
    <w:p w:rsidR="00D163F0" w:rsidP="00D163F0" w:rsidRDefault="00D163F0">
      <w:pPr>
        <w:pStyle w:val="InfoPara"/>
      </w:pPr>
      <w:r>
        <w:t>Native Uncharacteristic Conditions</w:t>
      </w:r>
    </w:p>
    <w:p w:rsidR="00D163F0" w:rsidP="00D163F0" w:rsidRDefault="00D163F0"/>
    <w:p w:rsidR="00D163F0" w:rsidP="00D163F0" w:rsidRDefault="00D163F0">
      <w:pPr>
        <w:pStyle w:val="InfoPara"/>
      </w:pPr>
      <w:r>
        <w:t>Comments</w:t>
      </w:r>
    </w:p>
    <w:p w:rsidR="00D163F0" w:rsidP="00D163F0" w:rsidRDefault="00D163F0">
      <w:r>
        <w:t>None</w:t>
      </w:r>
    </w:p>
    <w:p w:rsidR="00E704E4" w:rsidP="00D163F0" w:rsidRDefault="00E704E4"/>
    <w:p w:rsidR="00E704E4" w:rsidP="00D163F0" w:rsidRDefault="00E704E4"/>
    <w:p w:rsidR="00D163F0" w:rsidP="00D163F0" w:rsidRDefault="00D163F0">
      <w:pPr>
        <w:pStyle w:val="ReportSection"/>
      </w:pPr>
      <w:r>
        <w:lastRenderedPageBreak/>
        <w:t>Succession Classes</w:t>
      </w:r>
    </w:p>
    <w:p w:rsidR="00D163F0" w:rsidP="00D163F0" w:rsidRDefault="00D163F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163F0" w:rsidP="00D163F0" w:rsidRDefault="00D163F0">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D163F0" w:rsidP="00D163F0" w:rsidRDefault="00D163F0"/>
    <w:p w:rsidR="00D163F0" w:rsidP="00D163F0" w:rsidRDefault="00D163F0">
      <w:pPr>
        <w:pStyle w:val="SClassInfoPara"/>
      </w:pPr>
      <w:r>
        <w:t>Indicator Species</w:t>
      </w:r>
    </w:p>
    <w:p w:rsidR="00D163F0" w:rsidP="00D163F0" w:rsidRDefault="00D163F0"/>
    <w:p w:rsidR="00D163F0" w:rsidP="00D163F0" w:rsidRDefault="00D163F0">
      <w:pPr>
        <w:pStyle w:val="SClassInfoPara"/>
      </w:pPr>
      <w:r>
        <w:t>Description</w:t>
      </w:r>
    </w:p>
    <w:p w:rsidR="00D163F0" w:rsidP="00D163F0" w:rsidRDefault="00D163F0">
      <w:r>
        <w:t>Oak reproduction to 10ft tall. Community of forbs and perennial grasses. More persistent on dry sites. Openings tend to be small and have</w:t>
      </w:r>
      <w:r w:rsidR="00801C85">
        <w:t xml:space="preserve"> scattered live trees.</w:t>
      </w:r>
    </w:p>
    <w:p w:rsidR="00D163F0" w:rsidP="00D163F0" w:rsidRDefault="00D163F0"/>
    <w:p>
      <w:r>
        <w:rPr>
          <w:i/>
          <w:u w:val="single"/>
        </w:rPr>
        <w:t>Maximum Tree Size Class</w:t>
      </w:r>
      <w:br/>
      <w:r>
        <w:t>None</w:t>
      </w:r>
    </w:p>
    <w:p w:rsidR="00D163F0" w:rsidP="00D163F0" w:rsidRDefault="00D163F0">
      <w:pPr>
        <w:pStyle w:val="InfoPara"/>
        <w:pBdr>
          <w:top w:val="single" w:color="auto" w:sz="4" w:space="1"/>
        </w:pBdr>
      </w:pPr>
      <w:r>
        <w:t>Class B</w:t>
      </w:r>
      <w:r>
        <w:tab/>
        <w:t>7</w:t>
      </w:r>
      <w:r w:rsidR="002A3B10">
        <w:tab/>
      </w:r>
      <w:r w:rsidR="002A3B10">
        <w:tab/>
      </w:r>
      <w:r w:rsidR="002A3B10">
        <w:tab/>
      </w:r>
      <w:r w:rsidR="002A3B10">
        <w:tab/>
      </w:r>
      <w:r w:rsidR="004F7795">
        <w:t>Mid Development 1 - Closed</w:t>
      </w:r>
    </w:p>
    <w:p w:rsidR="00D163F0" w:rsidP="00D163F0" w:rsidRDefault="00D163F0"/>
    <w:p w:rsidR="00D163F0" w:rsidP="00D163F0" w:rsidRDefault="00D163F0">
      <w:pPr>
        <w:pStyle w:val="SClassInfoPara"/>
      </w:pPr>
      <w:r>
        <w:t>Indicator Species</w:t>
      </w:r>
    </w:p>
    <w:p w:rsidR="00D163F0" w:rsidP="00D163F0" w:rsidRDefault="00D163F0"/>
    <w:p w:rsidR="00D163F0" w:rsidP="00D163F0" w:rsidRDefault="00D163F0">
      <w:pPr>
        <w:pStyle w:val="SClassInfoPara"/>
      </w:pPr>
      <w:r>
        <w:t>Description</w:t>
      </w:r>
    </w:p>
    <w:p w:rsidR="00D163F0" w:rsidP="00D163F0" w:rsidRDefault="00D163F0">
      <w:r>
        <w:t>Mid-seral with closed canopy oak pole-sized trees with little or no herbaceous understory. Some woo</w:t>
      </w:r>
      <w:r w:rsidR="00801C85">
        <w:t xml:space="preserve">dy understory development. High </w:t>
      </w:r>
      <w:r>
        <w:t>canopy cover (cro</w:t>
      </w:r>
      <w:r w:rsidR="00042631">
        <w:t xml:space="preserve">wn closure estimate). </w:t>
      </w:r>
      <w:r>
        <w:t xml:space="preserve">More likely to occur on lower dune slopes and ponds due to water availability. </w:t>
      </w:r>
    </w:p>
    <w:p w:rsidR="00D163F0" w:rsidP="00D163F0" w:rsidRDefault="00D163F0"/>
    <w:p>
      <w:r>
        <w:rPr>
          <w:i/>
          <w:u w:val="single"/>
        </w:rPr>
        <w:t>Maximum Tree Size Class</w:t>
      </w:r>
      <w:br/>
      <w:r>
        <w:t>Pole 5-9" DBH</w:t>
      </w:r>
    </w:p>
    <w:p w:rsidR="00D163F0" w:rsidP="00D163F0" w:rsidRDefault="00D163F0">
      <w:pPr>
        <w:pStyle w:val="InfoPara"/>
        <w:pBdr>
          <w:top w:val="single" w:color="auto" w:sz="4" w:space="1"/>
        </w:pBdr>
      </w:pPr>
      <w:r>
        <w:t>Class C</w:t>
      </w:r>
      <w:r>
        <w:tab/>
        <w:t>13</w:t>
      </w:r>
      <w:r w:rsidR="002A3B10">
        <w:tab/>
      </w:r>
      <w:r w:rsidR="002A3B10">
        <w:tab/>
      </w:r>
      <w:r w:rsidR="002A3B10">
        <w:tab/>
      </w:r>
      <w:r w:rsidR="002A3B10">
        <w:tab/>
      </w:r>
      <w:r w:rsidR="004F7795">
        <w:t>Mid Development 1 - Open</w:t>
      </w:r>
    </w:p>
    <w:p w:rsidR="00D163F0" w:rsidP="00D163F0" w:rsidRDefault="00D163F0"/>
    <w:p w:rsidR="00D163F0" w:rsidP="00D163F0" w:rsidRDefault="00D163F0">
      <w:pPr>
        <w:pStyle w:val="SClassInfoPara"/>
      </w:pPr>
      <w:r>
        <w:t>Indicator Species</w:t>
      </w:r>
    </w:p>
    <w:p w:rsidR="00D163F0" w:rsidP="00D163F0" w:rsidRDefault="00D163F0"/>
    <w:p w:rsidR="00D163F0" w:rsidP="00D163F0" w:rsidRDefault="00D163F0">
      <w:pPr>
        <w:pStyle w:val="SClassInfoPara"/>
      </w:pPr>
      <w:r>
        <w:t>Description</w:t>
      </w:r>
    </w:p>
    <w:p w:rsidR="00D163F0" w:rsidP="00D163F0" w:rsidRDefault="00D163F0">
      <w:r>
        <w:t>Mid-development, open canopy. Woodland/savanna with herbaceous understory. Oak-pine predominate oversto</w:t>
      </w:r>
      <w:r w:rsidR="00504403">
        <w:t xml:space="preserve">ry &lt;80% canopy cover. </w:t>
      </w:r>
      <w:r>
        <w:t>More likely to occur on upper slopes and dune tops</w:t>
      </w:r>
      <w:r w:rsidR="00DA2AA2">
        <w:t>. Trees are in the sapling stage.</w:t>
      </w:r>
    </w:p>
    <w:p w:rsidR="00D163F0" w:rsidP="00D163F0" w:rsidRDefault="00D163F0"/>
    <w:p>
      <w:r>
        <w:rPr>
          <w:i/>
          <w:u w:val="single"/>
        </w:rPr>
        <w:t>Maximum Tree Size Class</w:t>
      </w:r>
      <w:br/>
      <w:r>
        <w:t>Pole 5-9" DBH</w:t>
      </w:r>
    </w:p>
    <w:p w:rsidR="00D163F0" w:rsidP="00D163F0" w:rsidRDefault="00D163F0">
      <w:pPr>
        <w:pStyle w:val="InfoPara"/>
        <w:pBdr>
          <w:top w:val="single" w:color="auto" w:sz="4" w:space="1"/>
        </w:pBdr>
      </w:pPr>
      <w:r>
        <w:t>Class D</w:t>
      </w:r>
      <w:r>
        <w:tab/>
        <w:t>65</w:t>
      </w:r>
      <w:r w:rsidR="002A3B10">
        <w:tab/>
      </w:r>
      <w:r w:rsidR="002A3B10">
        <w:tab/>
      </w:r>
      <w:r w:rsidR="002A3B10">
        <w:tab/>
      </w:r>
      <w:r w:rsidR="002A3B10">
        <w:tab/>
      </w:r>
      <w:r w:rsidR="004F7795">
        <w:t>Late Development 1 - Open</w:t>
      </w:r>
    </w:p>
    <w:p w:rsidR="00D163F0" w:rsidP="00D163F0" w:rsidRDefault="00D163F0"/>
    <w:p w:rsidR="00D163F0" w:rsidP="00D163F0" w:rsidRDefault="00D163F0">
      <w:pPr>
        <w:pStyle w:val="SClassInfoPara"/>
      </w:pPr>
      <w:r>
        <w:t>Indicator Species</w:t>
      </w:r>
    </w:p>
    <w:p w:rsidR="00D163F0" w:rsidP="00D163F0" w:rsidRDefault="00D163F0"/>
    <w:p w:rsidR="00D163F0" w:rsidP="00D163F0" w:rsidRDefault="00D163F0">
      <w:pPr>
        <w:pStyle w:val="SClassInfoPara"/>
      </w:pPr>
      <w:r>
        <w:t>Description</w:t>
      </w:r>
    </w:p>
    <w:p w:rsidR="00D163F0" w:rsidP="00D163F0" w:rsidRDefault="00D163F0">
      <w:r>
        <w:t>Late-seral woodland/savanna oak overstory with perennial grasses and limited shrub commun</w:t>
      </w:r>
      <w:r w:rsidR="009F5691">
        <w:t>ity with low tree canopy cover.</w:t>
      </w:r>
    </w:p>
    <w:p w:rsidR="00D163F0" w:rsidP="00D163F0" w:rsidRDefault="00D163F0"/>
    <w:p>
      <w:r>
        <w:rPr>
          <w:i/>
          <w:u w:val="single"/>
        </w:rPr>
        <w:t>Maximum Tree Size Class</w:t>
      </w:r>
      <w:br/>
      <w:r>
        <w:t>Medium 9-21"DBH</w:t>
      </w:r>
    </w:p>
    <w:p w:rsidR="00D163F0" w:rsidP="00D163F0" w:rsidRDefault="00D163F0">
      <w:pPr>
        <w:pStyle w:val="InfoPara"/>
        <w:pBdr>
          <w:top w:val="single" w:color="auto" w:sz="4" w:space="1"/>
        </w:pBdr>
      </w:pPr>
      <w:r>
        <w:t>Class E</w:t>
      </w:r>
      <w:r>
        <w:tab/>
        <w:t>10</w:t>
      </w:r>
      <w:r w:rsidR="002A3B10">
        <w:tab/>
      </w:r>
      <w:r w:rsidR="002A3B10">
        <w:tab/>
      </w:r>
      <w:r w:rsidR="002A3B10">
        <w:tab/>
      </w:r>
      <w:r w:rsidR="002A3B10">
        <w:tab/>
      </w:r>
      <w:r w:rsidR="004F7795">
        <w:t>Late Development 1 - Closed</w:t>
      </w:r>
    </w:p>
    <w:p w:rsidR="00D163F0" w:rsidP="00D163F0" w:rsidRDefault="00D163F0"/>
    <w:p w:rsidR="00D163F0" w:rsidP="00D163F0" w:rsidRDefault="00D163F0">
      <w:pPr>
        <w:pStyle w:val="SClassInfoPara"/>
      </w:pPr>
      <w:r>
        <w:t>Indicator Species</w:t>
      </w:r>
    </w:p>
    <w:p w:rsidR="00D163F0" w:rsidP="00D163F0" w:rsidRDefault="00D163F0"/>
    <w:p w:rsidR="00D163F0" w:rsidP="00D163F0" w:rsidRDefault="00D163F0">
      <w:pPr>
        <w:pStyle w:val="SClassInfoPara"/>
      </w:pPr>
      <w:r>
        <w:t>Description</w:t>
      </w:r>
    </w:p>
    <w:p w:rsidR="00D163F0" w:rsidP="00D163F0" w:rsidRDefault="00D163F0">
      <w:r>
        <w:t>Late-seral, closed canopy, oak dominated overstory. Some herbaceous cover and “rank” woody shrub understory layer. Canopy gaps with non-oak regenerat</w:t>
      </w:r>
      <w:r w:rsidR="00DB683D">
        <w:t>ion and higher canopy cover</w:t>
      </w:r>
      <w:r>
        <w:t>. Disturbance is infrequent i</w:t>
      </w:r>
      <w:r w:rsidR="00DB683D">
        <w:t>n these closed canopy forests</w:t>
      </w:r>
      <w:r>
        <w:t>.</w:t>
      </w:r>
    </w:p>
    <w:p w:rsidR="00D163F0" w:rsidP="00D163F0" w:rsidRDefault="00D163F0"/>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163F0" w:rsidP="00D163F0" w:rsidRDefault="00D163F0">
      <w:r>
        <w:t>Albert, L.E. 1981. Five Thousand Years of Environmental Change in Southeastern</w:t>
      </w:r>
    </w:p>
    <w:p w:rsidR="00D163F0" w:rsidP="00D163F0" w:rsidRDefault="00D163F0">
      <w:r>
        <w:lastRenderedPageBreak/>
        <w:t>Oklahoma. Okla. Arch. Survey, No. 7.</w:t>
      </w:r>
    </w:p>
    <w:p w:rsidR="00D163F0" w:rsidP="00D163F0" w:rsidRDefault="00D163F0"/>
    <w:p w:rsidR="00D163F0" w:rsidP="00D163F0" w:rsidRDefault="00D163F0">
      <w:proofErr w:type="spellStart"/>
      <w:r>
        <w:t>Batek</w:t>
      </w:r>
      <w:proofErr w:type="spellEnd"/>
      <w:r>
        <w:t xml:space="preserve">, M.J., A.J. </w:t>
      </w:r>
      <w:proofErr w:type="spellStart"/>
      <w:r>
        <w:t>Reburtus</w:t>
      </w:r>
      <w:proofErr w:type="spellEnd"/>
      <w:r>
        <w:t xml:space="preserve">, W.A. Schroeder, T.L. </w:t>
      </w:r>
      <w:proofErr w:type="spellStart"/>
      <w:r>
        <w:t>Haithcoat</w:t>
      </w:r>
      <w:proofErr w:type="spellEnd"/>
      <w:r>
        <w:t xml:space="preserve">, E. </w:t>
      </w:r>
      <w:proofErr w:type="spellStart"/>
      <w:r>
        <w:t>Compas</w:t>
      </w:r>
      <w:proofErr w:type="spellEnd"/>
      <w:r>
        <w:t xml:space="preserve">, and R.P </w:t>
      </w:r>
      <w:proofErr w:type="spellStart"/>
      <w:r>
        <w:t>Guyette</w:t>
      </w:r>
      <w:proofErr w:type="spellEnd"/>
      <w:r>
        <w:t>. 1999. Reconstruction of early nineteenth century vegetation and fire regimes in the Missouri Ozarks. J. of Biogeography. 26: 397-412.</w:t>
      </w:r>
    </w:p>
    <w:p w:rsidR="00D163F0" w:rsidP="00D163F0" w:rsidRDefault="00D163F0"/>
    <w:p w:rsidR="00D163F0" w:rsidP="00D163F0" w:rsidRDefault="00D163F0">
      <w:r>
        <w:t>Bragg, D.C. 2002. Reference conditions for old-growth pine forests in the Upper West Gulf Coastal Plain. Journal of the Torrey Botanical Society 129(4): 261-288.</w:t>
      </w:r>
    </w:p>
    <w:p w:rsidR="00D163F0" w:rsidP="00D163F0" w:rsidRDefault="00D163F0"/>
    <w:p w:rsidR="00D163F0" w:rsidP="00D163F0" w:rsidRDefault="00D163F0">
      <w:r>
        <w:t>Brissette, J.C. and J.P. Barnett (</w:t>
      </w:r>
      <w:proofErr w:type="spellStart"/>
      <w:r>
        <w:t>eds</w:t>
      </w:r>
      <w:proofErr w:type="spellEnd"/>
      <w:r>
        <w:t>). 1992. Proceedings: Shortleaf Pine Regeneration Workshop. So. For. Exp. Sta., GTR-SO-90.</w:t>
      </w:r>
    </w:p>
    <w:p w:rsidR="00D163F0" w:rsidP="00D163F0" w:rsidRDefault="00D163F0"/>
    <w:p w:rsidR="00D163F0" w:rsidP="00D163F0" w:rsidRDefault="00D163F0">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D163F0" w:rsidP="00D163F0" w:rsidRDefault="00D163F0"/>
    <w:p w:rsidR="00D163F0" w:rsidP="00D163F0" w:rsidRDefault="00D163F0">
      <w:r>
        <w:t xml:space="preserve">Burger, G.V., J.E. </w:t>
      </w:r>
      <w:proofErr w:type="spellStart"/>
      <w:r>
        <w:t>Ebinger</w:t>
      </w:r>
      <w:proofErr w:type="spellEnd"/>
      <w:r>
        <w:t xml:space="preserve"> and G.S. Wilhelm (</w:t>
      </w:r>
      <w:proofErr w:type="spellStart"/>
      <w:r>
        <w:t>eds</w:t>
      </w:r>
      <w:proofErr w:type="spellEnd"/>
      <w:r>
        <w:t>). 1991. Proceedings of the Oak Woods Management Workshop. Eastern Illinois University, Charleston.</w:t>
      </w:r>
    </w:p>
    <w:p w:rsidR="00D163F0" w:rsidP="00D163F0" w:rsidRDefault="00D163F0"/>
    <w:p w:rsidR="00D163F0" w:rsidP="00D163F0" w:rsidRDefault="00D163F0">
      <w:r>
        <w:t xml:space="preserve">Cain, M.D. and M.G. Shelton. 2003. Effects of Alternative Thinning Regimes and Prescribed Burning in Natural, Even-aged Loblolly-Shortleaf Pine Stands: </w:t>
      </w:r>
      <w:proofErr w:type="gramStart"/>
      <w:r>
        <w:t>25 year</w:t>
      </w:r>
      <w:proofErr w:type="gramEnd"/>
      <w:r>
        <w:t xml:space="preserve"> results. Southern Journal of Applied Forestry 27.</w:t>
      </w:r>
    </w:p>
    <w:p w:rsidR="00D163F0" w:rsidP="00D163F0" w:rsidRDefault="00D163F0"/>
    <w:p w:rsidR="00D163F0" w:rsidP="00D163F0" w:rsidRDefault="00D163F0">
      <w:r>
        <w:t>Cain, M.D. and M.G. Shelton. 2000. Survival and growth of Pinus and Quercus seedlings in response to simulated summer and winter prescribed burns. Canadian Journal of Forest Resources 30.</w:t>
      </w:r>
    </w:p>
    <w:p w:rsidR="00D163F0" w:rsidP="00D163F0" w:rsidRDefault="00D163F0"/>
    <w:p w:rsidR="00D163F0" w:rsidP="00D163F0" w:rsidRDefault="00D163F0">
      <w:r>
        <w:t xml:space="preserve">Campbell, J.J.N., D.D. Taylor, M.E. Medley and A.C. Risk. 1991. Floristic and historical evidence of fire-maintained, grassy pine-oak barrens before settlement in southeastern Kentucky. Pages 359-375 in: </w:t>
      </w:r>
      <w:proofErr w:type="spellStart"/>
      <w:r>
        <w:t>Nodvin</w:t>
      </w:r>
      <w:proofErr w:type="spellEnd"/>
      <w:r>
        <w:t xml:space="preserve">, S.C. and T.A. Waldrop, eds. Fire and the environment: ecological and cultural perspectives: Proceedings of an international symposium; 1990 March 20-24; Knoxville, TN. Gen. Tech. Rep. SE-69. Asheville, NC: USDA Forest Service, Southeastern Forest Experiment Station. </w:t>
      </w:r>
    </w:p>
    <w:p w:rsidR="00D163F0" w:rsidP="00D163F0" w:rsidRDefault="00D163F0"/>
    <w:p w:rsidR="00D163F0" w:rsidP="00D163F0" w:rsidRDefault="00D163F0">
      <w:r>
        <w:t xml:space="preserve">Cram, D.S., R.E. Masters, F.S. </w:t>
      </w:r>
      <w:proofErr w:type="spellStart"/>
      <w:r>
        <w:t>Guthery</w:t>
      </w:r>
      <w:proofErr w:type="spellEnd"/>
      <w:r>
        <w:t>, D.M. Engle and W.G. Montague. 2002. Northern Bobwhite Population and Habitat Response to Pine-grassland Restoration. Journal of Wildlife Management 66: 1031-1039.</w:t>
      </w:r>
    </w:p>
    <w:p w:rsidR="00D163F0" w:rsidP="00D163F0" w:rsidRDefault="00D163F0"/>
    <w:p w:rsidR="00D163F0" w:rsidP="00D163F0" w:rsidRDefault="00D163F0">
      <w:proofErr w:type="spellStart"/>
      <w:r>
        <w:t>Delcourt</w:t>
      </w:r>
      <w:proofErr w:type="spellEnd"/>
      <w:r>
        <w:t xml:space="preserve">, H.R. and P.A. </w:t>
      </w:r>
      <w:proofErr w:type="spellStart"/>
      <w:r>
        <w:t>Delcourt</w:t>
      </w:r>
      <w:proofErr w:type="spellEnd"/>
      <w:r>
        <w:t xml:space="preserve">. 1991. Late Quaternary Vegetation History of the Interior Highlands of Missouri, Arkansas, and Oklahoma. In D. Henderson and L. D. Hedrick, editors. Proc: Restoration of Old Growth Forests of the Interior Highlands of Arkansas and Oklahoma. </w:t>
      </w:r>
      <w:proofErr w:type="spellStart"/>
      <w:r>
        <w:t>Winrock</w:t>
      </w:r>
      <w:proofErr w:type="spellEnd"/>
      <w:r>
        <w:t xml:space="preserve"> International. Morrilton, AR.</w:t>
      </w:r>
    </w:p>
    <w:p w:rsidR="00D163F0" w:rsidP="00D163F0" w:rsidRDefault="00D163F0"/>
    <w:p w:rsidR="00D163F0" w:rsidP="00D163F0" w:rsidRDefault="00D163F0">
      <w:proofErr w:type="spellStart"/>
      <w:r>
        <w:t>Dey</w:t>
      </w:r>
      <w:proofErr w:type="spellEnd"/>
      <w:r>
        <w:t xml:space="preserve">, C.D. and R.P. </w:t>
      </w:r>
      <w:proofErr w:type="spellStart"/>
      <w:r>
        <w:t>Guyette</w:t>
      </w:r>
      <w:proofErr w:type="spellEnd"/>
      <w:r>
        <w:t>. 2000. Anthropogenic fire history and red oak forests in south-central Ontario. Forestry Chronicle 76(2): 339-347.</w:t>
      </w:r>
    </w:p>
    <w:p w:rsidR="00D163F0" w:rsidP="00D163F0" w:rsidRDefault="00D163F0"/>
    <w:p w:rsidR="00D163F0" w:rsidP="00D163F0" w:rsidRDefault="00D163F0">
      <w:proofErr w:type="spellStart"/>
      <w:r>
        <w:lastRenderedPageBreak/>
        <w:t>Foti</w:t>
      </w:r>
      <w:proofErr w:type="spellEnd"/>
      <w:r>
        <w:t xml:space="preserve">, T. and S. Glenn. 1991. The Ouachita Mountains Landscape at the Time of Settlement. In D. Henderson and L. D. Hedrick, editors. Proc.: Conference on Restoring Old Growth Forest in the Interior Highlands of Arkansas and Oklahoma. </w:t>
      </w:r>
      <w:proofErr w:type="spellStart"/>
      <w:r>
        <w:t>Winrock</w:t>
      </w:r>
      <w:proofErr w:type="spellEnd"/>
      <w:r>
        <w:t xml:space="preserve"> International, Morrilton, AR.</w:t>
      </w:r>
    </w:p>
    <w:p w:rsidR="00D163F0" w:rsidP="00D163F0" w:rsidRDefault="00D163F0"/>
    <w:p w:rsidR="00D163F0" w:rsidP="00D163F0" w:rsidRDefault="00D163F0">
      <w:r>
        <w:t xml:space="preserve">Fryar, Roger D. 1991. Old Growth Stands of the Ouachita National Forest. In D. Henderson and L. D. Hedrick, editors. Proc: Restoration of Old Growth Forest in the Interior Highlands of Arkansas and Oklahoma. </w:t>
      </w:r>
      <w:proofErr w:type="spellStart"/>
      <w:r>
        <w:t>Winrock</w:t>
      </w:r>
      <w:proofErr w:type="spellEnd"/>
      <w:r>
        <w:t xml:space="preserve"> International. Morrilton, AR.</w:t>
      </w:r>
    </w:p>
    <w:p w:rsidR="00D163F0" w:rsidP="00D163F0" w:rsidRDefault="00D163F0"/>
    <w:p w:rsidR="00D163F0" w:rsidP="00D163F0" w:rsidRDefault="00D163F0">
      <w:proofErr w:type="spellStart"/>
      <w:r>
        <w:t>Glitzenstein</w:t>
      </w:r>
      <w:proofErr w:type="spellEnd"/>
      <w:r>
        <w:t xml:space="preserve">, J.S., P.A. </w:t>
      </w:r>
      <w:proofErr w:type="spellStart"/>
      <w:r>
        <w:t>Harcomb</w:t>
      </w:r>
      <w:proofErr w:type="spellEnd"/>
      <w:r>
        <w:t xml:space="preserve"> and D.R. </w:t>
      </w:r>
      <w:proofErr w:type="spellStart"/>
      <w:r>
        <w:t>Streng</w:t>
      </w:r>
      <w:proofErr w:type="spellEnd"/>
      <w:r>
        <w:t>. 1986. Disturbances, succession, and</w:t>
      </w:r>
    </w:p>
    <w:p w:rsidR="00D163F0" w:rsidP="00D163F0" w:rsidRDefault="00D163F0">
      <w:r>
        <w:t>maintenance of species diversity in an east Texas forest. Ecological Monographs 56: 243-258.</w:t>
      </w:r>
    </w:p>
    <w:p w:rsidR="00D163F0" w:rsidP="00D163F0" w:rsidRDefault="00D163F0"/>
    <w:p w:rsidR="00D163F0" w:rsidP="00D163F0" w:rsidRDefault="00D163F0">
      <w:proofErr w:type="spellStart"/>
      <w:r>
        <w:t>Guyette</w:t>
      </w:r>
      <w:proofErr w:type="spellEnd"/>
      <w:r>
        <w:t>, R.P. and B.E. Cutter. 1997. Fire history, population, and calcium cycling in the Current River Watershed. In:(</w:t>
      </w:r>
      <w:proofErr w:type="spellStart"/>
      <w:r>
        <w:t>Pallardy</w:t>
      </w:r>
      <w:proofErr w:type="spellEnd"/>
      <w:r>
        <w:t xml:space="preserve"> et al. eds.) Proceedings 11th Central Hardwood Forest Conference. USDA Forest Service Gen. Tech. Rep. GTR NC-188. 401 pp.</w:t>
      </w:r>
    </w:p>
    <w:p w:rsidR="00D163F0" w:rsidP="00D163F0" w:rsidRDefault="00D163F0"/>
    <w:p w:rsidR="00D163F0" w:rsidP="00D163F0" w:rsidRDefault="00D163F0">
      <w:proofErr w:type="spellStart"/>
      <w:r>
        <w:t>Guyette</w:t>
      </w:r>
      <w:proofErr w:type="spellEnd"/>
      <w:r>
        <w:t>, R.P and B.E. Cutter. 1991. Tree-ring analysis of fire history of a post-oak savanna in the Missouri Ozarks. Natural Areas Journal 11(2): 93-99.</w:t>
      </w:r>
    </w:p>
    <w:p w:rsidR="00D163F0" w:rsidP="00D163F0" w:rsidRDefault="00D163F0"/>
    <w:p w:rsidR="00D163F0" w:rsidP="00D163F0" w:rsidRDefault="00D163F0">
      <w:proofErr w:type="spellStart"/>
      <w:r>
        <w:t>Guyette</w:t>
      </w:r>
      <w:proofErr w:type="spellEnd"/>
      <w:r>
        <w:t xml:space="preserve">, R.P. and D.C. </w:t>
      </w:r>
      <w:proofErr w:type="spellStart"/>
      <w:r>
        <w:t>Dey</w:t>
      </w:r>
      <w:proofErr w:type="spellEnd"/>
      <w:r>
        <w:t xml:space="preserve">. 1997. Historic shortleaf pine (Pinus </w:t>
      </w:r>
      <w:proofErr w:type="spellStart"/>
      <w:r>
        <w:t>echinata</w:t>
      </w:r>
      <w:proofErr w:type="spellEnd"/>
      <w:r>
        <w:t xml:space="preserve">) abundance and fire frequency in a mixed oak - pine forest (MOFEP site 8). In:(B. Brookshire and S. </w:t>
      </w:r>
      <w:proofErr w:type="spellStart"/>
      <w:proofErr w:type="gramStart"/>
      <w:r>
        <w:t>Shifley,eds</w:t>
      </w:r>
      <w:proofErr w:type="spellEnd"/>
      <w:r>
        <w:t>.</w:t>
      </w:r>
      <w:proofErr w:type="gramEnd"/>
      <w:r>
        <w:t>) The Proceeding of the Missouri Ozark Forest Ecosystem Project Symposium: An experimental approach to landscape research. USDA Forest Service GTR NC-193. 378 pp.</w:t>
      </w:r>
    </w:p>
    <w:p w:rsidR="00D163F0" w:rsidP="00D163F0" w:rsidRDefault="00D163F0"/>
    <w:p w:rsidR="00D163F0" w:rsidP="00D163F0" w:rsidRDefault="00D163F0">
      <w:proofErr w:type="spellStart"/>
      <w:proofErr w:type="gramStart"/>
      <w:r>
        <w:t>Guyette</w:t>
      </w:r>
      <w:proofErr w:type="spellEnd"/>
      <w:r>
        <w:t xml:space="preserve"> ,</w:t>
      </w:r>
      <w:proofErr w:type="gramEnd"/>
      <w:r>
        <w:t xml:space="preserve"> R.P. </w:t>
      </w:r>
      <w:proofErr w:type="spellStart"/>
      <w:r>
        <w:t>Dey</w:t>
      </w:r>
      <w:proofErr w:type="spellEnd"/>
      <w:r>
        <w:t>, D.C and M.C. Stambaugh. 2003. Fire history of an Indiana oak barren. American Midlands Naturalist. 149: 21-34.</w:t>
      </w:r>
    </w:p>
    <w:p w:rsidR="00D163F0" w:rsidP="00D163F0" w:rsidRDefault="00D163F0"/>
    <w:p w:rsidR="00D163F0" w:rsidP="00D163F0" w:rsidRDefault="00D163F0">
      <w:proofErr w:type="spellStart"/>
      <w:r>
        <w:t>Guyette</w:t>
      </w:r>
      <w:proofErr w:type="spellEnd"/>
      <w:r>
        <w:t xml:space="preserve">, R.P. and J. </w:t>
      </w:r>
      <w:proofErr w:type="spellStart"/>
      <w:r>
        <w:t>Kabrick</w:t>
      </w:r>
      <w:proofErr w:type="spellEnd"/>
      <w:r>
        <w:t xml:space="preserve">. 2003. The legacy of forest disturbance, succession, and species at the MOFEP sites. In:(S. </w:t>
      </w:r>
      <w:proofErr w:type="spellStart"/>
      <w:r>
        <w:t>Shifley</w:t>
      </w:r>
      <w:proofErr w:type="spellEnd"/>
      <w:r>
        <w:t>, eds.) The Proceeding of the Second Missouri Ozark Forest Ecosystem Project Symposium. USDA Forest Service Gen. Tech. Rep. GTR NC-227.</w:t>
      </w:r>
    </w:p>
    <w:p w:rsidR="00D163F0" w:rsidP="00D163F0" w:rsidRDefault="00D163F0"/>
    <w:p w:rsidR="00D163F0" w:rsidP="00D163F0" w:rsidRDefault="00D163F0">
      <w:proofErr w:type="spellStart"/>
      <w:r>
        <w:t>Guyette</w:t>
      </w:r>
      <w:proofErr w:type="spellEnd"/>
      <w:r>
        <w:t xml:space="preserve">, R.P. and E.A. </w:t>
      </w:r>
      <w:proofErr w:type="spellStart"/>
      <w:r>
        <w:t>McGinnes</w:t>
      </w:r>
      <w:proofErr w:type="spellEnd"/>
      <w:r>
        <w:t>, Jr. 1982. Fire History of an Ozark Glade in Missouri.</w:t>
      </w:r>
    </w:p>
    <w:p w:rsidR="00D163F0" w:rsidP="00D163F0" w:rsidRDefault="00D163F0">
      <w:r>
        <w:t>Trans. Mo. Acad. Sci.16: 85-93.</w:t>
      </w:r>
    </w:p>
    <w:p w:rsidR="00D163F0" w:rsidP="00D163F0" w:rsidRDefault="00D163F0"/>
    <w:p w:rsidR="00D163F0" w:rsidP="00D163F0" w:rsidRDefault="00D163F0">
      <w:proofErr w:type="spellStart"/>
      <w:r>
        <w:t>Guyette</w:t>
      </w:r>
      <w:proofErr w:type="spellEnd"/>
      <w:r>
        <w:t xml:space="preserve">, R.P., R.M. </w:t>
      </w:r>
      <w:proofErr w:type="spellStart"/>
      <w:r>
        <w:t>Muzika</w:t>
      </w:r>
      <w:proofErr w:type="spellEnd"/>
      <w:r>
        <w:t xml:space="preserve"> and C.D. </w:t>
      </w:r>
      <w:proofErr w:type="spellStart"/>
      <w:r>
        <w:t>Dey</w:t>
      </w:r>
      <w:proofErr w:type="spellEnd"/>
      <w:r>
        <w:t>. 2002. Dynamics of an anthropogenic fire regime. Ecosystems 5(5): 472-486.</w:t>
      </w:r>
    </w:p>
    <w:p w:rsidR="00D163F0" w:rsidP="00D163F0" w:rsidRDefault="00D163F0"/>
    <w:p w:rsidR="00D163F0" w:rsidP="00D163F0" w:rsidRDefault="00D163F0">
      <w:proofErr w:type="spellStart"/>
      <w:r>
        <w:t>Guyette</w:t>
      </w:r>
      <w:proofErr w:type="spellEnd"/>
      <w:r>
        <w:t xml:space="preserve">, R.P. and M.A. </w:t>
      </w:r>
      <w:proofErr w:type="spellStart"/>
      <w:r>
        <w:t>Spetich</w:t>
      </w:r>
      <w:proofErr w:type="spellEnd"/>
      <w:r>
        <w:t>. 2003. Fire history in oak-pine forests in the Lower Boston Mountains, Arkansas, USA. Forest and Ecology Management 180: 463-474.</w:t>
      </w:r>
    </w:p>
    <w:p w:rsidR="00D163F0" w:rsidP="00D163F0" w:rsidRDefault="00D163F0"/>
    <w:p w:rsidR="00D163F0" w:rsidP="00D163F0" w:rsidRDefault="00D163F0">
      <w:r>
        <w:t xml:space="preserve">Henderson, D. and L.D. </w:t>
      </w:r>
      <w:proofErr w:type="spellStart"/>
      <w:r>
        <w:t>Hedricks</w:t>
      </w:r>
      <w:proofErr w:type="spellEnd"/>
      <w:r>
        <w:t xml:space="preserve"> (</w:t>
      </w:r>
      <w:proofErr w:type="spellStart"/>
      <w:r>
        <w:t>eds</w:t>
      </w:r>
      <w:proofErr w:type="spellEnd"/>
      <w:r>
        <w:t xml:space="preserve">). 1991. Restoration of Old Growth Forests in the Interior Highlands of Arkansas and Oklahoma. Conf. Proc., </w:t>
      </w:r>
      <w:proofErr w:type="spellStart"/>
      <w:r>
        <w:t>Winrock</w:t>
      </w:r>
      <w:proofErr w:type="spellEnd"/>
      <w:r>
        <w:t xml:space="preserve"> International. Morrilton, AR.</w:t>
      </w:r>
    </w:p>
    <w:p w:rsidR="00D163F0" w:rsidP="00D163F0" w:rsidRDefault="00D163F0"/>
    <w:p w:rsidR="00D163F0" w:rsidP="00D163F0" w:rsidRDefault="00D163F0">
      <w:proofErr w:type="spellStart"/>
      <w:r>
        <w:t>Heineke</w:t>
      </w:r>
      <w:proofErr w:type="spellEnd"/>
      <w:r>
        <w:t>, T.E. 1987. The flora and plant communities of the Middle Mississippi River Valley. Ph.D. Dissertation, Southern Illinois University, Carbondale, IL.</w:t>
      </w:r>
    </w:p>
    <w:p w:rsidR="00D163F0" w:rsidP="00D163F0" w:rsidRDefault="00D163F0"/>
    <w:p w:rsidR="00D163F0" w:rsidP="00D163F0" w:rsidRDefault="00D163F0">
      <w:proofErr w:type="spellStart"/>
      <w:r>
        <w:lastRenderedPageBreak/>
        <w:t>Hessl</w:t>
      </w:r>
      <w:proofErr w:type="spellEnd"/>
      <w:r>
        <w:t>, A. and S. Spackman. 1995. Effects of Fire on Threatened and Endangered Plants: An annotated Bibliography. USDOI, National Biological Service.</w:t>
      </w:r>
    </w:p>
    <w:p w:rsidR="00D163F0" w:rsidP="00D163F0" w:rsidRDefault="00D163F0"/>
    <w:p w:rsidR="00D163F0" w:rsidP="00D163F0" w:rsidRDefault="00D163F0">
      <w:proofErr w:type="spellStart"/>
      <w:r>
        <w:t>Honess</w:t>
      </w:r>
      <w:proofErr w:type="spellEnd"/>
      <w:r>
        <w:t xml:space="preserve">, C.W. 1923. Geology of the southern Ouachita Mountains of Oklahoma. Bulletin 32, Parts I and II. Oklahoma Geological Survey. Norman Okla. 354 pp. </w:t>
      </w:r>
    </w:p>
    <w:p w:rsidR="00D163F0" w:rsidP="00D163F0" w:rsidRDefault="00D163F0"/>
    <w:p w:rsidR="00D163F0" w:rsidP="00D163F0" w:rsidRDefault="00D163F0">
      <w:proofErr w:type="spellStart"/>
      <w:r>
        <w:t>Jansma</w:t>
      </w:r>
      <w:proofErr w:type="spellEnd"/>
      <w:r>
        <w:t xml:space="preserve">, J. and H.H. </w:t>
      </w:r>
      <w:proofErr w:type="spellStart"/>
      <w:r>
        <w:t>Jansma</w:t>
      </w:r>
      <w:proofErr w:type="spellEnd"/>
      <w:r>
        <w:t>. George Engelmann in Arkansas Territory. AR. Hist. Quart., 225-248.</w:t>
      </w:r>
    </w:p>
    <w:p w:rsidR="00D163F0" w:rsidP="00D163F0" w:rsidRDefault="00D163F0"/>
    <w:p w:rsidR="00D163F0" w:rsidP="00D163F0" w:rsidRDefault="00D163F0">
      <w:r>
        <w:t xml:space="preserve">Jenkins, S.E., R.P. </w:t>
      </w:r>
      <w:proofErr w:type="spellStart"/>
      <w:r>
        <w:t>Guyette</w:t>
      </w:r>
      <w:proofErr w:type="spellEnd"/>
      <w:r>
        <w:t xml:space="preserve">, and A.J. </w:t>
      </w:r>
      <w:proofErr w:type="spellStart"/>
      <w:r>
        <w:t>Reburtus</w:t>
      </w:r>
      <w:proofErr w:type="spellEnd"/>
      <w:r>
        <w:t xml:space="preserve">. 1997. Vegetation diversity and fire history on Turkey Mountain. In: </w:t>
      </w:r>
      <w:proofErr w:type="spellStart"/>
      <w:r>
        <w:t>Pallardy</w:t>
      </w:r>
      <w:proofErr w:type="spellEnd"/>
      <w:r>
        <w:t xml:space="preserve">, et al. </w:t>
      </w:r>
      <w:proofErr w:type="spellStart"/>
      <w:proofErr w:type="gramStart"/>
      <w:r>
        <w:t>eds.Proceedings</w:t>
      </w:r>
      <w:proofErr w:type="spellEnd"/>
      <w:proofErr w:type="gramEnd"/>
      <w:r>
        <w:t xml:space="preserve"> 11th Central Hardwood Forest Conference. USDA Forest Service Gen. Tech. Rep. GTR NC-188. 401 pp.</w:t>
      </w:r>
    </w:p>
    <w:p w:rsidR="00D163F0" w:rsidP="00D163F0" w:rsidRDefault="00D163F0"/>
    <w:p w:rsidR="00D163F0" w:rsidP="00D163F0" w:rsidRDefault="00D163F0">
      <w:r>
        <w:t>Johnson, F.L. and G.D. Schnell. 1985. Wildland Fire History and the Effects of Fire on</w:t>
      </w:r>
    </w:p>
    <w:p w:rsidR="00D163F0" w:rsidP="00D163F0" w:rsidRDefault="00D163F0">
      <w:r>
        <w:t>Vegetative Communities at Hot Springs National Park, Arkansas. Rep. To NPS, Santa Fe, NM., Okla. Biological Survey., University of Oklahoma, Norman, Okla. 49 pp.</w:t>
      </w:r>
    </w:p>
    <w:p w:rsidR="00D163F0" w:rsidP="00D163F0" w:rsidRDefault="00D163F0"/>
    <w:p w:rsidR="00D163F0" w:rsidP="00D163F0" w:rsidRDefault="00D163F0">
      <w:proofErr w:type="spellStart"/>
      <w:r>
        <w:t>Jurney</w:t>
      </w:r>
      <w:proofErr w:type="spellEnd"/>
      <w:r>
        <w:t>, D.R. Evans, J. Ippolito and V. Bergstrom. 2004. The role of Wildland fire in portions of southeastern North America. Pages IN PRESS in R.T. Engstrom and W.J. de Groot (</w:t>
      </w:r>
      <w:proofErr w:type="spellStart"/>
      <w:r>
        <w:t>eds</w:t>
      </w:r>
      <w:proofErr w:type="spellEnd"/>
      <w:r>
        <w:t xml:space="preserve">). 22nd Tall Timbers Fire Ecology Conf. Proceedings. </w:t>
      </w:r>
      <w:proofErr w:type="spellStart"/>
      <w:r>
        <w:t>Kanaskas</w:t>
      </w:r>
      <w:proofErr w:type="spellEnd"/>
      <w:r>
        <w:t>, Alberta.</w:t>
      </w:r>
    </w:p>
    <w:p w:rsidR="00D163F0" w:rsidP="00D163F0" w:rsidRDefault="00D163F0"/>
    <w:p w:rsidR="00D163F0" w:rsidP="00D163F0" w:rsidRDefault="00D163F0">
      <w:proofErr w:type="spellStart"/>
      <w:r>
        <w:t>Kreiter</w:t>
      </w:r>
      <w:proofErr w:type="spellEnd"/>
      <w:r>
        <w:t>, S.D. 1994. Dynamics and Spatial Patterns of a Virgin Old-growth Hardwood-pine Forest in the Ouachita Mountains, Oklahoma, from 1896-1994. M.S. Thesis. Oklahoma State University, Stillwater.</w:t>
      </w:r>
    </w:p>
    <w:p w:rsidR="00D163F0" w:rsidP="00D163F0" w:rsidRDefault="00D163F0"/>
    <w:p w:rsidR="00D163F0" w:rsidP="00D163F0" w:rsidRDefault="00D163F0">
      <w:proofErr w:type="spellStart"/>
      <w:r>
        <w:t>Langevede</w:t>
      </w:r>
      <w:proofErr w:type="spellEnd"/>
      <w:r>
        <w:t xml:space="preserve">, F.V., C.A.D.M. </w:t>
      </w:r>
      <w:proofErr w:type="spellStart"/>
      <w:r>
        <w:t>Vande</w:t>
      </w:r>
      <w:proofErr w:type="spellEnd"/>
      <w:r>
        <w:t xml:space="preserve"> </w:t>
      </w:r>
      <w:proofErr w:type="spellStart"/>
      <w:r>
        <w:t>Vijver</w:t>
      </w:r>
      <w:proofErr w:type="spellEnd"/>
      <w:r>
        <w:t xml:space="preserve">, L. Kumar, H. Van De Koppel, N. De Ridder, J. Van </w:t>
      </w:r>
      <w:proofErr w:type="spellStart"/>
      <w:r>
        <w:t>Andel</w:t>
      </w:r>
      <w:proofErr w:type="spellEnd"/>
      <w:r>
        <w:t xml:space="preserve">, A. K. Skidmore, J. W. Hearne, L. </w:t>
      </w:r>
      <w:proofErr w:type="spellStart"/>
      <w:r>
        <w:t>Stroosnijder</w:t>
      </w:r>
      <w:proofErr w:type="spellEnd"/>
      <w:r>
        <w:t xml:space="preserve">, W. J. Bond, H. H. T. </w:t>
      </w:r>
      <w:proofErr w:type="spellStart"/>
      <w:r>
        <w:t>Prins</w:t>
      </w:r>
      <w:proofErr w:type="spellEnd"/>
      <w:r>
        <w:t xml:space="preserve"> and M. </w:t>
      </w:r>
      <w:proofErr w:type="spellStart"/>
      <w:r>
        <w:t>Rietkerk</w:t>
      </w:r>
      <w:proofErr w:type="spellEnd"/>
      <w:r>
        <w:t>. 2003. Effects of Fire and Herbivory on the Stability of Savanna Ecosystems. Ecology 84(2): 337- 350.</w:t>
      </w:r>
    </w:p>
    <w:p w:rsidR="00D163F0" w:rsidP="00D163F0" w:rsidRDefault="00D163F0"/>
    <w:p w:rsidR="00D163F0" w:rsidP="00D163F0" w:rsidRDefault="00D163F0">
      <w:r>
        <w:t xml:space="preserve">Lewis, A. 1924. La </w:t>
      </w:r>
      <w:proofErr w:type="spellStart"/>
      <w:r>
        <w:t>Harpe’s</w:t>
      </w:r>
      <w:proofErr w:type="spellEnd"/>
      <w:r>
        <w:t xml:space="preserve"> first expedition in Oklahoma, 1718-1719. Chron. Oklahoma</w:t>
      </w:r>
    </w:p>
    <w:p w:rsidR="00D163F0" w:rsidP="00D163F0" w:rsidRDefault="00D163F0">
      <w:r>
        <w:t>2(4): 331-349.</w:t>
      </w:r>
    </w:p>
    <w:p w:rsidR="00D163F0" w:rsidP="00D163F0" w:rsidRDefault="00D163F0"/>
    <w:p w:rsidR="00D163F0" w:rsidP="00D163F0" w:rsidRDefault="00D163F0">
      <w:proofErr w:type="spellStart"/>
      <w:r>
        <w:t>MacCleery</w:t>
      </w:r>
      <w:proofErr w:type="spellEnd"/>
      <w:r>
        <w:t xml:space="preserve">, D. 1994. Understanding the </w:t>
      </w:r>
      <w:proofErr w:type="gramStart"/>
      <w:r>
        <w:t>Role</w:t>
      </w:r>
      <w:proofErr w:type="gramEnd"/>
      <w:r>
        <w:t xml:space="preserve"> the Human Dimension Played in Shaping</w:t>
      </w:r>
    </w:p>
    <w:p w:rsidR="00D163F0" w:rsidP="00D163F0" w:rsidRDefault="00D163F0">
      <w:r>
        <w:t>America's Forest and Grassland Landscapes: Is there a landscape archaeologist in the house? Eco-watch 2.</w:t>
      </w:r>
    </w:p>
    <w:p w:rsidR="00D163F0" w:rsidP="00D163F0" w:rsidRDefault="00D163F0"/>
    <w:p w:rsidR="00D163F0" w:rsidP="00D163F0" w:rsidRDefault="00D163F0">
      <w:r>
        <w:t xml:space="preserve">Masters, R.E. 1991. Effects of fire and timber harvest on vegetation and </w:t>
      </w:r>
      <w:proofErr w:type="spellStart"/>
      <w:r>
        <w:t>cervid</w:t>
      </w:r>
      <w:proofErr w:type="spellEnd"/>
      <w:r>
        <w:t xml:space="preserve"> use on oak -pine sites in Oklahoma Ouachita Mountains. Pages 168-176 in: S.C. </w:t>
      </w:r>
      <w:proofErr w:type="spellStart"/>
      <w:r>
        <w:t>Nodvin</w:t>
      </w:r>
      <w:proofErr w:type="spellEnd"/>
      <w:r>
        <w:t xml:space="preserve"> and T. A. Waldrop, (eds.). Fire and the environment: ecological and cultural perspectives. USDA Forest Service Gen. Tech. Rep. SE-69. Southeast For. Exp. Sta., Asheville, N.C.</w:t>
      </w:r>
    </w:p>
    <w:p w:rsidR="00D163F0" w:rsidP="00D163F0" w:rsidRDefault="00D163F0"/>
    <w:p w:rsidR="00D163F0" w:rsidP="00D163F0" w:rsidRDefault="00D163F0">
      <w:r>
        <w:t>Masters, R.E. 1991. Effects of timber harvest and prescribed fire on wildlife habitat and use in the Ouachita Mountains of eastern Oklahoma. Ph.D. Thesis, Oklahoma State Univ. Stillwater. 351 pp.</w:t>
      </w:r>
    </w:p>
    <w:p w:rsidR="00D163F0" w:rsidP="00D163F0" w:rsidRDefault="00D163F0"/>
    <w:p w:rsidR="00D163F0" w:rsidP="00D163F0" w:rsidRDefault="00D163F0">
      <w:r>
        <w:lastRenderedPageBreak/>
        <w:t>Masters, R.E. and D.M. Engle. 1994. BEHAVE-evaluated for prescribed fire planning in mountainous oak-shortleaf pine habitats. Wildlife Society Bulletin 22: 184-191.</w:t>
      </w:r>
    </w:p>
    <w:p w:rsidR="00D163F0" w:rsidP="00D163F0" w:rsidRDefault="00D163F0"/>
    <w:p w:rsidR="00D163F0" w:rsidP="00D163F0" w:rsidRDefault="00D163F0">
      <w:r>
        <w:t>Masters, R.E., D.M. Engle and R. Robinson. 1993. Effects of timber harvest and periodic fire on soil chemical properties in the Ouachita Mountains. Southern Journal of Applied Forestry 17: 139-145.</w:t>
      </w:r>
    </w:p>
    <w:p w:rsidR="00D163F0" w:rsidP="00D163F0" w:rsidRDefault="00D163F0"/>
    <w:p w:rsidR="00D163F0" w:rsidP="00D163F0" w:rsidRDefault="00D163F0">
      <w:r>
        <w:t xml:space="preserve">Masters, R.E., R.L. </w:t>
      </w:r>
      <w:proofErr w:type="spellStart"/>
      <w:r>
        <w:t>Lochmiller</w:t>
      </w:r>
      <w:proofErr w:type="spellEnd"/>
      <w:r>
        <w:t xml:space="preserve"> and D.M. Engle. 1993. Effects of timber harvest and periodic fire on white-tailed deer forage production. Wildlife Society Bulletin 21: 401-411.</w:t>
      </w:r>
    </w:p>
    <w:p w:rsidR="00D163F0" w:rsidP="00D163F0" w:rsidRDefault="00D163F0"/>
    <w:p w:rsidR="00D163F0" w:rsidP="00D163F0" w:rsidRDefault="00D163F0">
      <w:r>
        <w:t xml:space="preserve">Masters, R.E., R.L. </w:t>
      </w:r>
      <w:proofErr w:type="spellStart"/>
      <w:r>
        <w:t>Lochmiller</w:t>
      </w:r>
      <w:proofErr w:type="spellEnd"/>
      <w:r>
        <w:t xml:space="preserve">, S.T. McMurry and G.A. </w:t>
      </w:r>
      <w:proofErr w:type="spellStart"/>
      <w:r>
        <w:t>Bukenhofer</w:t>
      </w:r>
      <w:proofErr w:type="spellEnd"/>
      <w:r>
        <w:t>. 1998. Small mammal response to pine-grassland restoration for red-cockaded woodpeckers. Wildlife Society Bulletin 28: 148-158.</w:t>
      </w:r>
    </w:p>
    <w:p w:rsidR="00D163F0" w:rsidP="00D163F0" w:rsidRDefault="00D163F0"/>
    <w:p w:rsidR="00D163F0" w:rsidP="00D163F0" w:rsidRDefault="00D163F0">
      <w:r>
        <w:t>Masters, R.E., J.E. Skeen and J.A. Garner. 1989. Red-cockaded woodpecker in Oklahoma; an update of Wood's 1974-77 Study. Proc. Okla. Acad. Sci. 69: 27-31.</w:t>
      </w:r>
    </w:p>
    <w:p w:rsidR="00D163F0" w:rsidP="00D163F0" w:rsidRDefault="00D163F0"/>
    <w:p w:rsidR="00D163F0" w:rsidP="00D163F0" w:rsidRDefault="00D163F0">
      <w:r>
        <w:t xml:space="preserve">Masters, R.E., J.E. Skeen and J. Whitehead. 1995. Preliminary fire history of McCurtain County Wilderness Area and implications for red-cockaded woodpecker management. Pages 290-302 in D.L. </w:t>
      </w:r>
      <w:proofErr w:type="spellStart"/>
      <w:r>
        <w:t>Kulhavy</w:t>
      </w:r>
      <w:proofErr w:type="spellEnd"/>
      <w:r>
        <w:t>, R.G. Hooper and R. Costa. (eds.). Red-cockaded woodpecker: Species recovery, ecology and management. Center for Applied Studies, Stephen F. Austin University, Nacogdoches, TX.</w:t>
      </w:r>
    </w:p>
    <w:p w:rsidR="00D163F0" w:rsidP="00D163F0" w:rsidRDefault="00D163F0"/>
    <w:p w:rsidR="00D163F0" w:rsidP="00D163F0" w:rsidRDefault="00D163F0">
      <w:r>
        <w:t xml:space="preserve">Masters, R.E., C.W. Wilson, D.S. Cram, G.A. </w:t>
      </w:r>
      <w:proofErr w:type="spellStart"/>
      <w:r>
        <w:t>Bukenhofer</w:t>
      </w:r>
      <w:proofErr w:type="spellEnd"/>
      <w:r>
        <w:t xml:space="preserve"> and R.L. </w:t>
      </w:r>
      <w:proofErr w:type="spellStart"/>
      <w:r>
        <w:t>Lochmiller</w:t>
      </w:r>
      <w:proofErr w:type="spellEnd"/>
      <w:r>
        <w:t>. 2002. 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Tenn. USDA Forest Service. Northeast Research Station. Gen. Tech. Rep. NE- 288.</w:t>
      </w:r>
    </w:p>
    <w:p w:rsidR="00D163F0" w:rsidP="00D163F0" w:rsidRDefault="00D163F0"/>
    <w:p w:rsidR="00D163F0" w:rsidP="00D163F0" w:rsidRDefault="00D163F0">
      <w:r>
        <w:t xml:space="preserve">Masters, R.E., C.W. Wilson, G.A. </w:t>
      </w:r>
      <w:proofErr w:type="spellStart"/>
      <w:r>
        <w:t>Bukenhofer</w:t>
      </w:r>
      <w:proofErr w:type="spellEnd"/>
      <w:r>
        <w:t xml:space="preserve"> and M.E. Payton. 1996. Effects of </w:t>
      </w:r>
      <w:proofErr w:type="spellStart"/>
      <w:r>
        <w:t>pinegrassland</w:t>
      </w:r>
      <w:proofErr w:type="spellEnd"/>
      <w:r>
        <w:t xml:space="preserve"> restoration for red-cockaded woodpeckers on white-tailed deer forage production. Wildlife Society Bulletin 24: 77-84.</w:t>
      </w:r>
    </w:p>
    <w:p w:rsidR="00D163F0" w:rsidP="00D163F0" w:rsidRDefault="00D163F0"/>
    <w:p w:rsidR="00D163F0" w:rsidP="00D163F0" w:rsidRDefault="00D163F0">
      <w:r>
        <w:t>NatureServe. 2007. International Ecological Classification Standard: Terrestrial Ecological Classifications. NatureServe Central Databases. Arlington, VA. Data current as of 10 February 2007.</w:t>
      </w:r>
    </w:p>
    <w:p w:rsidR="00D163F0" w:rsidP="00D163F0" w:rsidRDefault="00D163F0"/>
    <w:p w:rsidR="00D163F0" w:rsidP="00D163F0" w:rsidRDefault="00D163F0">
      <w:r>
        <w:t xml:space="preserve">Nelson, J.C. 1997. Presettlement Vegetation Patterns along the 5th Principal Meridian, Missouri Territory, 1815. Am. </w:t>
      </w:r>
      <w:proofErr w:type="spellStart"/>
      <w:r>
        <w:t>Midl</w:t>
      </w:r>
      <w:proofErr w:type="spellEnd"/>
      <w:r>
        <w:t>. Nat. 137: 70-94.</w:t>
      </w:r>
    </w:p>
    <w:p w:rsidR="00D163F0" w:rsidP="00D163F0" w:rsidRDefault="00D163F0"/>
    <w:p w:rsidR="00D163F0" w:rsidP="00D163F0" w:rsidRDefault="00D163F0">
      <w:r>
        <w:t>Palmer, E.J. 1921. The Forest Flora of the Ozark Region. J. Arnold Arbor. 2.</w:t>
      </w:r>
    </w:p>
    <w:p w:rsidR="00D163F0" w:rsidP="00D163F0" w:rsidRDefault="00D163F0"/>
    <w:p w:rsidR="00D163F0" w:rsidP="00D163F0" w:rsidRDefault="00D163F0">
      <w:r>
        <w:t>Palmer, E.J. 1924. The Ligneous Flora of Rich Mountain, Arkansas a</w:t>
      </w:r>
      <w:r w:rsidR="00781BD4">
        <w:t>nd Oklahoma. J. Arnold Arbor. 5</w:t>
      </w:r>
      <w:r>
        <w:t>(2): 108-134</w:t>
      </w:r>
    </w:p>
    <w:p w:rsidR="00D163F0" w:rsidP="00D163F0" w:rsidRDefault="00D163F0"/>
    <w:p w:rsidR="00D163F0" w:rsidP="00D163F0" w:rsidRDefault="00D163F0">
      <w:r>
        <w:lastRenderedPageBreak/>
        <w:t>Panzer, R. 2002. Compatibility of Prescribed Burning with Conservation of Insects in Small, Isolated Prairie Preserves. Conservation Biology 16(5): 1296-1307.</w:t>
      </w:r>
    </w:p>
    <w:p w:rsidR="00D163F0" w:rsidP="00D163F0" w:rsidRDefault="00D163F0"/>
    <w:p w:rsidR="00D163F0" w:rsidP="00D163F0" w:rsidRDefault="00D163F0">
      <w:proofErr w:type="spellStart"/>
      <w:r>
        <w:t>Perttula</w:t>
      </w:r>
      <w:proofErr w:type="spellEnd"/>
      <w:r>
        <w:t xml:space="preserve">, T.K. 1993. The </w:t>
      </w:r>
      <w:proofErr w:type="gramStart"/>
      <w:r>
        <w:t>Long Term</w:t>
      </w:r>
      <w:proofErr w:type="gramEnd"/>
      <w:r>
        <w:t xml:space="preserve"> Consequences and Effects of the de Soto Entrada on Aboriginal </w:t>
      </w:r>
      <w:proofErr w:type="spellStart"/>
      <w:r>
        <w:t>Caddoan</w:t>
      </w:r>
      <w:proofErr w:type="spellEnd"/>
      <w:r>
        <w:t xml:space="preserve"> Populations. In: Proceedings of the De Soto Symposia, 1988 and 1990.</w:t>
      </w:r>
    </w:p>
    <w:p w:rsidR="00D163F0" w:rsidP="00D163F0" w:rsidRDefault="00D163F0"/>
    <w:p w:rsidR="00D163F0" w:rsidP="00D163F0" w:rsidRDefault="00D163F0">
      <w:proofErr w:type="spellStart"/>
      <w:r>
        <w:t>Rebertus</w:t>
      </w:r>
      <w:proofErr w:type="spellEnd"/>
      <w:r>
        <w:t>, A.J. and B.R. Burns. 1997. The Importance of gap processes in the development and maintenance of oak savannas and dry forests. Journal of Ecology 85: 633-645.</w:t>
      </w:r>
    </w:p>
    <w:p w:rsidR="00D163F0" w:rsidP="00D163F0" w:rsidRDefault="00D163F0"/>
    <w:p w:rsidR="00D163F0" w:rsidP="00D163F0" w:rsidRDefault="00D163F0">
      <w:proofErr w:type="spellStart"/>
      <w:r>
        <w:t>Rudis</w:t>
      </w:r>
      <w:proofErr w:type="spellEnd"/>
      <w:r>
        <w:t xml:space="preserve">, V.A. and T.V. Skinner. 1991. Fire's importance in South Central U.S. forests: distribution of fire evidence fire and the environment: ecological and cultural perspectives; proceedings of an international symposium; 1990 March 20-24; Knoxville, </w:t>
      </w:r>
      <w:proofErr w:type="gramStart"/>
      <w:r>
        <w:t>TN.(</w:t>
      </w:r>
      <w:proofErr w:type="gramEnd"/>
      <w:r>
        <w:t>In GTR-SE69).</w:t>
      </w:r>
    </w:p>
    <w:p w:rsidR="00D163F0" w:rsidP="00D163F0" w:rsidRDefault="00D163F0"/>
    <w:p w:rsidR="00D163F0" w:rsidP="00D163F0" w:rsidRDefault="00D163F0">
      <w:r>
        <w:t xml:space="preserve">Schmidt, K.M., J.P. Menakis, C.C. Hardy, W.J. Hann and D.L. Bunnell. 2002. Development of coarse-scale spatial data for wildland fire and fuel management. Gen. Tech. Rep. RMRS-GTR-87. Fort Collins, CO: USDA Forest Service, Rocky Mountain Research Station. 41 pp. + CD. </w:t>
      </w:r>
    </w:p>
    <w:p w:rsidR="00D163F0" w:rsidP="00D163F0" w:rsidRDefault="00D163F0"/>
    <w:p w:rsidR="00D163F0" w:rsidP="00D163F0" w:rsidRDefault="00D163F0">
      <w:r>
        <w:t xml:space="preserve">Smith, B.A., R.J. </w:t>
      </w:r>
      <w:proofErr w:type="spellStart"/>
      <w:r>
        <w:t>Tyrl</w:t>
      </w:r>
      <w:proofErr w:type="spellEnd"/>
      <w:r>
        <w:t xml:space="preserve"> and R.E. Masters. 1997. Floristic inventory of the McCurtain County Wilderness Area (Oklahoma). Okla. Acad. Sci. 77: 99-102.</w:t>
      </w:r>
    </w:p>
    <w:p w:rsidR="00D163F0" w:rsidP="00D163F0" w:rsidRDefault="00D163F0"/>
    <w:p w:rsidR="00D163F0" w:rsidP="00D163F0" w:rsidRDefault="00D163F0">
      <w:r>
        <w:t>Smith, K.L. 1986. Sawmill: The story of cutting the last great virgin forest east of the Rockies. Univ. Ark. Press.</w:t>
      </w:r>
    </w:p>
    <w:p w:rsidR="00D163F0" w:rsidP="00D163F0" w:rsidRDefault="00D163F0"/>
    <w:p w:rsidR="00D163F0" w:rsidP="00D163F0" w:rsidRDefault="00D163F0">
      <w:r>
        <w:t xml:space="preserve">Smith, K.G. and J.C. Neal. 1992. Pre-settlement Birds and Mammals of the Interior Highlands. In D. Henderson and L. D. Hedrick, editors. Proc.: Conference on Restoring Old Growth Forest in the Interior Highlands of Arkansas and Oklahoma. </w:t>
      </w:r>
      <w:proofErr w:type="spellStart"/>
      <w:r>
        <w:t>Winrock</w:t>
      </w:r>
      <w:proofErr w:type="spellEnd"/>
      <w:r>
        <w:t xml:space="preserve"> International, Morrilton, Ark.</w:t>
      </w:r>
    </w:p>
    <w:p w:rsidR="00D163F0" w:rsidP="00D163F0" w:rsidRDefault="00D163F0"/>
    <w:p w:rsidR="00D163F0" w:rsidP="00D163F0" w:rsidRDefault="00D163F0">
      <w:r>
        <w:t>Sparks, J.C. 1996. Growing-Season and Dormant-Season Fire Behavior and Effects on</w:t>
      </w:r>
    </w:p>
    <w:p w:rsidR="00D163F0" w:rsidP="00D163F0" w:rsidRDefault="00D163F0">
      <w:r>
        <w:t>Vegetation in the Ouachita Mountains, Arkansas. M.S. Thesis. Oklahoma State University, Stillwater. 186 pp.</w:t>
      </w:r>
    </w:p>
    <w:p w:rsidR="00D163F0" w:rsidP="00D163F0" w:rsidRDefault="00D163F0"/>
    <w:p w:rsidR="00D163F0" w:rsidP="00D163F0" w:rsidRDefault="00D163F0">
      <w:r>
        <w:t xml:space="preserve">Sparks, J.C. and R.E. Masters. 1996. Fire seasonality effects on vegetation in mid-, tall-, and southeastern pine-grassland communities: a review. Trans. No. Am. Wildlife and </w:t>
      </w:r>
      <w:proofErr w:type="spellStart"/>
      <w:r>
        <w:t>Natur</w:t>
      </w:r>
      <w:proofErr w:type="spellEnd"/>
      <w:r>
        <w:t>. Res. Conf. 61: 230-239.</w:t>
      </w:r>
    </w:p>
    <w:p w:rsidR="00D163F0" w:rsidP="00D163F0" w:rsidRDefault="00D163F0"/>
    <w:p w:rsidR="00D163F0" w:rsidP="00D163F0" w:rsidRDefault="00D163F0">
      <w:r>
        <w:t xml:space="preserve">Sparks, J.C., R.E. Masters, D.M. Engle and G.A. </w:t>
      </w:r>
      <w:proofErr w:type="spellStart"/>
      <w:r>
        <w:t>Bukenhofer</w:t>
      </w:r>
      <w:proofErr w:type="spellEnd"/>
      <w:r>
        <w:t>. 2002. Season of burn</w:t>
      </w:r>
    </w:p>
    <w:p w:rsidR="00D163F0" w:rsidP="00D163F0" w:rsidRDefault="00D163F0">
      <w:r>
        <w:t>influences fire behavior and fuel consumption in restored shortleaf pine-grassland communities. Restoration Ecology 10: 714-722.</w:t>
      </w:r>
    </w:p>
    <w:p w:rsidR="00D163F0" w:rsidP="00D163F0" w:rsidRDefault="00D163F0"/>
    <w:p w:rsidR="00D163F0" w:rsidP="00D163F0" w:rsidRDefault="00D163F0">
      <w:r>
        <w:t xml:space="preserve">Sparks, J.C., R.E. Masters, D.M. Engle, M. Palmer and G.A. </w:t>
      </w:r>
      <w:proofErr w:type="spellStart"/>
      <w:r>
        <w:t>Bukenhofer</w:t>
      </w:r>
      <w:proofErr w:type="spellEnd"/>
      <w:r>
        <w:t>. 1998. Effects of late growing-season and late dormant-season prescribed fire on herbaceous vegetation in restored pine-grassland communities. Journal of Vegetation Science 9: 133-142.</w:t>
      </w:r>
    </w:p>
    <w:p w:rsidR="00D163F0" w:rsidP="00D163F0" w:rsidRDefault="00D163F0"/>
    <w:p w:rsidR="00D163F0" w:rsidP="00D163F0" w:rsidRDefault="00D163F0">
      <w:proofErr w:type="spellStart"/>
      <w:r>
        <w:t>Spetich</w:t>
      </w:r>
      <w:proofErr w:type="spellEnd"/>
      <w:r>
        <w:t>, M.A. 2004. Upland oak ecology symposium: history, current conditions, and sustainability. Gen. Tech. Rep. SRS–73. Asheville, NC: USDA Forest Service, Southern Research Station. 311 pp.</w:t>
      </w:r>
    </w:p>
    <w:p w:rsidR="00D163F0" w:rsidP="00D163F0" w:rsidRDefault="00D163F0"/>
    <w:p w:rsidR="00D163F0" w:rsidP="00D163F0" w:rsidRDefault="00D163F0">
      <w:r>
        <w:t xml:space="preserve">Stambaugh, M.C., R.M. </w:t>
      </w:r>
      <w:proofErr w:type="spellStart"/>
      <w:r>
        <w:t>Muzika</w:t>
      </w:r>
      <w:proofErr w:type="spellEnd"/>
      <w:r>
        <w:t xml:space="preserve"> and R.P. </w:t>
      </w:r>
      <w:proofErr w:type="spellStart"/>
      <w:r>
        <w:t>Guyette</w:t>
      </w:r>
      <w:proofErr w:type="spellEnd"/>
      <w:r>
        <w:t xml:space="preserve">. 2002. Disturbance characteristics and overstory composition of an old-growth shortleaf pine (Pinus </w:t>
      </w:r>
      <w:proofErr w:type="spellStart"/>
      <w:r>
        <w:t>echinata</w:t>
      </w:r>
      <w:proofErr w:type="spellEnd"/>
      <w:r>
        <w:t xml:space="preserve"> Mill.) forest in the Ozark Highlands, Missouri, USA. Natural Areas Journal 22: 108-119.</w:t>
      </w:r>
    </w:p>
    <w:p w:rsidR="00D163F0" w:rsidP="00D163F0" w:rsidRDefault="00D163F0"/>
    <w:p w:rsidR="00D163F0" w:rsidP="00D163F0" w:rsidRDefault="00D163F0">
      <w:r>
        <w:t xml:space="preserve">Stambaugh, M.C. and R.P. </w:t>
      </w:r>
      <w:proofErr w:type="spellStart"/>
      <w:r>
        <w:t>Guyette</w:t>
      </w:r>
      <w:proofErr w:type="spellEnd"/>
      <w:r>
        <w:t xml:space="preserve">. 2004. The long-term growth and climate response of shortleaf pine at the Missouri Ozark Forest Ecosystem Project. Pages 448- 458 in: </w:t>
      </w:r>
      <w:proofErr w:type="spellStart"/>
      <w:r>
        <w:t>Yaussy</w:t>
      </w:r>
      <w:proofErr w:type="spellEnd"/>
      <w:r>
        <w:t xml:space="preserve"> et al. eds. The Proceeding of the 14th Central Hardwoods Conference, Delaware, Ohio. USDA Forest Service Gen. Tech. Rep. GTR NE-316. </w:t>
      </w:r>
    </w:p>
    <w:p w:rsidR="00D163F0" w:rsidP="00D163F0" w:rsidRDefault="00D163F0"/>
    <w:p w:rsidR="00D163F0" w:rsidP="00D163F0" w:rsidRDefault="00D163F0">
      <w:r>
        <w:t>USDA Forest Service, Southern Forest Research Station, Southern Forest Resource Assessment, [Online]. Available: http://www.srs.fs.fed.us/sustain.</w:t>
      </w:r>
    </w:p>
    <w:p w:rsidR="00D163F0" w:rsidP="00D163F0" w:rsidRDefault="00D163F0"/>
    <w:p w:rsidR="00D163F0" w:rsidP="00D163F0" w:rsidRDefault="00D163F0">
      <w:r>
        <w:t>USDA Forest Service, Rocky Mountain Research Station, Fire Sciences Laboratory (2002, December). Fire Effects Information System, [Online]. Available: http://www.fs.fed.us/database/feis/.</w:t>
      </w:r>
    </w:p>
    <w:p w:rsidR="00D163F0" w:rsidP="00D163F0" w:rsidRDefault="00D163F0"/>
    <w:p w:rsidR="00D163F0" w:rsidP="00D163F0" w:rsidRDefault="00D163F0">
      <w:r>
        <w:t>Williams, G.W. 2002. Aboriginal Use of Fire: are there any “natural” plant communities? Wilderness and Political Ecology: Aboriginal Land Management-Myths and Reality (Charles E. Kay and Randy T. Simmons (</w:t>
      </w:r>
      <w:proofErr w:type="spellStart"/>
      <w:r>
        <w:t>eds</w:t>
      </w:r>
      <w:proofErr w:type="spellEnd"/>
      <w:r>
        <w:t>). Univ. of Utah Press.</w:t>
      </w:r>
    </w:p>
    <w:p w:rsidR="00D163F0" w:rsidP="00D163F0" w:rsidRDefault="00D163F0"/>
    <w:p w:rsidR="00D163F0" w:rsidP="00D163F0" w:rsidRDefault="00D163F0">
      <w:r>
        <w:t xml:space="preserve">Wilson, C.W., R.E. Masters and G.A. </w:t>
      </w:r>
      <w:proofErr w:type="spellStart"/>
      <w:r>
        <w:t>Bukenhofer</w:t>
      </w:r>
      <w:proofErr w:type="spellEnd"/>
      <w:r>
        <w:t xml:space="preserve">. 1995. Breeding bird response to </w:t>
      </w:r>
      <w:proofErr w:type="spellStart"/>
      <w:r>
        <w:t>pinegrassland</w:t>
      </w:r>
      <w:proofErr w:type="spellEnd"/>
      <w:r>
        <w:t xml:space="preserve"> community restoration for red-cockaded woodpeckers. Journal of Wildlife Manage. 59: 56-67.</w:t>
      </w:r>
    </w:p>
    <w:p w:rsidRPr="00A43E41" w:rsidR="004D5F12" w:rsidP="00D163F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E1D" w:rsidRDefault="00C15E1D">
      <w:r>
        <w:separator/>
      </w:r>
    </w:p>
  </w:endnote>
  <w:endnote w:type="continuationSeparator" w:id="0">
    <w:p w:rsidR="00C15E1D" w:rsidRDefault="00C15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3F0" w:rsidRDefault="00D163F0" w:rsidP="00D163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E1D" w:rsidRDefault="00C15E1D">
      <w:r>
        <w:separator/>
      </w:r>
    </w:p>
  </w:footnote>
  <w:footnote w:type="continuationSeparator" w:id="0">
    <w:p w:rsidR="00C15E1D" w:rsidRDefault="00C15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163F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704E4"/>
    <w:pPr>
      <w:ind w:left="720"/>
    </w:pPr>
    <w:rPr>
      <w:rFonts w:ascii="Calibri" w:eastAsia="Calibri" w:hAnsi="Calibri"/>
      <w:sz w:val="22"/>
      <w:szCs w:val="22"/>
    </w:rPr>
  </w:style>
  <w:style w:type="character" w:styleId="Hyperlink">
    <w:name w:val="Hyperlink"/>
    <w:rsid w:val="00E704E4"/>
    <w:rPr>
      <w:color w:val="0000FF"/>
      <w:u w:val="single"/>
    </w:rPr>
  </w:style>
  <w:style w:type="paragraph" w:styleId="BalloonText">
    <w:name w:val="Balloon Text"/>
    <w:basedOn w:val="Normal"/>
    <w:link w:val="BalloonTextChar"/>
    <w:uiPriority w:val="99"/>
    <w:semiHidden/>
    <w:unhideWhenUsed/>
    <w:rsid w:val="007A2C1E"/>
    <w:rPr>
      <w:rFonts w:ascii="Tahoma" w:hAnsi="Tahoma" w:cs="Tahoma"/>
      <w:sz w:val="16"/>
      <w:szCs w:val="16"/>
    </w:rPr>
  </w:style>
  <w:style w:type="character" w:customStyle="1" w:styleId="BalloonTextChar">
    <w:name w:val="Balloon Text Char"/>
    <w:basedOn w:val="DefaultParagraphFont"/>
    <w:link w:val="BalloonText"/>
    <w:uiPriority w:val="99"/>
    <w:semiHidden/>
    <w:rsid w:val="007A2C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61346">
      <w:bodyDiv w:val="1"/>
      <w:marLeft w:val="0"/>
      <w:marRight w:val="0"/>
      <w:marTop w:val="0"/>
      <w:marBottom w:val="0"/>
      <w:divBdr>
        <w:top w:val="none" w:sz="0" w:space="0" w:color="auto"/>
        <w:left w:val="none" w:sz="0" w:space="0" w:color="auto"/>
        <w:bottom w:val="none" w:sz="0" w:space="0" w:color="auto"/>
        <w:right w:val="none" w:sz="0" w:space="0" w:color="auto"/>
      </w:divBdr>
    </w:div>
    <w:div w:id="14892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2014-08-21T14:59:00Z</cp:lastPrinted>
  <dcterms:created xsi:type="dcterms:W3CDTF">2018-05-25T15:55:00Z</dcterms:created>
  <dcterms:modified xsi:type="dcterms:W3CDTF">2025-02-12T09:41:51Z</dcterms:modified>
</cp:coreProperties>
</file>