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0F4" w:rsidP="004860F4" w:rsidRDefault="004860F4">
      <w:pPr>
        <w:pStyle w:val="BpSTitle"/>
      </w:pPr>
      <w:r>
        <w:t>14450</w:t>
      </w:r>
    </w:p>
    <w:p w:rsidR="004860F4" w:rsidP="004860F4" w:rsidRDefault="004860F4">
      <w:pPr>
        <w:pStyle w:val="BpSTitle"/>
      </w:pPr>
      <w:r>
        <w:t>South Florida Dwarf Cypress Savanna</w:t>
      </w:r>
    </w:p>
    <w:p w:rsidR="004860F4" w:rsidP="004860F4" w:rsidRDefault="004860F4">
      <w:r>
        <w:t>BpS Model/Description Version: Aug. 2020</w:t>
      </w:r>
      <w:r>
        <w:tab/>
      </w:r>
      <w:r>
        <w:tab/>
      </w:r>
      <w:r>
        <w:tab/>
      </w:r>
      <w:r>
        <w:tab/>
      </w:r>
      <w:r>
        <w:tab/>
      </w:r>
      <w:r>
        <w:tab/>
      </w:r>
      <w:r>
        <w:tab/>
      </w:r>
    </w:p>
    <w:p w:rsidR="004860F4" w:rsidP="004860F4" w:rsidRDefault="00D24F77">
      <w:r>
        <w:tab/>
      </w:r>
      <w:r>
        <w:tab/>
      </w:r>
      <w:r>
        <w:tab/>
      </w:r>
      <w:r>
        <w:tab/>
      </w:r>
      <w:r>
        <w:tab/>
      </w:r>
      <w:r>
        <w:tab/>
      </w:r>
      <w:r>
        <w:tab/>
      </w:r>
      <w:r>
        <w:tab/>
      </w:r>
      <w:r>
        <w:tab/>
      </w:r>
      <w:r>
        <w:tab/>
        <w:t>Update: 5/30/2018</w:t>
      </w:r>
    </w:p>
    <w:p w:rsidR="00D24F77" w:rsidP="004860F4" w:rsidRDefault="00D24F77"/>
    <w:p w:rsidR="004860F4" w:rsidP="004860F4" w:rsidRDefault="004860F4"/>
    <w:p w:rsidR="004860F4" w:rsidP="004860F4" w:rsidRDefault="004860F4">
      <w:pPr>
        <w:pStyle w:val="InfoPara"/>
      </w:pPr>
      <w:r>
        <w:t>Vegetation Type</w:t>
      </w:r>
    </w:p>
    <w:p w:rsidR="004860F4" w:rsidP="004860F4" w:rsidRDefault="00A93400">
      <w:r w:rsidRPr="00A93400">
        <w:t>Woody Wetland</w:t>
      </w:r>
      <w:bookmarkStart w:name="_GoBack" w:id="0"/>
      <w:bookmarkEnd w:id="0"/>
    </w:p>
    <w:p w:rsidR="004860F4" w:rsidP="004860F4" w:rsidRDefault="004860F4">
      <w:pPr>
        <w:pStyle w:val="InfoPara"/>
      </w:pPr>
      <w:r>
        <w:t>Map Zones</w:t>
      </w:r>
    </w:p>
    <w:p w:rsidR="004860F4" w:rsidP="004860F4" w:rsidRDefault="004860F4">
      <w:r>
        <w:t>56</w:t>
      </w:r>
    </w:p>
    <w:p w:rsidR="004860F4" w:rsidP="004860F4" w:rsidRDefault="004860F4">
      <w:pPr>
        <w:pStyle w:val="InfoPara"/>
      </w:pPr>
      <w:r>
        <w:t>Geographic Range</w:t>
      </w:r>
    </w:p>
    <w:p w:rsidR="004860F4" w:rsidP="004860F4" w:rsidRDefault="004860F4">
      <w:r>
        <w:t>This system is endemic to south F</w:t>
      </w:r>
      <w:r w:rsidR="00D24F77">
        <w:t>lorida</w:t>
      </w:r>
      <w:r>
        <w:t xml:space="preserve"> (NatureServe 2006). Pond cypress savanna occurs in southwest F</w:t>
      </w:r>
      <w:r w:rsidR="00D24F77">
        <w:t>lorida</w:t>
      </w:r>
      <w:r>
        <w:t>, mainly in the Big Cypress area, Big Cypress National Preserve.</w:t>
      </w:r>
    </w:p>
    <w:p w:rsidR="004860F4" w:rsidP="004860F4" w:rsidRDefault="004860F4">
      <w:pPr>
        <w:pStyle w:val="InfoPara"/>
      </w:pPr>
      <w:r>
        <w:t>Biophysical Site Description</w:t>
      </w:r>
    </w:p>
    <w:p w:rsidR="004860F4" w:rsidP="004860F4" w:rsidRDefault="004860F4">
      <w:r>
        <w:t xml:space="preserve">Pond cypress savanna occurs as often stunted stands of </w:t>
      </w:r>
      <w:r w:rsidRPr="00B10672">
        <w:rPr>
          <w:i/>
        </w:rPr>
        <w:t xml:space="preserve">Taxodium </w:t>
      </w:r>
      <w:proofErr w:type="spellStart"/>
      <w:r w:rsidRPr="00B10672">
        <w:rPr>
          <w:i/>
        </w:rPr>
        <w:t>ascendens</w:t>
      </w:r>
      <w:proofErr w:type="spellEnd"/>
      <w:r>
        <w:t xml:space="preserve"> growing on shallow sands or marl soils above limestone bedrock (</w:t>
      </w:r>
      <w:proofErr w:type="spellStart"/>
      <w:r>
        <w:t>Flohrschutz</w:t>
      </w:r>
      <w:proofErr w:type="spellEnd"/>
      <w:r>
        <w:t xml:space="preserve"> 1978).</w:t>
      </w:r>
    </w:p>
    <w:p w:rsidR="004860F4" w:rsidP="004860F4" w:rsidRDefault="004860F4">
      <w:pPr>
        <w:pStyle w:val="InfoPara"/>
      </w:pPr>
      <w:r>
        <w:t>Vegetation Description</w:t>
      </w:r>
    </w:p>
    <w:p w:rsidR="004860F4" w:rsidP="004860F4" w:rsidRDefault="004860F4">
      <w:r>
        <w:t xml:space="preserve">This </w:t>
      </w:r>
      <w:r w:rsidR="00D24F77">
        <w:t>biophysical setting (</w:t>
      </w:r>
      <w:r>
        <w:t>BpS</w:t>
      </w:r>
      <w:r w:rsidR="00D24F77">
        <w:t>)</w:t>
      </w:r>
      <w:r>
        <w:t xml:space="preserve"> is a wet grassland savanna with scattered pond cypress (</w:t>
      </w:r>
      <w:r w:rsidRPr="00B10672">
        <w:rPr>
          <w:i/>
        </w:rPr>
        <w:t xml:space="preserve">Taxodium </w:t>
      </w:r>
      <w:proofErr w:type="spellStart"/>
      <w:r w:rsidRPr="00B10672">
        <w:rPr>
          <w:i/>
        </w:rPr>
        <w:t>ascendens</w:t>
      </w:r>
      <w:proofErr w:type="spellEnd"/>
      <w:r>
        <w:t>). Individual trees are usually quite small and widely scattered, with canopy coverage ranging from 30-45% (</w:t>
      </w:r>
      <w:proofErr w:type="spellStart"/>
      <w:r>
        <w:t>Flohrschutz</w:t>
      </w:r>
      <w:proofErr w:type="spellEnd"/>
      <w:r>
        <w:t xml:space="preserve"> 1978). The understory is dominated by graminoids including beak rush (</w:t>
      </w:r>
      <w:proofErr w:type="spellStart"/>
      <w:r w:rsidRPr="00B10672">
        <w:rPr>
          <w:i/>
        </w:rPr>
        <w:t>Rhynchospora</w:t>
      </w:r>
      <w:proofErr w:type="spellEnd"/>
      <w:r w:rsidRPr="00B10672">
        <w:rPr>
          <w:i/>
        </w:rPr>
        <w:t xml:space="preserve"> </w:t>
      </w:r>
      <w:proofErr w:type="spellStart"/>
      <w:r w:rsidRPr="00B10672">
        <w:rPr>
          <w:i/>
        </w:rPr>
        <w:t>microcarpa</w:t>
      </w:r>
      <w:proofErr w:type="spellEnd"/>
      <w:r>
        <w:t>), sedges (</w:t>
      </w:r>
      <w:proofErr w:type="spellStart"/>
      <w:r w:rsidRPr="00B10672">
        <w:rPr>
          <w:i/>
        </w:rPr>
        <w:t>Cyperus</w:t>
      </w:r>
      <w:proofErr w:type="spellEnd"/>
      <w:r>
        <w:t xml:space="preserve"> spp.), muhly grass (</w:t>
      </w:r>
      <w:proofErr w:type="spellStart"/>
      <w:r w:rsidRPr="00B10672">
        <w:rPr>
          <w:i/>
        </w:rPr>
        <w:t>Muhlenbergia</w:t>
      </w:r>
      <w:proofErr w:type="spellEnd"/>
      <w:r w:rsidRPr="00B10672">
        <w:rPr>
          <w:i/>
        </w:rPr>
        <w:t xml:space="preserve"> filipes</w:t>
      </w:r>
      <w:r>
        <w:t>)</w:t>
      </w:r>
      <w:r w:rsidR="00B10672">
        <w:t>,</w:t>
      </w:r>
      <w:r>
        <w:t xml:space="preserve"> and sawgrass (</w:t>
      </w:r>
      <w:proofErr w:type="spellStart"/>
      <w:r w:rsidRPr="00B10672">
        <w:rPr>
          <w:i/>
        </w:rPr>
        <w:t>Cladium</w:t>
      </w:r>
      <w:proofErr w:type="spellEnd"/>
      <w:r w:rsidRPr="00B10672">
        <w:rPr>
          <w:i/>
        </w:rPr>
        <w:t xml:space="preserve"> </w:t>
      </w:r>
      <w:proofErr w:type="spellStart"/>
      <w:r w:rsidRPr="00B10672">
        <w:rPr>
          <w:i/>
        </w:rPr>
        <w:t>jamaicense</w:t>
      </w:r>
      <w:proofErr w:type="spellEnd"/>
      <w:r>
        <w:t>) (NatureServe 2006). Vegetation density and diversity are low (</w:t>
      </w:r>
      <w:proofErr w:type="spellStart"/>
      <w:r>
        <w:t>Ewel</w:t>
      </w:r>
      <w:proofErr w:type="spellEnd"/>
      <w:r>
        <w:t xml:space="preserve"> 1990).</w:t>
      </w:r>
    </w:p>
    <w:p w:rsidR="004860F4" w:rsidP="004860F4" w:rsidRDefault="004860F4">
      <w:pPr>
        <w:pStyle w:val="InfoPara"/>
      </w:pPr>
      <w:r>
        <w:t>BpS Dominant and Indicator Species</w:t>
      </w:r>
    </w:p>
    <w:p>
      <w:r>
        <w:rPr>
          <w:sz w:val="16"/>
        </w:rPr>
        <w:t>Species names are from the NRCS PLANTS database. Check species codes at http://plants.usda.gov.</w:t>
      </w:r>
    </w:p>
    <w:p w:rsidR="004860F4" w:rsidP="004860F4" w:rsidRDefault="004860F4">
      <w:pPr>
        <w:pStyle w:val="InfoPara"/>
      </w:pPr>
      <w:r>
        <w:t>Disturbance Description</w:t>
      </w:r>
    </w:p>
    <w:p w:rsidR="004860F4" w:rsidP="004860F4" w:rsidRDefault="004860F4">
      <w:r>
        <w:t xml:space="preserve">The herbaceous graminoid and pond cypress canopy is kept sparse by very low nutrient availability and extreme water level fluctuations. Fires are associated with drought in the winter. These droughts occur in association with the El Niño/La Niña Southern Oscillation (ENSO) on 7-15yr cycles. (David </w:t>
      </w:r>
      <w:proofErr w:type="spellStart"/>
      <w:r>
        <w:t>Brownlie</w:t>
      </w:r>
      <w:proofErr w:type="spellEnd"/>
      <w:r>
        <w:t>, pers</w:t>
      </w:r>
      <w:r w:rsidR="00D24F77">
        <w:t>onal</w:t>
      </w:r>
      <w:r>
        <w:t xml:space="preserve"> comm</w:t>
      </w:r>
      <w:r w:rsidR="00D24F77">
        <w:t>unication</w:t>
      </w:r>
      <w:r>
        <w:t xml:space="preserve"> 2005). In the absence of fire for long periods, hardwood encroachment can occur.</w:t>
      </w:r>
    </w:p>
    <w:p w:rsidR="00B10672" w:rsidP="004860F4" w:rsidRDefault="00B10672"/>
    <w:p w:rsidR="00B10672" w:rsidP="004860F4" w:rsidRDefault="00B10672"/>
    <w:p w:rsidR="00B10672" w:rsidP="004860F4" w:rsidRDefault="00B10672"/>
    <w:p w:rsidR="004860F4" w:rsidP="004860F4" w:rsidRDefault="004860F4">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60F4" w:rsidP="004860F4" w:rsidRDefault="004860F4">
      <w:pPr>
        <w:pStyle w:val="InfoPara"/>
      </w:pPr>
      <w:r>
        <w:t>Scale Description</w:t>
      </w:r>
    </w:p>
    <w:p w:rsidR="004860F4" w:rsidP="004860F4" w:rsidRDefault="004860F4">
      <w:r>
        <w:t>Pond cypress savanna occurs primarily in the Big Cypress region of south Florida. Information describing the size of this system was difficult to find. Pond cypress savanna occurs within a matrix of cypress strands, cypress domes, prairie and pine communities, most contained within Big Cypress National Preserve. Muss et. al. (2003) indicated there is approximately 295,100ha. of cypress within Big Cypress National Preserve, and half of that is open stands of small cypress growing in seasonally flooded grasslands known as cypress prairie.</w:t>
      </w:r>
    </w:p>
    <w:p w:rsidR="004860F4" w:rsidP="004860F4" w:rsidRDefault="004860F4"/>
    <w:p w:rsidR="004860F4" w:rsidP="004860F4" w:rsidRDefault="004860F4">
      <w:r>
        <w:t>No information on the scale of disturbances within pond cypress savanna was identified.</w:t>
      </w:r>
    </w:p>
    <w:p w:rsidR="004860F4" w:rsidP="004860F4" w:rsidRDefault="004860F4">
      <w:pPr>
        <w:pStyle w:val="InfoPara"/>
      </w:pPr>
      <w:r>
        <w:t>Adjacency or Identification Concerns</w:t>
      </w:r>
    </w:p>
    <w:p w:rsidR="004860F4" w:rsidP="004860F4" w:rsidRDefault="004860F4">
      <w:r>
        <w:t xml:space="preserve">This is </w:t>
      </w:r>
      <w:proofErr w:type="gramStart"/>
      <w:r>
        <w:t>similar to</w:t>
      </w:r>
      <w:proofErr w:type="gramEnd"/>
      <w:r>
        <w:t xml:space="preserve"> southwest Florida wet prairie, which does not have pond cypress trees. This BpS is equivalent to CES411.290 South Florida Dwarf Cypress Savanna (NatureServe 2006).</w:t>
      </w:r>
    </w:p>
    <w:p w:rsidR="004860F4" w:rsidP="004860F4" w:rsidRDefault="004860F4">
      <w:pPr>
        <w:pStyle w:val="InfoPara"/>
      </w:pPr>
      <w:r>
        <w:t>Issues or Problems</w:t>
      </w:r>
    </w:p>
    <w:p w:rsidR="004860F4" w:rsidP="004860F4" w:rsidRDefault="004860F4">
      <w:r>
        <w:t xml:space="preserve">This three-box model can be brought up to date with the addition of two more boxes to accommodate </w:t>
      </w:r>
      <w:r w:rsidRPr="00B10672">
        <w:rPr>
          <w:i/>
        </w:rPr>
        <w:t xml:space="preserve">Melaleuca </w:t>
      </w:r>
      <w:proofErr w:type="spellStart"/>
      <w:r w:rsidRPr="00B10672">
        <w:rPr>
          <w:i/>
        </w:rPr>
        <w:t>quinquenervia</w:t>
      </w:r>
      <w:proofErr w:type="spellEnd"/>
      <w:r>
        <w:t xml:space="preserve"> forests, closed and open.</w:t>
      </w:r>
    </w:p>
    <w:p w:rsidR="004860F4" w:rsidP="004860F4" w:rsidRDefault="004860F4">
      <w:pPr>
        <w:pStyle w:val="InfoPara"/>
      </w:pPr>
      <w:r>
        <w:t>Native Uncharacteristic Conditions</w:t>
      </w:r>
    </w:p>
    <w:p w:rsidR="004860F4" w:rsidP="004860F4" w:rsidRDefault="004860F4"/>
    <w:p w:rsidR="004860F4" w:rsidP="004860F4" w:rsidRDefault="004860F4">
      <w:pPr>
        <w:pStyle w:val="InfoPara"/>
      </w:pPr>
      <w:r>
        <w:t>Comments</w:t>
      </w:r>
    </w:p>
    <w:p w:rsidR="00084011" w:rsidP="00084011" w:rsidRDefault="00084011">
      <w:pPr>
        <w:rPr>
          <w:rFonts w:ascii="Calibri" w:hAnsi="Calibri" w:eastAsia="Calibri"/>
          <w:b/>
          <w:bCs/>
        </w:rPr>
      </w:pPr>
    </w:p>
    <w:p w:rsidR="004860F4" w:rsidP="004860F4" w:rsidRDefault="004860F4">
      <w:pPr>
        <w:pStyle w:val="ReportSection"/>
      </w:pPr>
      <w:r>
        <w:t>Succession Classes</w:t>
      </w:r>
    </w:p>
    <w:p w:rsidR="004860F4" w:rsidP="004860F4" w:rsidRDefault="004860F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60F4" w:rsidP="004860F4" w:rsidRDefault="004860F4">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bookmarkEnd w:id="1"/>
    <w:bookmarkEnd w:id="2"/>
    <w:p w:rsidR="006B2369" w:rsidP="004860F4" w:rsidRDefault="006B2369">
      <w:pPr>
        <w:pStyle w:val="SClassInfoPara"/>
      </w:pPr>
    </w:p>
    <w:p w:rsidR="004860F4" w:rsidP="004860F4" w:rsidRDefault="004860F4">
      <w:pPr>
        <w:pStyle w:val="SClassInfoPara"/>
      </w:pPr>
      <w:r>
        <w:t>Indicator Species</w:t>
      </w:r>
    </w:p>
    <w:p w:rsidR="004860F4" w:rsidP="004860F4" w:rsidRDefault="004860F4"/>
    <w:p w:rsidR="004860F4" w:rsidP="004860F4" w:rsidRDefault="004860F4">
      <w:pPr>
        <w:pStyle w:val="SClassInfoPara"/>
      </w:pPr>
      <w:r>
        <w:t>Description</w:t>
      </w:r>
    </w:p>
    <w:p w:rsidR="004860F4" w:rsidP="004860F4" w:rsidRDefault="00B10672">
      <w:r>
        <w:lastRenderedPageBreak/>
        <w:t>Pond</w:t>
      </w:r>
      <w:r w:rsidR="004860F4">
        <w:t xml:space="preserve"> cypress savanna where medium to high intensity fire in combination with winter El Niño/La Niña Southern Oscillation (ENSO) related drought has killed pond cypress trees.</w:t>
      </w:r>
    </w:p>
    <w:p w:rsidR="004860F4" w:rsidP="004860F4" w:rsidRDefault="004860F4"/>
    <w:p>
      <w:r>
        <w:rPr>
          <w:i/>
          <w:u w:val="single"/>
        </w:rPr>
        <w:t>Maximum Tree Size Class</w:t>
      </w:r>
      <w:br/>
      <w:r>
        <w:t>None</w:t>
      </w:r>
    </w:p>
    <w:p w:rsidR="004860F4" w:rsidP="004860F4" w:rsidRDefault="004860F4">
      <w:pPr>
        <w:pStyle w:val="InfoPara"/>
        <w:pBdr>
          <w:top w:val="single" w:color="auto" w:sz="4" w:space="1"/>
        </w:pBdr>
      </w:pPr>
      <w:r>
        <w:t>Class B</w:t>
      </w:r>
      <w:r>
        <w:tab/>
        <w:t>9</w:t>
      </w:r>
      <w:r w:rsidR="002A3B10">
        <w:tab/>
      </w:r>
      <w:r w:rsidR="002A3B10">
        <w:tab/>
      </w:r>
      <w:r w:rsidR="002A3B10">
        <w:tab/>
      </w:r>
      <w:r w:rsidR="002A3B10">
        <w:tab/>
      </w:r>
      <w:r w:rsidR="004F7795">
        <w:t>Mid Development 1 - Closed</w:t>
      </w:r>
    </w:p>
    <w:bookmarkEnd w:id="9"/>
    <w:bookmarkEnd w:id="10"/>
    <w:p w:rsidR="006B2369" w:rsidP="004860F4" w:rsidRDefault="006B2369">
      <w:pPr>
        <w:pStyle w:val="SClassInfoPara"/>
      </w:pPr>
    </w:p>
    <w:p w:rsidR="004860F4" w:rsidP="004860F4" w:rsidRDefault="004860F4">
      <w:pPr>
        <w:pStyle w:val="SClassInfoPara"/>
      </w:pPr>
      <w:r>
        <w:t>Indicator Species</w:t>
      </w:r>
    </w:p>
    <w:p w:rsidR="004860F4" w:rsidP="004860F4" w:rsidRDefault="004860F4"/>
    <w:p w:rsidR="004860F4" w:rsidP="004860F4" w:rsidRDefault="004860F4">
      <w:pPr>
        <w:pStyle w:val="SClassInfoPara"/>
      </w:pPr>
      <w:r>
        <w:t>Description</w:t>
      </w:r>
    </w:p>
    <w:p w:rsidR="004860F4" w:rsidP="004860F4" w:rsidRDefault="00B10672">
      <w:r>
        <w:t>C</w:t>
      </w:r>
      <w:r w:rsidR="004860F4">
        <w:t>haracterized by a pond cypress savanna where a lack of fire has led to hardwood encroachment in the understory, and a decline in the herbaceous graminoid groundcover.</w:t>
      </w:r>
    </w:p>
    <w:p w:rsidR="004860F4" w:rsidP="004860F4" w:rsidRDefault="004860F4"/>
    <w:p>
      <w:r>
        <w:rPr>
          <w:i/>
          <w:u w:val="single"/>
        </w:rPr>
        <w:t>Maximum Tree Size Class</w:t>
      </w:r>
      <w:br/>
      <w:r>
        <w:t>Large 21-33" DBH</w:t>
      </w:r>
    </w:p>
    <w:p w:rsidR="004860F4" w:rsidP="004860F4" w:rsidRDefault="004860F4">
      <w:pPr>
        <w:pStyle w:val="InfoPara"/>
        <w:pBdr>
          <w:top w:val="single" w:color="auto" w:sz="4" w:space="1"/>
        </w:pBdr>
      </w:pPr>
      <w:r>
        <w:t>Class C</w:t>
      </w:r>
      <w:r>
        <w:tab/>
        <w:t>75</w:t>
      </w:r>
      <w:r w:rsidR="002A3B10">
        <w:tab/>
      </w:r>
      <w:r w:rsidR="002A3B10">
        <w:tab/>
      </w:r>
      <w:r w:rsidR="002A3B10">
        <w:tab/>
      </w:r>
      <w:r w:rsidR="002A3B10">
        <w:tab/>
      </w:r>
      <w:r w:rsidR="004F7795">
        <w:t>Mid Development 1 - Open</w:t>
      </w:r>
    </w:p>
    <w:p w:rsidR="006B2369" w:rsidP="004860F4" w:rsidRDefault="006B2369">
      <w:pPr>
        <w:pStyle w:val="SClassInfoPara"/>
      </w:pPr>
    </w:p>
    <w:p w:rsidR="004860F4" w:rsidP="004860F4" w:rsidRDefault="004860F4">
      <w:pPr>
        <w:pStyle w:val="SClassInfoPara"/>
      </w:pPr>
      <w:r>
        <w:t>Indicator Species</w:t>
      </w:r>
    </w:p>
    <w:p w:rsidR="004860F4" w:rsidP="004860F4" w:rsidRDefault="004860F4"/>
    <w:p w:rsidR="004860F4" w:rsidP="004860F4" w:rsidRDefault="004860F4">
      <w:pPr>
        <w:pStyle w:val="SClassInfoPara"/>
      </w:pPr>
      <w:r>
        <w:t>Description</w:t>
      </w:r>
    </w:p>
    <w:p w:rsidR="004860F4" w:rsidP="004860F4" w:rsidRDefault="00B10672">
      <w:r>
        <w:t>Pond</w:t>
      </w:r>
      <w:r w:rsidR="004860F4">
        <w:t xml:space="preserve"> cypress savanna in which low intensity fire in combination with winter ENSO (El Nino/la </w:t>
      </w:r>
      <w:proofErr w:type="spellStart"/>
      <w:r w:rsidR="004860F4">
        <w:t>nina</w:t>
      </w:r>
      <w:proofErr w:type="spellEnd"/>
      <w:r w:rsidR="004860F4">
        <w:t>) related drought has maintained an open pond cypress savanna with a low density, low diversity herbaceous graminoid groundcover.</w:t>
      </w:r>
    </w:p>
    <w:p w:rsidR="004860F4" w:rsidP="004860F4" w:rsidRDefault="004860F4"/>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860F4" w:rsidP="004860F4" w:rsidRDefault="004860F4">
      <w:r>
        <w:t xml:space="preserve">Anonymous. 1978. Ecological communities-climatic zones Florida. Publisher unknown. Approximately 80 pp. </w:t>
      </w:r>
    </w:p>
    <w:p w:rsidR="004860F4" w:rsidP="004860F4" w:rsidRDefault="004860F4"/>
    <w:p w:rsidR="004860F4" w:rsidP="004860F4" w:rsidRDefault="004860F4">
      <w:proofErr w:type="spellStart"/>
      <w:r>
        <w:t>Brownlie</w:t>
      </w:r>
      <w:proofErr w:type="spellEnd"/>
      <w:r>
        <w:t>, Dave. US Fish and Wildlife Service. Tallahassee, FL.</w:t>
      </w:r>
    </w:p>
    <w:p w:rsidR="004860F4" w:rsidP="004860F4" w:rsidRDefault="004860F4"/>
    <w:p w:rsidR="004860F4" w:rsidP="004860F4" w:rsidRDefault="004860F4">
      <w:proofErr w:type="spellStart"/>
      <w:r>
        <w:lastRenderedPageBreak/>
        <w:t>Duever</w:t>
      </w:r>
      <w:proofErr w:type="spellEnd"/>
      <w:r>
        <w:t xml:space="preserve">, M.J., et al. 1986. The Big Cypress National Preserve. Res. Rep. No. 8, Nat'l Audubon Society, </w:t>
      </w:r>
      <w:proofErr w:type="spellStart"/>
      <w:r>
        <w:t>NewYork</w:t>
      </w:r>
      <w:proofErr w:type="spellEnd"/>
      <w:r>
        <w:t>.</w:t>
      </w:r>
    </w:p>
    <w:p w:rsidR="004860F4" w:rsidP="004860F4" w:rsidRDefault="004860F4"/>
    <w:p w:rsidR="004860F4" w:rsidP="004860F4" w:rsidRDefault="004860F4">
      <w:proofErr w:type="spellStart"/>
      <w:r>
        <w:t>Ewel</w:t>
      </w:r>
      <w:proofErr w:type="spellEnd"/>
      <w:r>
        <w:t xml:space="preserve">, K.C. 1990b. Swamps. Pages 281-323 in: R.L. Myers and J.J. </w:t>
      </w:r>
      <w:proofErr w:type="spellStart"/>
      <w:r>
        <w:t>Ewel</w:t>
      </w:r>
      <w:proofErr w:type="spellEnd"/>
      <w:r>
        <w:t>, editors. Ecosystems of Florida. University of Central Florida Press, Orlando, FL.</w:t>
      </w:r>
    </w:p>
    <w:p w:rsidR="004860F4" w:rsidP="004860F4" w:rsidRDefault="004860F4"/>
    <w:p w:rsidR="004860F4" w:rsidP="004860F4" w:rsidRDefault="004860F4">
      <w:proofErr w:type="spellStart"/>
      <w:r>
        <w:t>Flohrschutz</w:t>
      </w:r>
      <w:proofErr w:type="spellEnd"/>
      <w:r>
        <w:t xml:space="preserve">, E.W. 1978. Dwarf cypress in the Big Cypress Swamp of southwestern Florida. Master's thesis, University of Florida, Gainesville. 161 pp. </w:t>
      </w:r>
    </w:p>
    <w:p w:rsidR="004860F4" w:rsidP="004860F4" w:rsidRDefault="004860F4"/>
    <w:p w:rsidR="004860F4" w:rsidP="004860F4" w:rsidRDefault="004860F4">
      <w:r>
        <w:t>Muss, J.D., Austin, D.F. and Snyder, J.R. 2003. Plants of the Big Cypress National Preserve. Journal of the Torrey Botanical Society 130(2): 119-142.</w:t>
      </w:r>
    </w:p>
    <w:p w:rsidR="004860F4" w:rsidP="004860F4" w:rsidRDefault="004860F4"/>
    <w:p w:rsidR="004860F4" w:rsidP="004860F4" w:rsidRDefault="004860F4">
      <w:r>
        <w:t xml:space="preserve">Myers, R.L. and J.J. </w:t>
      </w:r>
      <w:proofErr w:type="spellStart"/>
      <w:r>
        <w:t>Ewel</w:t>
      </w:r>
      <w:proofErr w:type="spellEnd"/>
      <w:r>
        <w:t>, eds. 1990. Ecosystems of Florida. University of Central Florida Press, Orlando, FL.</w:t>
      </w:r>
    </w:p>
    <w:p w:rsidR="004860F4" w:rsidP="004860F4" w:rsidRDefault="004860F4"/>
    <w:p w:rsidR="004860F4" w:rsidP="004860F4" w:rsidRDefault="004860F4">
      <w:r>
        <w:t>NatureServe. 2006. International Ecological Classification Standard: Terrestrial Ecological Classifications. NatureServe Central Databases. Arlington, VA, U.S.A. Data current as of 18 July 2006.</w:t>
      </w:r>
    </w:p>
    <w:p w:rsidR="004860F4" w:rsidP="004860F4" w:rsidRDefault="004860F4"/>
    <w:p w:rsidR="004860F4" w:rsidP="004860F4" w:rsidRDefault="004860F4">
      <w:r>
        <w:t>NatureServe. 2007. International Ecological Classification Standard: Terrestrial Ecological Classifications. NatureServe Central Databases. Arlington, VA. Data current as of 10 February 2007.</w:t>
      </w:r>
    </w:p>
    <w:p w:rsidRPr="00A43E41" w:rsidR="004D5F12" w:rsidP="004860F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1B8" w:rsidRDefault="00F311B8">
      <w:r>
        <w:separator/>
      </w:r>
    </w:p>
  </w:endnote>
  <w:endnote w:type="continuationSeparator" w:id="0">
    <w:p w:rsidR="00F311B8" w:rsidRDefault="00F3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F4" w:rsidRDefault="004860F4" w:rsidP="004860F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1B8" w:rsidRDefault="00F311B8">
      <w:r>
        <w:separator/>
      </w:r>
    </w:p>
  </w:footnote>
  <w:footnote w:type="continuationSeparator" w:id="0">
    <w:p w:rsidR="00F311B8" w:rsidRDefault="00F31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860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011"/>
    <w:pPr>
      <w:ind w:left="720"/>
    </w:pPr>
    <w:rPr>
      <w:rFonts w:ascii="Calibri" w:eastAsia="Calibri" w:hAnsi="Calibri"/>
      <w:sz w:val="22"/>
      <w:szCs w:val="22"/>
    </w:rPr>
  </w:style>
  <w:style w:type="character" w:styleId="Hyperlink">
    <w:name w:val="Hyperlink"/>
    <w:rsid w:val="00084011"/>
    <w:rPr>
      <w:color w:val="0000FF"/>
      <w:u w:val="single"/>
    </w:rPr>
  </w:style>
  <w:style w:type="paragraph" w:customStyle="1" w:styleId="paragraph">
    <w:name w:val="paragraph"/>
    <w:basedOn w:val="Normal"/>
    <w:rsid w:val="006B2369"/>
  </w:style>
  <w:style w:type="character" w:customStyle="1" w:styleId="normaltextrun1">
    <w:name w:val="normaltextrun1"/>
    <w:basedOn w:val="DefaultParagraphFont"/>
    <w:rsid w:val="006B2369"/>
  </w:style>
  <w:style w:type="character" w:customStyle="1" w:styleId="eop">
    <w:name w:val="eop"/>
    <w:basedOn w:val="DefaultParagraphFont"/>
    <w:rsid w:val="006B2369"/>
  </w:style>
  <w:style w:type="paragraph" w:styleId="BalloonText">
    <w:name w:val="Balloon Text"/>
    <w:basedOn w:val="Normal"/>
    <w:link w:val="BalloonTextChar"/>
    <w:uiPriority w:val="99"/>
    <w:semiHidden/>
    <w:unhideWhenUsed/>
    <w:rsid w:val="00D24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73995">
      <w:bodyDiv w:val="1"/>
      <w:marLeft w:val="0"/>
      <w:marRight w:val="0"/>
      <w:marTop w:val="0"/>
      <w:marBottom w:val="0"/>
      <w:divBdr>
        <w:top w:val="none" w:sz="0" w:space="0" w:color="auto"/>
        <w:left w:val="none" w:sz="0" w:space="0" w:color="auto"/>
        <w:bottom w:val="none" w:sz="0" w:space="0" w:color="auto"/>
        <w:right w:val="none" w:sz="0" w:space="0" w:color="auto"/>
      </w:divBdr>
    </w:div>
    <w:div w:id="18501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2014-08-21T15:12:00Z</cp:lastPrinted>
  <dcterms:created xsi:type="dcterms:W3CDTF">2018-05-30T23:26:00Z</dcterms:created>
  <dcterms:modified xsi:type="dcterms:W3CDTF">2025-02-12T09:41:58Z</dcterms:modified>
</cp:coreProperties>
</file>