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DB5" w:rsidP="00622DB5" w:rsidRDefault="00622DB5">
      <w:pPr>
        <w:pStyle w:val="BpSTitle"/>
      </w:pPr>
      <w:r>
        <w:t>14660</w:t>
      </w:r>
    </w:p>
    <w:p w:rsidR="00622DB5" w:rsidP="00622DB5" w:rsidRDefault="00622DB5">
      <w:pPr>
        <w:pStyle w:val="BpSTitle"/>
      </w:pPr>
      <w:r>
        <w:t>Great Lakes Wooded Dune and Swale</w:t>
      </w:r>
    </w:p>
    <w:p w:rsidR="00622DB5" w:rsidP="00622DB5" w:rsidRDefault="00622DB5">
      <w:r>
        <w:t>BpS Model/Description Version: Aug. 2020</w:t>
      </w:r>
      <w:r>
        <w:tab/>
      </w:r>
      <w:r>
        <w:tab/>
      </w:r>
      <w:r>
        <w:tab/>
      </w:r>
      <w:r>
        <w:tab/>
      </w:r>
      <w:r>
        <w:tab/>
      </w:r>
      <w:r>
        <w:tab/>
      </w:r>
      <w:r>
        <w:tab/>
      </w:r>
    </w:p>
    <w:p w:rsidR="00622DB5" w:rsidP="00622DB5" w:rsidRDefault="00622DB5"/>
    <w:p w:rsidR="00622DB5" w:rsidP="00622DB5" w:rsidRDefault="00622DB5"/>
    <w:p w:rsidR="00622DB5" w:rsidP="00622DB5" w:rsidRDefault="00622DB5">
      <w:pPr>
        <w:pStyle w:val="InfoPara"/>
      </w:pPr>
      <w:r>
        <w:t>Vegetation Type</w:t>
      </w:r>
    </w:p>
    <w:p w:rsidR="00622DB5" w:rsidP="00622DB5" w:rsidRDefault="002C0DEF">
      <w:r w:rsidRPr="002C0DEF">
        <w:t>Mixed Upland and Wetland</w:t>
      </w:r>
      <w:bookmarkStart w:name="_GoBack" w:id="0"/>
      <w:bookmarkEnd w:id="0"/>
    </w:p>
    <w:p w:rsidR="00622DB5" w:rsidP="00622DB5" w:rsidRDefault="00622DB5">
      <w:pPr>
        <w:pStyle w:val="InfoPara"/>
      </w:pPr>
      <w:r>
        <w:t>Map Zones</w:t>
      </w:r>
    </w:p>
    <w:p w:rsidR="00622DB5" w:rsidP="00622DB5" w:rsidRDefault="00622DB5">
      <w:r>
        <w:t>49</w:t>
      </w:r>
    </w:p>
    <w:p w:rsidR="00622DB5" w:rsidP="00622DB5" w:rsidRDefault="00622DB5">
      <w:pPr>
        <w:pStyle w:val="InfoPara"/>
      </w:pPr>
      <w:r>
        <w:t>Geographic Range</w:t>
      </w:r>
    </w:p>
    <w:p w:rsidR="00622DB5" w:rsidP="00622DB5" w:rsidRDefault="00622DB5">
      <w:r>
        <w:t xml:space="preserve">Great Lakes Wooded Dune and Swale complexes are found along the Great Lakes in Ontario, MI, WI, IL, IN, OH and PA. Of the 90 to 95 wooded dune and swale complexes that occurred in the Great Lakes Region, 70 </w:t>
      </w:r>
      <w:proofErr w:type="gramStart"/>
      <w:r>
        <w:t>were located in</w:t>
      </w:r>
      <w:proofErr w:type="gramEnd"/>
      <w:r>
        <w:t xml:space="preserve"> MI along the shores of Lakes Huron, Michigan and Superior (Comer and Albert 1993). In MI wooded dune and swales are be found in subsections 212 S (all subsections</w:t>
      </w:r>
      <w:r w:rsidR="00346BD7">
        <w:t>; Cleland et al. 2007</w:t>
      </w:r>
      <w:r>
        <w:t xml:space="preserve">), 212 R (all subsections), 212 Hl, 212 </w:t>
      </w:r>
      <w:proofErr w:type="spellStart"/>
      <w:r>
        <w:t>Hf</w:t>
      </w:r>
      <w:proofErr w:type="spellEnd"/>
      <w:r>
        <w:t xml:space="preserve">, 212 </w:t>
      </w:r>
      <w:proofErr w:type="spellStart"/>
      <w:r>
        <w:t>Hb</w:t>
      </w:r>
      <w:proofErr w:type="spellEnd"/>
      <w:r>
        <w:t xml:space="preserve">, 212 </w:t>
      </w:r>
      <w:proofErr w:type="spellStart"/>
      <w:r>
        <w:t>Hj</w:t>
      </w:r>
      <w:proofErr w:type="spellEnd"/>
      <w:r>
        <w:t xml:space="preserve">, 212 Hg, 222 </w:t>
      </w:r>
      <w:proofErr w:type="spellStart"/>
      <w:r>
        <w:t>Ue</w:t>
      </w:r>
      <w:proofErr w:type="spellEnd"/>
      <w:r>
        <w:t xml:space="preserve">, and 222 </w:t>
      </w:r>
      <w:proofErr w:type="spellStart"/>
      <w:r>
        <w:t>Ud</w:t>
      </w:r>
      <w:proofErr w:type="spellEnd"/>
      <w:r>
        <w:t>.</w:t>
      </w:r>
    </w:p>
    <w:p w:rsidR="00622DB5" w:rsidP="00622DB5" w:rsidRDefault="00622DB5">
      <w:pPr>
        <w:pStyle w:val="InfoPara"/>
      </w:pPr>
      <w:r>
        <w:t>Biophysical Site Description</w:t>
      </w:r>
    </w:p>
    <w:p w:rsidR="00622DB5" w:rsidP="00622DB5" w:rsidRDefault="00622DB5">
      <w:r>
        <w:t xml:space="preserve">This complex of wetland swales and upland beach ridges (dunes) is found in </w:t>
      </w:r>
      <w:proofErr w:type="spellStart"/>
      <w:r>
        <w:t>embayments</w:t>
      </w:r>
      <w:proofErr w:type="spellEnd"/>
      <w:r>
        <w:t xml:space="preserve"> and on large sand spits along the shoreline of the Great Lakes. Many complexes began forming when the Great Lakes were at glacial Lake Algonquin levels, approximately 12,000yrs ago (Comer and Albert 1993, Dorr and </w:t>
      </w:r>
      <w:proofErr w:type="spellStart"/>
      <w:r>
        <w:t>Eschman</w:t>
      </w:r>
      <w:proofErr w:type="spellEnd"/>
      <w:r>
        <w:t xml:space="preserve"> 1970), but in the southern Great Lakes, some of the large complexes are younger, approximately 6000yrs old (</w:t>
      </w:r>
      <w:proofErr w:type="spellStart"/>
      <w:r>
        <w:t>Chrzastowski</w:t>
      </w:r>
      <w:proofErr w:type="spellEnd"/>
      <w:r>
        <w:t xml:space="preserve"> and Thompson 1992, Thompson 1992). Receding lake levels deposited a series of sandy beach ridges ranging from 0.5 m to 4.0 m high. From the air, these ridges appear as a series of arcs generally parallel to the shoreline, and often extending up to two miles inland. The dune ridges can be quite numerous, with 150 ridges forming over 6</w:t>
      </w:r>
      <w:r w:rsidR="00346BD7">
        <w:t>,</w:t>
      </w:r>
      <w:r>
        <w:t>000yrs near Gary, Indiana (Thompson 1992) and 108 ridges forming over 3500yrs in northern Lower Michigan (</w:t>
      </w:r>
      <w:proofErr w:type="spellStart"/>
      <w:r>
        <w:t>Lichter</w:t>
      </w:r>
      <w:proofErr w:type="spellEnd"/>
      <w:r>
        <w:t xml:space="preserve"> 1998). [Text from Albert, D.A. and P.J. Comer. 1999.]</w:t>
      </w:r>
    </w:p>
    <w:p w:rsidR="00622DB5" w:rsidP="00622DB5" w:rsidRDefault="00622DB5">
      <w:pPr>
        <w:pStyle w:val="InfoPara"/>
      </w:pPr>
      <w:r>
        <w:t>Vegetation Description</w:t>
      </w:r>
    </w:p>
    <w:p w:rsidR="00622DB5" w:rsidP="00622DB5" w:rsidRDefault="00622DB5">
      <w:r>
        <w:t xml:space="preserve">Because they contain a unique assemblage of physiographic, soil and vegetative components, and provide a </w:t>
      </w:r>
      <w:r w:rsidR="005E03DD">
        <w:t>high-quality</w:t>
      </w:r>
      <w:r>
        <w:t xml:space="preserve"> habitat for numerous shoreline animal species, the Wooded Dune and Swale Complex is considered a distinct natural community in Michigan (MNFI 1990). Classic ecological studies have identified distinctive successional zones within the sand dune portion of the complexes, determined </w:t>
      </w:r>
      <w:proofErr w:type="gramStart"/>
      <w:r>
        <w:t>on the basis of</w:t>
      </w:r>
      <w:proofErr w:type="gramEnd"/>
      <w:r>
        <w:t xml:space="preserve"> several factors, including distance from the lake, amount of soil development and available light (Olson 1958, Cowles 1899). </w:t>
      </w:r>
    </w:p>
    <w:p w:rsidR="00622DB5" w:rsidP="00622DB5" w:rsidRDefault="00622DB5"/>
    <w:p w:rsidR="00622DB5" w:rsidP="00622DB5" w:rsidRDefault="00622DB5">
      <w:r>
        <w:t>The foredunes of most dune and swale complexes are commonly 1-2 meters high, with beach grass (</w:t>
      </w:r>
      <w:proofErr w:type="spellStart"/>
      <w:r w:rsidRPr="005E03DD">
        <w:rPr>
          <w:i/>
        </w:rPr>
        <w:t>Ammophila</w:t>
      </w:r>
      <w:proofErr w:type="spellEnd"/>
      <w:r w:rsidRPr="005E03DD">
        <w:rPr>
          <w:i/>
        </w:rPr>
        <w:t xml:space="preserve"> </w:t>
      </w:r>
      <w:proofErr w:type="spellStart"/>
      <w:r w:rsidRPr="005E03DD">
        <w:rPr>
          <w:i/>
        </w:rPr>
        <w:t>breviligulata</w:t>
      </w:r>
      <w:proofErr w:type="spellEnd"/>
      <w:r>
        <w:t>), dune grass (</w:t>
      </w:r>
      <w:proofErr w:type="spellStart"/>
      <w:r w:rsidRPr="005E03DD">
        <w:rPr>
          <w:i/>
        </w:rPr>
        <w:t>Calamovilfa</w:t>
      </w:r>
      <w:proofErr w:type="spellEnd"/>
      <w:r w:rsidRPr="005E03DD">
        <w:rPr>
          <w:i/>
        </w:rPr>
        <w:t xml:space="preserve"> </w:t>
      </w:r>
      <w:proofErr w:type="spellStart"/>
      <w:r w:rsidRPr="005E03DD">
        <w:rPr>
          <w:i/>
        </w:rPr>
        <w:t>longifolia</w:t>
      </w:r>
      <w:proofErr w:type="spellEnd"/>
      <w:r>
        <w:t>), autumn willow (</w:t>
      </w:r>
      <w:r w:rsidRPr="005E03DD">
        <w:rPr>
          <w:i/>
        </w:rPr>
        <w:t xml:space="preserve">Salix </w:t>
      </w:r>
      <w:proofErr w:type="spellStart"/>
      <w:r w:rsidRPr="005E03DD">
        <w:rPr>
          <w:i/>
        </w:rPr>
        <w:t>serissima</w:t>
      </w:r>
      <w:proofErr w:type="spellEnd"/>
      <w:r>
        <w:t>), dune willow (</w:t>
      </w:r>
      <w:r w:rsidRPr="005E03DD">
        <w:rPr>
          <w:i/>
        </w:rPr>
        <w:t xml:space="preserve">S. </w:t>
      </w:r>
      <w:proofErr w:type="spellStart"/>
      <w:r w:rsidRPr="005E03DD">
        <w:rPr>
          <w:i/>
        </w:rPr>
        <w:t>cordata</w:t>
      </w:r>
      <w:proofErr w:type="spellEnd"/>
      <w:r>
        <w:t>)</w:t>
      </w:r>
      <w:r w:rsidR="005E03DD">
        <w:t>,</w:t>
      </w:r>
      <w:r>
        <w:t xml:space="preserve"> and balsam poplar (</w:t>
      </w:r>
      <w:proofErr w:type="spellStart"/>
      <w:r w:rsidRPr="005E03DD">
        <w:rPr>
          <w:i/>
        </w:rPr>
        <w:t>Populus</w:t>
      </w:r>
      <w:proofErr w:type="spellEnd"/>
      <w:r w:rsidRPr="005E03DD">
        <w:rPr>
          <w:i/>
        </w:rPr>
        <w:t xml:space="preserve"> balsamifera</w:t>
      </w:r>
      <w:r>
        <w:t xml:space="preserve">) most common. </w:t>
      </w:r>
      <w:r>
        <w:lastRenderedPageBreak/>
        <w:t>Within their ranges, federally-threatened Pitcher's thistle (</w:t>
      </w:r>
      <w:proofErr w:type="spellStart"/>
      <w:r w:rsidRPr="005E03DD">
        <w:rPr>
          <w:i/>
        </w:rPr>
        <w:t>Cirsium</w:t>
      </w:r>
      <w:proofErr w:type="spellEnd"/>
      <w:r w:rsidRPr="005E03DD">
        <w:rPr>
          <w:i/>
        </w:rPr>
        <w:t xml:space="preserve"> </w:t>
      </w:r>
      <w:proofErr w:type="spellStart"/>
      <w:r w:rsidRPr="005E03DD">
        <w:rPr>
          <w:i/>
        </w:rPr>
        <w:t>pitcheri</w:t>
      </w:r>
      <w:proofErr w:type="spellEnd"/>
      <w:r>
        <w:t>) and state-threatened Lake Huron tansy (</w:t>
      </w:r>
      <w:proofErr w:type="spellStart"/>
      <w:r w:rsidRPr="005E03DD">
        <w:rPr>
          <w:i/>
        </w:rPr>
        <w:t>Tanacetum</w:t>
      </w:r>
      <w:proofErr w:type="spellEnd"/>
      <w:r w:rsidRPr="005E03DD">
        <w:rPr>
          <w:i/>
        </w:rPr>
        <w:t xml:space="preserve"> </w:t>
      </w:r>
      <w:proofErr w:type="spellStart"/>
      <w:r w:rsidRPr="005E03DD">
        <w:rPr>
          <w:i/>
        </w:rPr>
        <w:t>huronense</w:t>
      </w:r>
      <w:proofErr w:type="spellEnd"/>
      <w:r>
        <w:t>) are also found on the foredunes.</w:t>
      </w:r>
    </w:p>
    <w:p w:rsidR="00622DB5" w:rsidP="00622DB5" w:rsidRDefault="00622DB5"/>
    <w:p w:rsidR="00622DB5" w:rsidP="00622DB5" w:rsidRDefault="00622DB5">
      <w:r>
        <w:t>Immediately behind the foredune, where lake-influenced, calcareous sands are most common, a shallow swale often contains twig-rush (</w:t>
      </w:r>
      <w:proofErr w:type="spellStart"/>
      <w:r w:rsidRPr="005E03DD">
        <w:rPr>
          <w:i/>
        </w:rPr>
        <w:t>Cladium</w:t>
      </w:r>
      <w:proofErr w:type="spellEnd"/>
      <w:r w:rsidRPr="005E03DD">
        <w:rPr>
          <w:i/>
        </w:rPr>
        <w:t xml:space="preserve"> </w:t>
      </w:r>
      <w:proofErr w:type="spellStart"/>
      <w:r w:rsidRPr="005E03DD">
        <w:rPr>
          <w:i/>
        </w:rPr>
        <w:t>mariscoides</w:t>
      </w:r>
      <w:proofErr w:type="spellEnd"/>
      <w:r>
        <w:t>), sweet gale (</w:t>
      </w:r>
      <w:proofErr w:type="spellStart"/>
      <w:r w:rsidRPr="005E03DD">
        <w:rPr>
          <w:i/>
        </w:rPr>
        <w:t>Myrica</w:t>
      </w:r>
      <w:proofErr w:type="spellEnd"/>
      <w:r w:rsidRPr="005E03DD">
        <w:rPr>
          <w:i/>
        </w:rPr>
        <w:t xml:space="preserve"> gale</w:t>
      </w:r>
      <w:r>
        <w:t>), shrubby cinquefoil (</w:t>
      </w:r>
      <w:proofErr w:type="spellStart"/>
      <w:r w:rsidRPr="005E03DD">
        <w:rPr>
          <w:i/>
        </w:rPr>
        <w:t>Potentilla</w:t>
      </w:r>
      <w:proofErr w:type="spellEnd"/>
      <w:r w:rsidRPr="005E03DD">
        <w:rPr>
          <w:i/>
        </w:rPr>
        <w:t xml:space="preserve"> </w:t>
      </w:r>
      <w:proofErr w:type="spellStart"/>
      <w:r w:rsidRPr="005E03DD">
        <w:rPr>
          <w:i/>
        </w:rPr>
        <w:t>fruticosa</w:t>
      </w:r>
      <w:proofErr w:type="spellEnd"/>
      <w:r>
        <w:t>), blue joint grass (</w:t>
      </w:r>
      <w:proofErr w:type="spellStart"/>
      <w:r w:rsidRPr="005E03DD">
        <w:rPr>
          <w:i/>
        </w:rPr>
        <w:t>Calamagrostis</w:t>
      </w:r>
      <w:proofErr w:type="spellEnd"/>
      <w:r w:rsidRPr="005E03DD">
        <w:rPr>
          <w:i/>
        </w:rPr>
        <w:t xml:space="preserve"> canadensis</w:t>
      </w:r>
      <w:r>
        <w:t>), Kalm's lobelia (</w:t>
      </w:r>
      <w:r w:rsidRPr="005E03DD">
        <w:rPr>
          <w:i/>
        </w:rPr>
        <w:t xml:space="preserve">Lobelia </w:t>
      </w:r>
      <w:proofErr w:type="spellStart"/>
      <w:r w:rsidRPr="005E03DD">
        <w:rPr>
          <w:i/>
        </w:rPr>
        <w:t>kalmii</w:t>
      </w:r>
      <w:proofErr w:type="spellEnd"/>
      <w:r>
        <w:t>), false asphodel (</w:t>
      </w:r>
      <w:proofErr w:type="spellStart"/>
      <w:r w:rsidRPr="005E03DD">
        <w:rPr>
          <w:i/>
        </w:rPr>
        <w:t>Tofieldia</w:t>
      </w:r>
      <w:proofErr w:type="spellEnd"/>
      <w:r w:rsidRPr="005E03DD">
        <w:rPr>
          <w:i/>
        </w:rPr>
        <w:t xml:space="preserve"> </w:t>
      </w:r>
      <w:proofErr w:type="spellStart"/>
      <w:r w:rsidRPr="005E03DD">
        <w:rPr>
          <w:i/>
        </w:rPr>
        <w:t>glutinosa</w:t>
      </w:r>
      <w:proofErr w:type="spellEnd"/>
      <w:r>
        <w:t>) and grass-of-Parnassus (</w:t>
      </w:r>
      <w:proofErr w:type="spellStart"/>
      <w:r w:rsidRPr="005E03DD">
        <w:rPr>
          <w:i/>
        </w:rPr>
        <w:t>Parnassia</w:t>
      </w:r>
      <w:proofErr w:type="spellEnd"/>
      <w:r w:rsidRPr="005E03DD">
        <w:rPr>
          <w:i/>
        </w:rPr>
        <w:t xml:space="preserve"> </w:t>
      </w:r>
      <w:proofErr w:type="spellStart"/>
      <w:r w:rsidRPr="005E03DD">
        <w:rPr>
          <w:i/>
        </w:rPr>
        <w:t>glauca</w:t>
      </w:r>
      <w:proofErr w:type="spellEnd"/>
      <w:r>
        <w:t>). Less commonly, in the Straits of Mackinac area, federally threatened Houghton's goldenrod (</w:t>
      </w:r>
      <w:proofErr w:type="spellStart"/>
      <w:r w:rsidRPr="005E03DD">
        <w:rPr>
          <w:i/>
        </w:rPr>
        <w:t>Solidago</w:t>
      </w:r>
      <w:proofErr w:type="spellEnd"/>
      <w:r w:rsidRPr="005E03DD">
        <w:rPr>
          <w:i/>
        </w:rPr>
        <w:t xml:space="preserve"> </w:t>
      </w:r>
      <w:proofErr w:type="spellStart"/>
      <w:r w:rsidRPr="005E03DD">
        <w:rPr>
          <w:i/>
        </w:rPr>
        <w:t>houghtonii</w:t>
      </w:r>
      <w:proofErr w:type="spellEnd"/>
      <w:r>
        <w:t>) is found in the swales behind the foredune.</w:t>
      </w:r>
    </w:p>
    <w:p w:rsidR="00622DB5" w:rsidP="00622DB5" w:rsidRDefault="00622DB5"/>
    <w:p w:rsidR="00622DB5" w:rsidP="00622DB5" w:rsidRDefault="00622DB5">
      <w:r>
        <w:t xml:space="preserve">The swale immediately behind the foredune is influenced by short-term variation in lake levels and can be partially or occasionally </w:t>
      </w:r>
      <w:proofErr w:type="gramStart"/>
      <w:r>
        <w:t>completely filled</w:t>
      </w:r>
      <w:proofErr w:type="gramEnd"/>
      <w:r>
        <w:t xml:space="preserve"> by dune sands following major storm events. Species common to this first swale include the rushes (</w:t>
      </w:r>
      <w:proofErr w:type="spellStart"/>
      <w:r w:rsidRPr="005E03DD">
        <w:rPr>
          <w:i/>
        </w:rPr>
        <w:t>Juncus</w:t>
      </w:r>
      <w:proofErr w:type="spellEnd"/>
      <w:r w:rsidRPr="005E03DD">
        <w:rPr>
          <w:i/>
        </w:rPr>
        <w:t xml:space="preserve"> </w:t>
      </w:r>
      <w:proofErr w:type="spellStart"/>
      <w:r w:rsidRPr="005E03DD">
        <w:rPr>
          <w:i/>
        </w:rPr>
        <w:t>balticus</w:t>
      </w:r>
      <w:proofErr w:type="spellEnd"/>
      <w:r>
        <w:t xml:space="preserve">, </w:t>
      </w:r>
      <w:r w:rsidRPr="005E03DD">
        <w:rPr>
          <w:i/>
        </w:rPr>
        <w:t xml:space="preserve">J. </w:t>
      </w:r>
      <w:proofErr w:type="spellStart"/>
      <w:r w:rsidRPr="005E03DD">
        <w:rPr>
          <w:i/>
        </w:rPr>
        <w:t>pelocarpus</w:t>
      </w:r>
      <w:proofErr w:type="spellEnd"/>
      <w:r>
        <w:t xml:space="preserve">, </w:t>
      </w:r>
      <w:r w:rsidRPr="005E03DD">
        <w:rPr>
          <w:i/>
        </w:rPr>
        <w:t xml:space="preserve">J. </w:t>
      </w:r>
      <w:proofErr w:type="spellStart"/>
      <w:r w:rsidRPr="005E03DD">
        <w:rPr>
          <w:i/>
        </w:rPr>
        <w:t>Nodosus</w:t>
      </w:r>
      <w:proofErr w:type="spellEnd"/>
      <w:r>
        <w:t xml:space="preserve">), spike </w:t>
      </w:r>
      <w:r w:rsidR="005E03DD">
        <w:t>rush</w:t>
      </w:r>
      <w:r>
        <w:t xml:space="preserve"> (</w:t>
      </w:r>
      <w:proofErr w:type="spellStart"/>
      <w:r w:rsidRPr="005E03DD">
        <w:rPr>
          <w:i/>
        </w:rPr>
        <w:t>Eleocharis</w:t>
      </w:r>
      <w:proofErr w:type="spellEnd"/>
      <w:r w:rsidRPr="005E03DD">
        <w:rPr>
          <w:i/>
        </w:rPr>
        <w:t xml:space="preserve"> </w:t>
      </w:r>
      <w:proofErr w:type="spellStart"/>
      <w:r w:rsidRPr="005E03DD">
        <w:rPr>
          <w:i/>
        </w:rPr>
        <w:t>acicularis</w:t>
      </w:r>
      <w:proofErr w:type="spellEnd"/>
      <w:r>
        <w:t>)</w:t>
      </w:r>
      <w:r w:rsidR="005E03DD">
        <w:t>,</w:t>
      </w:r>
      <w:r>
        <w:t xml:space="preserve"> and </w:t>
      </w:r>
      <w:proofErr w:type="spellStart"/>
      <w:r>
        <w:t>threesquare</w:t>
      </w:r>
      <w:proofErr w:type="spellEnd"/>
      <w:r>
        <w:t xml:space="preserve"> (</w:t>
      </w:r>
      <w:proofErr w:type="spellStart"/>
      <w:r w:rsidRPr="005E03DD">
        <w:rPr>
          <w:i/>
        </w:rPr>
        <w:t>Scirpus</w:t>
      </w:r>
      <w:proofErr w:type="spellEnd"/>
      <w:r w:rsidRPr="005E03DD">
        <w:rPr>
          <w:i/>
        </w:rPr>
        <w:t xml:space="preserve"> </w:t>
      </w:r>
      <w:proofErr w:type="spellStart"/>
      <w:r w:rsidRPr="005E03DD">
        <w:rPr>
          <w:i/>
        </w:rPr>
        <w:t>americanus</w:t>
      </w:r>
      <w:proofErr w:type="spellEnd"/>
      <w:r>
        <w:t>).</w:t>
      </w:r>
    </w:p>
    <w:p w:rsidR="00622DB5" w:rsidP="00622DB5" w:rsidRDefault="00622DB5"/>
    <w:p w:rsidR="00622DB5" w:rsidP="00622DB5" w:rsidRDefault="00622DB5">
      <w:r>
        <w:t>A low dune field with more advanced plant succession often follows the first open dunes and swales. Jack pine (</w:t>
      </w:r>
      <w:r w:rsidRPr="005E03DD">
        <w:rPr>
          <w:i/>
        </w:rPr>
        <w:t xml:space="preserve">Pinus </w:t>
      </w:r>
      <w:proofErr w:type="spellStart"/>
      <w:r w:rsidRPr="005E03DD">
        <w:rPr>
          <w:i/>
        </w:rPr>
        <w:t>banksiana</w:t>
      </w:r>
      <w:proofErr w:type="spellEnd"/>
      <w:r>
        <w:t>), white pine (</w:t>
      </w:r>
      <w:r w:rsidRPr="005E03DD">
        <w:rPr>
          <w:i/>
        </w:rPr>
        <w:t xml:space="preserve">P. </w:t>
      </w:r>
      <w:proofErr w:type="spellStart"/>
      <w:r w:rsidRPr="005E03DD">
        <w:rPr>
          <w:i/>
        </w:rPr>
        <w:t>strobus</w:t>
      </w:r>
      <w:proofErr w:type="spellEnd"/>
      <w:r>
        <w:t>) and red pine (</w:t>
      </w:r>
      <w:r w:rsidRPr="005E03DD">
        <w:rPr>
          <w:i/>
        </w:rPr>
        <w:t xml:space="preserve">P. </w:t>
      </w:r>
      <w:proofErr w:type="spellStart"/>
      <w:r w:rsidRPr="005E03DD">
        <w:rPr>
          <w:i/>
        </w:rPr>
        <w:t>resinosa</w:t>
      </w:r>
      <w:proofErr w:type="spellEnd"/>
      <w:r>
        <w:t>) often form a scattered overstory canopy, while ground juniper (</w:t>
      </w:r>
      <w:proofErr w:type="spellStart"/>
      <w:r w:rsidRPr="005E03DD">
        <w:rPr>
          <w:i/>
        </w:rPr>
        <w:t>Juniperus</w:t>
      </w:r>
      <w:proofErr w:type="spellEnd"/>
      <w:r w:rsidRPr="005E03DD">
        <w:rPr>
          <w:i/>
        </w:rPr>
        <w:t xml:space="preserve"> </w:t>
      </w:r>
      <w:proofErr w:type="spellStart"/>
      <w:r w:rsidRPr="005E03DD">
        <w:rPr>
          <w:i/>
        </w:rPr>
        <w:t>communis</w:t>
      </w:r>
      <w:proofErr w:type="spellEnd"/>
      <w:r w:rsidR="005E03DD">
        <w:t>), creeping juniper (</w:t>
      </w:r>
      <w:r w:rsidRPr="005E03DD" w:rsidR="005E03DD">
        <w:rPr>
          <w:i/>
        </w:rPr>
        <w:t xml:space="preserve">J. </w:t>
      </w:r>
      <w:proofErr w:type="spellStart"/>
      <w:r w:rsidRPr="005E03DD" w:rsidR="005E03DD">
        <w:rPr>
          <w:i/>
        </w:rPr>
        <w:t>h</w:t>
      </w:r>
      <w:r w:rsidRPr="005E03DD">
        <w:rPr>
          <w:i/>
        </w:rPr>
        <w:t>orizontalis</w:t>
      </w:r>
      <w:proofErr w:type="spellEnd"/>
      <w:r>
        <w:t>), bear berry (</w:t>
      </w:r>
      <w:proofErr w:type="spellStart"/>
      <w:r w:rsidRPr="005E03DD">
        <w:rPr>
          <w:i/>
        </w:rPr>
        <w:t>Arctostaphylos</w:t>
      </w:r>
      <w:proofErr w:type="spellEnd"/>
      <w:r w:rsidRPr="005E03DD">
        <w:rPr>
          <w:i/>
        </w:rPr>
        <w:t xml:space="preserve"> </w:t>
      </w:r>
      <w:proofErr w:type="spellStart"/>
      <w:r w:rsidRPr="005E03DD">
        <w:rPr>
          <w:i/>
        </w:rPr>
        <w:t>uva-ursi</w:t>
      </w:r>
      <w:proofErr w:type="spellEnd"/>
      <w:r>
        <w:t>), beach grass and June grass (</w:t>
      </w:r>
      <w:proofErr w:type="spellStart"/>
      <w:r w:rsidRPr="005E03DD">
        <w:rPr>
          <w:i/>
        </w:rPr>
        <w:t>Koeleria</w:t>
      </w:r>
      <w:proofErr w:type="spellEnd"/>
      <w:r w:rsidRPr="005E03DD">
        <w:rPr>
          <w:i/>
        </w:rPr>
        <w:t xml:space="preserve"> </w:t>
      </w:r>
      <w:proofErr w:type="spellStart"/>
      <w:r w:rsidRPr="005E03DD">
        <w:rPr>
          <w:i/>
        </w:rPr>
        <w:t>macrantha</w:t>
      </w:r>
      <w:proofErr w:type="spellEnd"/>
      <w:r>
        <w:t xml:space="preserve">) form a scattered ground layer. </w:t>
      </w:r>
    </w:p>
    <w:p w:rsidR="00622DB5" w:rsidP="00622DB5" w:rsidRDefault="00622DB5"/>
    <w:p w:rsidR="00622DB5" w:rsidP="00622DB5" w:rsidRDefault="00622DB5">
      <w:r>
        <w:t>Following the dune-field zone, both dunes and swales are typically forested. Moist swales are often forested and soil organic material has often begun to accumulate. Northern white cedar (</w:t>
      </w:r>
      <w:proofErr w:type="spellStart"/>
      <w:r w:rsidRPr="005E03DD">
        <w:rPr>
          <w:i/>
        </w:rPr>
        <w:t>Thuja</w:t>
      </w:r>
      <w:proofErr w:type="spellEnd"/>
      <w:r w:rsidRPr="005E03DD">
        <w:rPr>
          <w:i/>
        </w:rPr>
        <w:t xml:space="preserve"> </w:t>
      </w:r>
      <w:proofErr w:type="spellStart"/>
      <w:r w:rsidRPr="005E03DD">
        <w:rPr>
          <w:i/>
        </w:rPr>
        <w:t>occidentalis</w:t>
      </w:r>
      <w:proofErr w:type="spellEnd"/>
      <w:r>
        <w:t>), speckled alder (</w:t>
      </w:r>
      <w:proofErr w:type="spellStart"/>
      <w:r w:rsidRPr="005E03DD">
        <w:rPr>
          <w:i/>
        </w:rPr>
        <w:t>Alnus</w:t>
      </w:r>
      <w:proofErr w:type="spellEnd"/>
      <w:r w:rsidRPr="005E03DD">
        <w:rPr>
          <w:i/>
        </w:rPr>
        <w:t xml:space="preserve"> rugosa</w:t>
      </w:r>
      <w:r>
        <w:t>), willows (</w:t>
      </w:r>
      <w:r w:rsidRPr="005E03DD">
        <w:rPr>
          <w:i/>
        </w:rPr>
        <w:t>Salix</w:t>
      </w:r>
      <w:r>
        <w:t xml:space="preserve"> spp.) and red maple (</w:t>
      </w:r>
      <w:r w:rsidRPr="005E03DD">
        <w:rPr>
          <w:i/>
        </w:rPr>
        <w:t>Acer rubrum</w:t>
      </w:r>
      <w:r>
        <w:t>) dominate the partial overstory canopy and understory. In northern Lake Michigan and Lake Huron, where these swales are better drained, and northern white cedar forms the overstory, federally-threatened dwarf lake iris (</w:t>
      </w:r>
      <w:r w:rsidRPr="005E03DD">
        <w:rPr>
          <w:i/>
        </w:rPr>
        <w:t xml:space="preserve">Iris </w:t>
      </w:r>
      <w:proofErr w:type="spellStart"/>
      <w:r w:rsidRPr="005E03DD">
        <w:rPr>
          <w:i/>
        </w:rPr>
        <w:t>lacustris</w:t>
      </w:r>
      <w:proofErr w:type="spellEnd"/>
      <w:r>
        <w:t>) may be found in large non-flowering populations. In contrast to the dry or moist swales, in those swales where standing water is present through most of the year, sedges (</w:t>
      </w:r>
      <w:proofErr w:type="spellStart"/>
      <w:r w:rsidRPr="005E03DD">
        <w:rPr>
          <w:i/>
        </w:rPr>
        <w:t>Carex</w:t>
      </w:r>
      <w:proofErr w:type="spellEnd"/>
      <w:r w:rsidRPr="005E03DD">
        <w:rPr>
          <w:i/>
        </w:rPr>
        <w:t xml:space="preserve"> </w:t>
      </w:r>
      <w:proofErr w:type="spellStart"/>
      <w:r w:rsidRPr="005E03DD">
        <w:rPr>
          <w:i/>
        </w:rPr>
        <w:t>aquatilis</w:t>
      </w:r>
      <w:proofErr w:type="spellEnd"/>
      <w:r>
        <w:t>) and (</w:t>
      </w:r>
      <w:r w:rsidRPr="005E03DD">
        <w:rPr>
          <w:i/>
        </w:rPr>
        <w:t xml:space="preserve">C. </w:t>
      </w:r>
      <w:proofErr w:type="spellStart"/>
      <w:r w:rsidRPr="005E03DD">
        <w:rPr>
          <w:i/>
        </w:rPr>
        <w:t>stricta</w:t>
      </w:r>
      <w:proofErr w:type="spellEnd"/>
      <w:r>
        <w:t xml:space="preserve">), </w:t>
      </w:r>
      <w:proofErr w:type="spellStart"/>
      <w:r>
        <w:t>twigrush</w:t>
      </w:r>
      <w:proofErr w:type="spellEnd"/>
      <w:r>
        <w:t>, marsh marigold (</w:t>
      </w:r>
      <w:proofErr w:type="spellStart"/>
      <w:r w:rsidRPr="005E03DD">
        <w:rPr>
          <w:i/>
        </w:rPr>
        <w:t>Caltha</w:t>
      </w:r>
      <w:proofErr w:type="spellEnd"/>
      <w:r w:rsidRPr="005E03DD">
        <w:rPr>
          <w:i/>
        </w:rPr>
        <w:t xml:space="preserve"> </w:t>
      </w:r>
      <w:proofErr w:type="spellStart"/>
      <w:r w:rsidRPr="005E03DD">
        <w:rPr>
          <w:i/>
        </w:rPr>
        <w:t>palustris</w:t>
      </w:r>
      <w:proofErr w:type="spellEnd"/>
      <w:r>
        <w:t>), swamp candles (</w:t>
      </w:r>
      <w:proofErr w:type="spellStart"/>
      <w:r w:rsidRPr="005E03DD">
        <w:rPr>
          <w:i/>
        </w:rPr>
        <w:t>Lysimachia</w:t>
      </w:r>
      <w:proofErr w:type="spellEnd"/>
      <w:r w:rsidRPr="005E03DD">
        <w:rPr>
          <w:i/>
        </w:rPr>
        <w:t xml:space="preserve"> </w:t>
      </w:r>
      <w:proofErr w:type="spellStart"/>
      <w:r w:rsidRPr="005E03DD">
        <w:rPr>
          <w:i/>
        </w:rPr>
        <w:t>terrestris</w:t>
      </w:r>
      <w:proofErr w:type="spellEnd"/>
      <w:r>
        <w:t>)</w:t>
      </w:r>
      <w:r w:rsidR="005E03DD">
        <w:t>,</w:t>
      </w:r>
      <w:r>
        <w:t xml:space="preserve"> and swamp cinquefoil (</w:t>
      </w:r>
      <w:proofErr w:type="spellStart"/>
      <w:r w:rsidRPr="005E03DD">
        <w:rPr>
          <w:i/>
        </w:rPr>
        <w:t>Potentilla</w:t>
      </w:r>
      <w:proofErr w:type="spellEnd"/>
      <w:r w:rsidRPr="005E03DD">
        <w:rPr>
          <w:i/>
        </w:rPr>
        <w:t xml:space="preserve"> </w:t>
      </w:r>
      <w:proofErr w:type="spellStart"/>
      <w:r w:rsidRPr="005E03DD">
        <w:rPr>
          <w:i/>
        </w:rPr>
        <w:t>palustris</w:t>
      </w:r>
      <w:proofErr w:type="spellEnd"/>
      <w:r>
        <w:t xml:space="preserve">) commonly dominate the ground layer. </w:t>
      </w:r>
    </w:p>
    <w:p w:rsidR="00622DB5" w:rsidP="00622DB5" w:rsidRDefault="00622DB5"/>
    <w:p w:rsidR="00622DB5" w:rsidP="00622DB5" w:rsidRDefault="00622DB5">
      <w:r>
        <w:t>Forested beach ridges, with soils of medium to course sand, tend to be dominated by species common to dry-mesic and mesic northern forest (MNFI 1990). Soil moisture conditions appear to change dramatically with slight elevational changes and are reflected in the development of soil organic material and changing plant species. On higher, drier ridges, soils often have less than 3 cm of organic material. Red pine, white pine and red oak (</w:t>
      </w:r>
      <w:r w:rsidRPr="005E03DD">
        <w:rPr>
          <w:i/>
        </w:rPr>
        <w:t xml:space="preserve">Quercus </w:t>
      </w:r>
      <w:proofErr w:type="spellStart"/>
      <w:r w:rsidRPr="005E03DD">
        <w:rPr>
          <w:i/>
        </w:rPr>
        <w:t>rubra</w:t>
      </w:r>
      <w:proofErr w:type="spellEnd"/>
      <w:r>
        <w:t>) are often co-dominant, while paper birch (</w:t>
      </w:r>
      <w:r w:rsidRPr="005E03DD">
        <w:rPr>
          <w:i/>
        </w:rPr>
        <w:t xml:space="preserve">Betula </w:t>
      </w:r>
      <w:proofErr w:type="spellStart"/>
      <w:r w:rsidRPr="005E03DD">
        <w:rPr>
          <w:i/>
        </w:rPr>
        <w:t>papyrifera</w:t>
      </w:r>
      <w:proofErr w:type="spellEnd"/>
      <w:r>
        <w:t>), bigtooth aspen (</w:t>
      </w:r>
      <w:proofErr w:type="spellStart"/>
      <w:r w:rsidRPr="005E03DD">
        <w:rPr>
          <w:i/>
        </w:rPr>
        <w:t>Populus</w:t>
      </w:r>
      <w:proofErr w:type="spellEnd"/>
      <w:r w:rsidRPr="005E03DD">
        <w:rPr>
          <w:i/>
        </w:rPr>
        <w:t xml:space="preserve"> </w:t>
      </w:r>
      <w:proofErr w:type="spellStart"/>
      <w:r w:rsidRPr="005E03DD">
        <w:rPr>
          <w:i/>
        </w:rPr>
        <w:t>grandidentata</w:t>
      </w:r>
      <w:proofErr w:type="spellEnd"/>
      <w:r>
        <w:t>), balsam fir (</w:t>
      </w:r>
      <w:proofErr w:type="spellStart"/>
      <w:r w:rsidRPr="005E03DD">
        <w:rPr>
          <w:i/>
        </w:rPr>
        <w:t>Abies</w:t>
      </w:r>
      <w:proofErr w:type="spellEnd"/>
      <w:r w:rsidRPr="005E03DD">
        <w:rPr>
          <w:i/>
        </w:rPr>
        <w:t xml:space="preserve"> </w:t>
      </w:r>
      <w:proofErr w:type="spellStart"/>
      <w:r w:rsidRPr="005E03DD">
        <w:rPr>
          <w:i/>
        </w:rPr>
        <w:t>balsamea</w:t>
      </w:r>
      <w:proofErr w:type="spellEnd"/>
      <w:r>
        <w:t>) and red maple are sub-dominant or understory species. Bracken fern (</w:t>
      </w:r>
      <w:proofErr w:type="spellStart"/>
      <w:r w:rsidRPr="005E03DD">
        <w:rPr>
          <w:i/>
        </w:rPr>
        <w:t>Pteridium</w:t>
      </w:r>
      <w:proofErr w:type="spellEnd"/>
      <w:r w:rsidRPr="005E03DD">
        <w:rPr>
          <w:i/>
        </w:rPr>
        <w:t xml:space="preserve"> aquilinum</w:t>
      </w:r>
      <w:r>
        <w:t>), black huckleberry (</w:t>
      </w:r>
      <w:proofErr w:type="spellStart"/>
      <w:r w:rsidRPr="005E03DD">
        <w:rPr>
          <w:i/>
        </w:rPr>
        <w:t>Gaylussacia</w:t>
      </w:r>
      <w:proofErr w:type="spellEnd"/>
      <w:r w:rsidRPr="005E03DD">
        <w:rPr>
          <w:i/>
        </w:rPr>
        <w:t xml:space="preserve"> </w:t>
      </w:r>
      <w:proofErr w:type="spellStart"/>
      <w:r w:rsidRPr="005E03DD">
        <w:rPr>
          <w:i/>
        </w:rPr>
        <w:t>baccata</w:t>
      </w:r>
      <w:proofErr w:type="spellEnd"/>
      <w:r>
        <w:t>), blueberry (</w:t>
      </w:r>
      <w:r w:rsidRPr="005E03DD">
        <w:rPr>
          <w:i/>
        </w:rPr>
        <w:t xml:space="preserve">Vaccinium </w:t>
      </w:r>
      <w:proofErr w:type="spellStart"/>
      <w:r w:rsidRPr="005E03DD">
        <w:rPr>
          <w:i/>
        </w:rPr>
        <w:t>myrtilloides</w:t>
      </w:r>
      <w:proofErr w:type="spellEnd"/>
      <w:r>
        <w:t>), bunchberry (</w:t>
      </w:r>
      <w:proofErr w:type="spellStart"/>
      <w:r w:rsidRPr="005E03DD">
        <w:rPr>
          <w:i/>
        </w:rPr>
        <w:t>Cornus</w:t>
      </w:r>
      <w:proofErr w:type="spellEnd"/>
      <w:r w:rsidRPr="005E03DD">
        <w:rPr>
          <w:i/>
        </w:rPr>
        <w:t xml:space="preserve"> canadensis</w:t>
      </w:r>
      <w:r>
        <w:t>)</w:t>
      </w:r>
      <w:r w:rsidR="005E03DD">
        <w:t>,</w:t>
      </w:r>
      <w:r>
        <w:t xml:space="preserve"> and wintergreen (</w:t>
      </w:r>
      <w:r w:rsidRPr="005E03DD">
        <w:rPr>
          <w:i/>
        </w:rPr>
        <w:t xml:space="preserve">Gaultheria </w:t>
      </w:r>
      <w:proofErr w:type="spellStart"/>
      <w:r w:rsidRPr="005E03DD">
        <w:rPr>
          <w:i/>
        </w:rPr>
        <w:t>procumbens</w:t>
      </w:r>
      <w:proofErr w:type="spellEnd"/>
      <w:r>
        <w:t>) occur in the shrub and ground layers.</w:t>
      </w:r>
    </w:p>
    <w:p w:rsidR="00622DB5" w:rsidP="00622DB5" w:rsidRDefault="00622DB5"/>
    <w:p w:rsidR="00622DB5" w:rsidP="00622DB5" w:rsidRDefault="00622DB5">
      <w:r>
        <w:t>On lower ridges, where soils are moister, soil organic material accumulation is greater (4-25 cm). White pine may still dominate the overstory, but often white spruce, black spruce, red maple, balsam fir, northern white cedar and occasionally tamarack (</w:t>
      </w:r>
      <w:proofErr w:type="spellStart"/>
      <w:r w:rsidRPr="005E03DD">
        <w:rPr>
          <w:i/>
        </w:rPr>
        <w:t>Larix</w:t>
      </w:r>
      <w:proofErr w:type="spellEnd"/>
      <w:r w:rsidRPr="005E03DD">
        <w:rPr>
          <w:i/>
        </w:rPr>
        <w:t xml:space="preserve"> </w:t>
      </w:r>
      <w:proofErr w:type="spellStart"/>
      <w:r w:rsidRPr="005E03DD">
        <w:rPr>
          <w:i/>
        </w:rPr>
        <w:t>laricina</w:t>
      </w:r>
      <w:proofErr w:type="spellEnd"/>
      <w:r>
        <w:t xml:space="preserve">) are co-dominant. </w:t>
      </w:r>
      <w:r>
        <w:lastRenderedPageBreak/>
        <w:t>Canada honeysuckle (</w:t>
      </w:r>
      <w:r w:rsidRPr="005E03DD">
        <w:rPr>
          <w:i/>
        </w:rPr>
        <w:t>Lonicera canadensis</w:t>
      </w:r>
      <w:r>
        <w:t>), mountain holly (</w:t>
      </w:r>
      <w:proofErr w:type="spellStart"/>
      <w:r w:rsidRPr="005E03DD">
        <w:rPr>
          <w:i/>
        </w:rPr>
        <w:t>Nemopanthus</w:t>
      </w:r>
      <w:proofErr w:type="spellEnd"/>
      <w:r w:rsidRPr="005E03DD">
        <w:rPr>
          <w:i/>
        </w:rPr>
        <w:t xml:space="preserve"> </w:t>
      </w:r>
      <w:proofErr w:type="spellStart"/>
      <w:r w:rsidRPr="005E03DD">
        <w:rPr>
          <w:i/>
        </w:rPr>
        <w:t>mucronatus</w:t>
      </w:r>
      <w:proofErr w:type="spellEnd"/>
      <w:r>
        <w:t>), twinflower (</w:t>
      </w:r>
      <w:r w:rsidRPr="005E03DD">
        <w:rPr>
          <w:i/>
        </w:rPr>
        <w:t>Linnaea borealis</w:t>
      </w:r>
      <w:r>
        <w:t>), dwarf blackberry (</w:t>
      </w:r>
      <w:proofErr w:type="spellStart"/>
      <w:r w:rsidRPr="005E03DD">
        <w:rPr>
          <w:i/>
        </w:rPr>
        <w:t>Rubus</w:t>
      </w:r>
      <w:proofErr w:type="spellEnd"/>
      <w:r w:rsidRPr="005E03DD">
        <w:rPr>
          <w:i/>
        </w:rPr>
        <w:t xml:space="preserve"> </w:t>
      </w:r>
      <w:proofErr w:type="spellStart"/>
      <w:r w:rsidRPr="005E03DD">
        <w:rPr>
          <w:i/>
        </w:rPr>
        <w:t>pubescens</w:t>
      </w:r>
      <w:proofErr w:type="spellEnd"/>
      <w:r>
        <w:t>), Canada mayflower (</w:t>
      </w:r>
      <w:proofErr w:type="spellStart"/>
      <w:r w:rsidRPr="005E03DD">
        <w:rPr>
          <w:i/>
        </w:rPr>
        <w:t>Maianthemum</w:t>
      </w:r>
      <w:proofErr w:type="spellEnd"/>
      <w:r w:rsidRPr="005E03DD">
        <w:rPr>
          <w:i/>
        </w:rPr>
        <w:t xml:space="preserve"> canadensis</w:t>
      </w:r>
      <w:r>
        <w:t>)</w:t>
      </w:r>
      <w:r w:rsidR="005E03DD">
        <w:t>,</w:t>
      </w:r>
      <w:r>
        <w:t xml:space="preserve"> and starflower (</w:t>
      </w:r>
      <w:proofErr w:type="spellStart"/>
      <w:r w:rsidRPr="005E03DD">
        <w:rPr>
          <w:i/>
        </w:rPr>
        <w:t>Trientalis</w:t>
      </w:r>
      <w:proofErr w:type="spellEnd"/>
      <w:r w:rsidRPr="005E03DD">
        <w:rPr>
          <w:i/>
        </w:rPr>
        <w:t xml:space="preserve"> borealis</w:t>
      </w:r>
      <w:r>
        <w:t>) are common in the shrub and ground layers.</w:t>
      </w:r>
    </w:p>
    <w:p w:rsidR="00622DB5" w:rsidP="00622DB5" w:rsidRDefault="00622DB5"/>
    <w:p w:rsidR="00622DB5" w:rsidP="00622DB5" w:rsidRDefault="00622DB5">
      <w:r>
        <w:t xml:space="preserve">Complexes located in </w:t>
      </w:r>
      <w:proofErr w:type="spellStart"/>
      <w:r>
        <w:t>embayments</w:t>
      </w:r>
      <w:proofErr w:type="spellEnd"/>
      <w:r>
        <w:t xml:space="preserve"> protected from prevailing winds tend to be formed entirely of low, water-lain beach ridges. As a result, even the beach ridges within these complexes support wetland vegetation. An example is </w:t>
      </w:r>
      <w:proofErr w:type="spellStart"/>
      <w:r>
        <w:t>Ogontz</w:t>
      </w:r>
      <w:proofErr w:type="spellEnd"/>
      <w:r>
        <w:t xml:space="preserve"> Bay, in the eastern Upper Peninsula of Michigan. Here swales ranged from 1-30 m wide and 0.5-3.0 m deep.</w:t>
      </w:r>
    </w:p>
    <w:p w:rsidR="00622DB5" w:rsidP="00622DB5" w:rsidRDefault="00622DB5"/>
    <w:p w:rsidR="00622DB5" w:rsidP="00622DB5" w:rsidRDefault="00622DB5">
      <w:r>
        <w:t>Narrow, shallow swales are forested with northern white cedar, black spruce and red maple, with speckled alder and willows in the understory and shrub layers, and sedges (</w:t>
      </w:r>
      <w:proofErr w:type="spellStart"/>
      <w:r w:rsidRPr="005E03DD">
        <w:rPr>
          <w:i/>
        </w:rPr>
        <w:t>Carex</w:t>
      </w:r>
      <w:proofErr w:type="spellEnd"/>
      <w:r w:rsidRPr="005E03DD">
        <w:rPr>
          <w:i/>
        </w:rPr>
        <w:t xml:space="preserve"> </w:t>
      </w:r>
      <w:proofErr w:type="spellStart"/>
      <w:r w:rsidRPr="005E03DD">
        <w:rPr>
          <w:i/>
        </w:rPr>
        <w:t>disperma</w:t>
      </w:r>
      <w:proofErr w:type="spellEnd"/>
      <w:r>
        <w:t>), (</w:t>
      </w:r>
      <w:r w:rsidRPr="005E03DD">
        <w:rPr>
          <w:i/>
        </w:rPr>
        <w:t xml:space="preserve">C. </w:t>
      </w:r>
      <w:proofErr w:type="spellStart"/>
      <w:r w:rsidRPr="005E03DD">
        <w:rPr>
          <w:i/>
        </w:rPr>
        <w:t>trisperma</w:t>
      </w:r>
      <w:proofErr w:type="spellEnd"/>
      <w:r>
        <w:t>), (</w:t>
      </w:r>
      <w:r w:rsidRPr="005E03DD">
        <w:rPr>
          <w:i/>
        </w:rPr>
        <w:t xml:space="preserve">C. </w:t>
      </w:r>
      <w:proofErr w:type="spellStart"/>
      <w:r w:rsidRPr="005E03DD">
        <w:rPr>
          <w:i/>
        </w:rPr>
        <w:t>leptalea</w:t>
      </w:r>
      <w:proofErr w:type="spellEnd"/>
      <w:r w:rsidR="005E03DD">
        <w:t>), (</w:t>
      </w:r>
      <w:r w:rsidRPr="005E03DD" w:rsidR="005E03DD">
        <w:rPr>
          <w:i/>
        </w:rPr>
        <w:t>C. i</w:t>
      </w:r>
      <w:r w:rsidRPr="005E03DD">
        <w:rPr>
          <w:i/>
        </w:rPr>
        <w:t>nterior</w:t>
      </w:r>
      <w:r>
        <w:t>), (</w:t>
      </w:r>
      <w:r w:rsidRPr="005E03DD">
        <w:rPr>
          <w:i/>
        </w:rPr>
        <w:t xml:space="preserve">C. </w:t>
      </w:r>
      <w:proofErr w:type="spellStart"/>
      <w:r w:rsidRPr="005E03DD">
        <w:rPr>
          <w:i/>
        </w:rPr>
        <w:t>cryptolepis</w:t>
      </w:r>
      <w:proofErr w:type="spellEnd"/>
      <w:r>
        <w:t>), (</w:t>
      </w:r>
      <w:r w:rsidRPr="005E03DD">
        <w:rPr>
          <w:i/>
        </w:rPr>
        <w:t>C. flava</w:t>
      </w:r>
      <w:r>
        <w:t>), (</w:t>
      </w:r>
      <w:r w:rsidRPr="005E03DD">
        <w:rPr>
          <w:i/>
        </w:rPr>
        <w:t xml:space="preserve">C. </w:t>
      </w:r>
      <w:proofErr w:type="spellStart"/>
      <w:r w:rsidRPr="005E03DD">
        <w:rPr>
          <w:i/>
        </w:rPr>
        <w:t>intumescens</w:t>
      </w:r>
      <w:proofErr w:type="spellEnd"/>
      <w:r>
        <w:t>), blue joint grass, fowl manna grass (</w:t>
      </w:r>
      <w:proofErr w:type="spellStart"/>
      <w:r w:rsidRPr="005E03DD">
        <w:rPr>
          <w:i/>
        </w:rPr>
        <w:t>Glyceria</w:t>
      </w:r>
      <w:proofErr w:type="spellEnd"/>
      <w:r w:rsidRPr="005E03DD">
        <w:rPr>
          <w:i/>
        </w:rPr>
        <w:t xml:space="preserve"> </w:t>
      </w:r>
      <w:proofErr w:type="spellStart"/>
      <w:r w:rsidRPr="005E03DD">
        <w:rPr>
          <w:i/>
        </w:rPr>
        <w:t>striata</w:t>
      </w:r>
      <w:proofErr w:type="spellEnd"/>
      <w:r>
        <w:t>), water horehound (</w:t>
      </w:r>
      <w:proofErr w:type="spellStart"/>
      <w:r w:rsidRPr="005E03DD">
        <w:rPr>
          <w:i/>
        </w:rPr>
        <w:t>Lycopus</w:t>
      </w:r>
      <w:proofErr w:type="spellEnd"/>
      <w:r w:rsidRPr="005E03DD">
        <w:rPr>
          <w:i/>
        </w:rPr>
        <w:t xml:space="preserve"> </w:t>
      </w:r>
      <w:proofErr w:type="spellStart"/>
      <w:r w:rsidRPr="005E03DD">
        <w:rPr>
          <w:i/>
        </w:rPr>
        <w:t>uniflorus</w:t>
      </w:r>
      <w:proofErr w:type="spellEnd"/>
      <w:r>
        <w:t>)</w:t>
      </w:r>
      <w:r w:rsidR="005E03DD">
        <w:t>,</w:t>
      </w:r>
      <w:r>
        <w:t xml:space="preserve"> and Sphagnum mosses (</w:t>
      </w:r>
      <w:r w:rsidRPr="005E03DD">
        <w:rPr>
          <w:i/>
        </w:rPr>
        <w:t>Sphagnum</w:t>
      </w:r>
      <w:r>
        <w:t xml:space="preserve"> spp.) in the ground layer.</w:t>
      </w:r>
    </w:p>
    <w:p w:rsidR="00622DB5" w:rsidP="00622DB5" w:rsidRDefault="00622DB5"/>
    <w:p w:rsidR="00622DB5" w:rsidP="00622DB5" w:rsidRDefault="00622DB5">
      <w:r>
        <w:t xml:space="preserve">Wider, deeper swales are more often </w:t>
      </w:r>
      <w:proofErr w:type="spellStart"/>
      <w:r>
        <w:t>unforested</w:t>
      </w:r>
      <w:proofErr w:type="spellEnd"/>
      <w:r>
        <w:t>, with chokeberry (</w:t>
      </w:r>
      <w:proofErr w:type="spellStart"/>
      <w:r w:rsidRPr="005E03DD">
        <w:rPr>
          <w:i/>
        </w:rPr>
        <w:t>Aronia</w:t>
      </w:r>
      <w:proofErr w:type="spellEnd"/>
      <w:r w:rsidRPr="005E03DD">
        <w:rPr>
          <w:i/>
        </w:rPr>
        <w:t xml:space="preserve"> </w:t>
      </w:r>
      <w:proofErr w:type="spellStart"/>
      <w:r w:rsidRPr="005E03DD">
        <w:rPr>
          <w:i/>
        </w:rPr>
        <w:t>prunifolia</w:t>
      </w:r>
      <w:proofErr w:type="spellEnd"/>
      <w:r>
        <w:t>), red osier dogwood (</w:t>
      </w:r>
      <w:proofErr w:type="spellStart"/>
      <w:r w:rsidRPr="005E03DD">
        <w:rPr>
          <w:i/>
        </w:rPr>
        <w:t>Cornus</w:t>
      </w:r>
      <w:proofErr w:type="spellEnd"/>
      <w:r w:rsidRPr="005E03DD">
        <w:rPr>
          <w:i/>
        </w:rPr>
        <w:t xml:space="preserve"> stolonifera</w:t>
      </w:r>
      <w:r>
        <w:t>), bog birch (</w:t>
      </w:r>
      <w:r w:rsidRPr="005E03DD">
        <w:rPr>
          <w:i/>
        </w:rPr>
        <w:t xml:space="preserve">Betula </w:t>
      </w:r>
      <w:proofErr w:type="spellStart"/>
      <w:r w:rsidRPr="005E03DD">
        <w:rPr>
          <w:i/>
        </w:rPr>
        <w:t>pumila</w:t>
      </w:r>
      <w:proofErr w:type="spellEnd"/>
      <w:r>
        <w:t>) and speckled alder forming a shrubby ecotone, while sedges (</w:t>
      </w:r>
      <w:proofErr w:type="spellStart"/>
      <w:r w:rsidRPr="005E03DD">
        <w:rPr>
          <w:i/>
        </w:rPr>
        <w:t>Carex</w:t>
      </w:r>
      <w:proofErr w:type="spellEnd"/>
      <w:r w:rsidRPr="005E03DD">
        <w:rPr>
          <w:i/>
        </w:rPr>
        <w:t xml:space="preserve"> </w:t>
      </w:r>
      <w:proofErr w:type="spellStart"/>
      <w:r w:rsidRPr="005E03DD">
        <w:rPr>
          <w:i/>
        </w:rPr>
        <w:t>lasiocarpa</w:t>
      </w:r>
      <w:proofErr w:type="spellEnd"/>
      <w:r>
        <w:t xml:space="preserve">, </w:t>
      </w:r>
      <w:r w:rsidRPr="005E03DD">
        <w:rPr>
          <w:i/>
        </w:rPr>
        <w:t xml:space="preserve">C. </w:t>
      </w:r>
      <w:proofErr w:type="spellStart"/>
      <w:r w:rsidRPr="005E03DD">
        <w:rPr>
          <w:i/>
        </w:rPr>
        <w:t>oligosperma</w:t>
      </w:r>
      <w:proofErr w:type="spellEnd"/>
      <w:r>
        <w:t xml:space="preserve">, </w:t>
      </w:r>
      <w:r w:rsidRPr="005E03DD">
        <w:rPr>
          <w:i/>
        </w:rPr>
        <w:t xml:space="preserve">C. </w:t>
      </w:r>
      <w:proofErr w:type="spellStart"/>
      <w:r w:rsidRPr="005E03DD">
        <w:rPr>
          <w:i/>
        </w:rPr>
        <w:t>aquatilis</w:t>
      </w:r>
      <w:proofErr w:type="spellEnd"/>
      <w:r>
        <w:t xml:space="preserve">, </w:t>
      </w:r>
      <w:r w:rsidRPr="005E03DD">
        <w:rPr>
          <w:i/>
        </w:rPr>
        <w:t xml:space="preserve">C. </w:t>
      </w:r>
      <w:proofErr w:type="spellStart"/>
      <w:r w:rsidRPr="005E03DD">
        <w:rPr>
          <w:i/>
        </w:rPr>
        <w:t>stricta</w:t>
      </w:r>
      <w:proofErr w:type="spellEnd"/>
      <w:r>
        <w:t xml:space="preserve">) and </w:t>
      </w:r>
      <w:proofErr w:type="spellStart"/>
      <w:r>
        <w:t>woolgrass</w:t>
      </w:r>
      <w:proofErr w:type="spellEnd"/>
      <w:r>
        <w:t xml:space="preserve"> (</w:t>
      </w:r>
      <w:proofErr w:type="spellStart"/>
      <w:r w:rsidRPr="005E03DD">
        <w:rPr>
          <w:i/>
        </w:rPr>
        <w:t>Scirpus</w:t>
      </w:r>
      <w:proofErr w:type="spellEnd"/>
      <w:r w:rsidRPr="005E03DD">
        <w:rPr>
          <w:i/>
        </w:rPr>
        <w:t xml:space="preserve"> </w:t>
      </w:r>
      <w:proofErr w:type="spellStart"/>
      <w:r w:rsidRPr="005E03DD">
        <w:rPr>
          <w:i/>
        </w:rPr>
        <w:t>cyperinus</w:t>
      </w:r>
      <w:proofErr w:type="spellEnd"/>
      <w:r>
        <w:t>) form a mat within which marsh fern (</w:t>
      </w:r>
      <w:proofErr w:type="spellStart"/>
      <w:r w:rsidRPr="005E03DD">
        <w:rPr>
          <w:i/>
        </w:rPr>
        <w:t>Thelypteris</w:t>
      </w:r>
      <w:proofErr w:type="spellEnd"/>
      <w:r w:rsidRPr="005E03DD">
        <w:rPr>
          <w:i/>
        </w:rPr>
        <w:t xml:space="preserve"> </w:t>
      </w:r>
      <w:proofErr w:type="spellStart"/>
      <w:r w:rsidRPr="005E03DD">
        <w:rPr>
          <w:i/>
        </w:rPr>
        <w:t>palustris</w:t>
      </w:r>
      <w:proofErr w:type="spellEnd"/>
      <w:r>
        <w:t>) and horned bladderwort (</w:t>
      </w:r>
      <w:proofErr w:type="spellStart"/>
      <w:r w:rsidRPr="005E03DD">
        <w:rPr>
          <w:i/>
        </w:rPr>
        <w:t>Utricularia</w:t>
      </w:r>
      <w:proofErr w:type="spellEnd"/>
      <w:r w:rsidRPr="005E03DD">
        <w:rPr>
          <w:i/>
        </w:rPr>
        <w:t xml:space="preserve"> </w:t>
      </w:r>
      <w:proofErr w:type="spellStart"/>
      <w:r w:rsidRPr="005E03DD">
        <w:rPr>
          <w:i/>
        </w:rPr>
        <w:t>cornuta</w:t>
      </w:r>
      <w:proofErr w:type="spellEnd"/>
      <w:r>
        <w:t>) also occur. Where a sedge mat is not well developed, bur-reed (</w:t>
      </w:r>
      <w:proofErr w:type="spellStart"/>
      <w:r w:rsidRPr="005E03DD">
        <w:rPr>
          <w:i/>
        </w:rPr>
        <w:t>Sparganium</w:t>
      </w:r>
      <w:proofErr w:type="spellEnd"/>
      <w:r w:rsidRPr="005E03DD">
        <w:rPr>
          <w:i/>
        </w:rPr>
        <w:t xml:space="preserve"> minimum</w:t>
      </w:r>
      <w:r>
        <w:t>), pond-lily (</w:t>
      </w:r>
      <w:proofErr w:type="spellStart"/>
      <w:r w:rsidRPr="005E03DD">
        <w:rPr>
          <w:i/>
        </w:rPr>
        <w:t>Nuphar</w:t>
      </w:r>
      <w:proofErr w:type="spellEnd"/>
      <w:r w:rsidRPr="005E03DD">
        <w:rPr>
          <w:i/>
        </w:rPr>
        <w:t xml:space="preserve"> </w:t>
      </w:r>
      <w:proofErr w:type="spellStart"/>
      <w:r w:rsidRPr="005E03DD">
        <w:rPr>
          <w:i/>
        </w:rPr>
        <w:t>variegata</w:t>
      </w:r>
      <w:proofErr w:type="spellEnd"/>
      <w:r>
        <w:t>) and pondweeds (</w:t>
      </w:r>
      <w:proofErr w:type="spellStart"/>
      <w:r w:rsidRPr="005E03DD">
        <w:rPr>
          <w:i/>
        </w:rPr>
        <w:t>Potamogeton</w:t>
      </w:r>
      <w:proofErr w:type="spellEnd"/>
      <w:r w:rsidRPr="005E03DD">
        <w:rPr>
          <w:i/>
        </w:rPr>
        <w:t xml:space="preserve"> </w:t>
      </w:r>
      <w:proofErr w:type="spellStart"/>
      <w:r w:rsidRPr="005E03DD">
        <w:rPr>
          <w:i/>
        </w:rPr>
        <w:t>berchtoldii</w:t>
      </w:r>
      <w:proofErr w:type="spellEnd"/>
      <w:r>
        <w:t xml:space="preserve"> and </w:t>
      </w:r>
      <w:r w:rsidRPr="005E03DD">
        <w:rPr>
          <w:i/>
        </w:rPr>
        <w:t xml:space="preserve">P. </w:t>
      </w:r>
      <w:proofErr w:type="spellStart"/>
      <w:r w:rsidRPr="005E03DD">
        <w:rPr>
          <w:i/>
        </w:rPr>
        <w:t>natans</w:t>
      </w:r>
      <w:proofErr w:type="spellEnd"/>
      <w:r>
        <w:t>) are commonly found.</w:t>
      </w:r>
    </w:p>
    <w:p w:rsidR="00622DB5" w:rsidP="00622DB5" w:rsidRDefault="00622DB5"/>
    <w:p w:rsidR="00622DB5" w:rsidP="00622DB5" w:rsidRDefault="00622DB5">
      <w:r>
        <w:t>Organic material gradually accumulates in the swales over time; organic material in swales reaches a depth of 30-75 cm within 300 meters of the lake's edge. Vegetation in swales reflects the more acid conditions of the older thickets as peat accumulations. Leatherleaf (</w:t>
      </w:r>
      <w:proofErr w:type="spellStart"/>
      <w:r w:rsidRPr="005E03DD">
        <w:rPr>
          <w:i/>
        </w:rPr>
        <w:t>Chamaedaphne</w:t>
      </w:r>
      <w:proofErr w:type="spellEnd"/>
      <w:r w:rsidRPr="005E03DD">
        <w:rPr>
          <w:i/>
        </w:rPr>
        <w:t xml:space="preserve"> </w:t>
      </w:r>
      <w:proofErr w:type="spellStart"/>
      <w:r w:rsidRPr="005E03DD">
        <w:rPr>
          <w:i/>
        </w:rPr>
        <w:t>calyculata</w:t>
      </w:r>
      <w:proofErr w:type="spellEnd"/>
      <w:r>
        <w:t>), bog rosemary (</w:t>
      </w:r>
      <w:r w:rsidRPr="005E03DD">
        <w:rPr>
          <w:i/>
        </w:rPr>
        <w:t xml:space="preserve">Andromeda </w:t>
      </w:r>
      <w:proofErr w:type="spellStart"/>
      <w:r w:rsidRPr="005E03DD">
        <w:rPr>
          <w:i/>
        </w:rPr>
        <w:t>glaucophylla</w:t>
      </w:r>
      <w:proofErr w:type="spellEnd"/>
      <w:r>
        <w:t>), Labrador tea (</w:t>
      </w:r>
      <w:proofErr w:type="spellStart"/>
      <w:r w:rsidRPr="005E03DD">
        <w:rPr>
          <w:i/>
        </w:rPr>
        <w:t>Ledum</w:t>
      </w:r>
      <w:proofErr w:type="spellEnd"/>
      <w:r w:rsidRPr="005E03DD">
        <w:rPr>
          <w:i/>
        </w:rPr>
        <w:t xml:space="preserve"> </w:t>
      </w:r>
      <w:proofErr w:type="spellStart"/>
      <w:r w:rsidRPr="005E03DD">
        <w:rPr>
          <w:i/>
        </w:rPr>
        <w:t>groenlandicum</w:t>
      </w:r>
      <w:proofErr w:type="spellEnd"/>
      <w:r>
        <w:t>), bog laurel (</w:t>
      </w:r>
      <w:r w:rsidRPr="005E03DD">
        <w:rPr>
          <w:i/>
        </w:rPr>
        <w:t xml:space="preserve">Kalmia </w:t>
      </w:r>
      <w:proofErr w:type="spellStart"/>
      <w:r w:rsidRPr="005E03DD">
        <w:rPr>
          <w:i/>
        </w:rPr>
        <w:t>polifolia</w:t>
      </w:r>
      <w:proofErr w:type="spellEnd"/>
      <w:r>
        <w:t>), large cranberry (</w:t>
      </w:r>
      <w:r w:rsidRPr="005E03DD">
        <w:rPr>
          <w:i/>
        </w:rPr>
        <w:t>Vaccinium macrocarpon</w:t>
      </w:r>
      <w:r>
        <w:t xml:space="preserve">), </w:t>
      </w:r>
      <w:proofErr w:type="spellStart"/>
      <w:r>
        <w:t>cottongrass</w:t>
      </w:r>
      <w:proofErr w:type="spellEnd"/>
      <w:r>
        <w:t xml:space="preserve"> (</w:t>
      </w:r>
      <w:proofErr w:type="spellStart"/>
      <w:r w:rsidRPr="005E03DD">
        <w:rPr>
          <w:i/>
        </w:rPr>
        <w:t>Eriophorum</w:t>
      </w:r>
      <w:proofErr w:type="spellEnd"/>
      <w:r w:rsidRPr="005E03DD">
        <w:rPr>
          <w:i/>
        </w:rPr>
        <w:t xml:space="preserve"> </w:t>
      </w:r>
      <w:proofErr w:type="spellStart"/>
      <w:r w:rsidRPr="005E03DD">
        <w:rPr>
          <w:i/>
        </w:rPr>
        <w:t>virginicum</w:t>
      </w:r>
      <w:proofErr w:type="spellEnd"/>
      <w:r>
        <w:t>), pitcher-plant (</w:t>
      </w:r>
      <w:proofErr w:type="spellStart"/>
      <w:r w:rsidRPr="005E03DD">
        <w:rPr>
          <w:i/>
        </w:rPr>
        <w:t>Sarracenia</w:t>
      </w:r>
      <w:proofErr w:type="spellEnd"/>
      <w:r w:rsidRPr="005E03DD">
        <w:rPr>
          <w:i/>
        </w:rPr>
        <w:t xml:space="preserve"> </w:t>
      </w:r>
      <w:proofErr w:type="spellStart"/>
      <w:r w:rsidRPr="005E03DD">
        <w:rPr>
          <w:i/>
        </w:rPr>
        <w:t>purpurea</w:t>
      </w:r>
      <w:proofErr w:type="spellEnd"/>
      <w:r>
        <w:t>), Sphagnum mosses (</w:t>
      </w:r>
      <w:r w:rsidRPr="005E03DD">
        <w:rPr>
          <w:i/>
        </w:rPr>
        <w:t xml:space="preserve">Sphagnum </w:t>
      </w:r>
      <w:proofErr w:type="spellStart"/>
      <w:r w:rsidRPr="005E03DD">
        <w:rPr>
          <w:i/>
        </w:rPr>
        <w:t>centrale</w:t>
      </w:r>
      <w:proofErr w:type="spellEnd"/>
      <w:r>
        <w:t xml:space="preserve">, </w:t>
      </w:r>
      <w:r w:rsidRPr="005E03DD">
        <w:rPr>
          <w:i/>
        </w:rPr>
        <w:t xml:space="preserve">S. </w:t>
      </w:r>
      <w:proofErr w:type="spellStart"/>
      <w:r w:rsidRPr="005E03DD">
        <w:rPr>
          <w:i/>
        </w:rPr>
        <w:t>wulfianum</w:t>
      </w:r>
      <w:proofErr w:type="spellEnd"/>
      <w:r>
        <w:t xml:space="preserve">, </w:t>
      </w:r>
      <w:r w:rsidRPr="005E03DD">
        <w:rPr>
          <w:i/>
        </w:rPr>
        <w:t xml:space="preserve">S. </w:t>
      </w:r>
      <w:proofErr w:type="spellStart"/>
      <w:r w:rsidRPr="005E03DD">
        <w:rPr>
          <w:i/>
        </w:rPr>
        <w:t>warnstorfii</w:t>
      </w:r>
      <w:proofErr w:type="spellEnd"/>
      <w:r>
        <w:t xml:space="preserve">, </w:t>
      </w:r>
      <w:r w:rsidRPr="005E03DD">
        <w:rPr>
          <w:i/>
        </w:rPr>
        <w:t xml:space="preserve">S. </w:t>
      </w:r>
      <w:proofErr w:type="spellStart"/>
      <w:r w:rsidRPr="005E03DD">
        <w:rPr>
          <w:i/>
        </w:rPr>
        <w:t>magellanicum</w:t>
      </w:r>
      <w:proofErr w:type="spellEnd"/>
      <w:r w:rsidR="005E03DD">
        <w:t>,</w:t>
      </w:r>
      <w:r>
        <w:t xml:space="preserve"> and </w:t>
      </w:r>
      <w:r w:rsidRPr="005E03DD">
        <w:rPr>
          <w:i/>
        </w:rPr>
        <w:t xml:space="preserve">S. </w:t>
      </w:r>
      <w:proofErr w:type="spellStart"/>
      <w:r w:rsidRPr="005E03DD">
        <w:rPr>
          <w:i/>
        </w:rPr>
        <w:t>squarrosum</w:t>
      </w:r>
      <w:proofErr w:type="spellEnd"/>
      <w:r>
        <w:t>) are commonly found in the thick peat soils of the swale behind the shoreline. An even stronger pattern of increased organic matter accumulation occurs farther north along Lake Superior. For example, at Grand Traverse Bay in Keweenaw County, very low beach ridges and swales have thick accumulation of acid organic matter, with bog-like vegetation in the first swale of the shoreline. [Text from Albert, D.A. and P.J. Comer. 1999.]</w:t>
      </w:r>
    </w:p>
    <w:p w:rsidR="00622DB5" w:rsidP="00622DB5" w:rsidRDefault="00622DB5">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622DB5" w:rsidP="00622DB5" w:rsidRDefault="00622DB5">
      <w:pPr>
        <w:pStyle w:val="InfoPara"/>
      </w:pPr>
      <w:r>
        <w:t>Disturbance Description</w:t>
      </w:r>
    </w:p>
    <w:p w:rsidR="00622DB5" w:rsidP="00622DB5" w:rsidRDefault="00622DB5">
      <w:r>
        <w:t xml:space="preserve">Natural processes: These complexes are best developed where streams provide a dependable sand source. The combination of </w:t>
      </w:r>
      <w:proofErr w:type="spellStart"/>
      <w:r>
        <w:t>along</w:t>
      </w:r>
      <w:proofErr w:type="spellEnd"/>
      <w:r>
        <w:t xml:space="preserve">-shore currents, waves, and wind form foredunes along the shoreline. With gradual long-term drops in water level, combined with post-glacial uplifting of the earth's crust, these low dunes gradually rise above the direct influence of the lakes, and new foredunes replace them. Over several thousand years (far beyond the scope of this model), a series of ridges and swales is created. For most complexes, the flow of surface streams and groundwater maintain the wet conditions in the swales. Along the Lake Superior shoreline, where post-glacial uplift is greatest, many of the complexes consist primarily of dry, forested </w:t>
      </w:r>
      <w:r w:rsidR="005E03DD">
        <w:t>swales.</w:t>
      </w:r>
      <w:r>
        <w:t xml:space="preserve"> The number and size of the dune ridges and swales differs depending on fetch and the amount of sediment available. (Comer and Albert 1993)</w:t>
      </w:r>
    </w:p>
    <w:p w:rsidR="00622DB5" w:rsidP="00622DB5" w:rsidRDefault="00622DB5"/>
    <w:p w:rsidR="00622DB5" w:rsidP="00622DB5" w:rsidRDefault="00622DB5">
      <w:proofErr w:type="spellStart"/>
      <w:r>
        <w:t>Lichter's</w:t>
      </w:r>
      <w:proofErr w:type="spellEnd"/>
      <w:r>
        <w:t xml:space="preserve"> (1998) recent study of dune and swale complexes at Wilderness State Park in northern Lower Michigan has identified similar successional trends. He found that, at the Lake Michigan shoreline, young dunes had 1) stronger winds, 2) more sand burial and erosion, 3) higher levels of sunlight, 4) higher rates of evaporation, and 5) lower available nitrogen and phosphorus than older beach ridges farther inland, resulting in an open herbaceous-dominated plant community along the shore. Farther inland, with greater protection from sun and wind and with greater soil development, there was succession from open dune, first to grassland, then to shrubs, and finally to forests, with mesic northern hardwoods increasing in dominance on beach ridges farther from the shoreline.</w:t>
      </w:r>
    </w:p>
    <w:p w:rsidR="00622DB5" w:rsidP="00622DB5" w:rsidRDefault="00622DB5"/>
    <w:p w:rsidR="00622DB5" w:rsidP="00622DB5" w:rsidRDefault="00622DB5">
      <w:r>
        <w:t>Both swales and upland dune ridges were studied by MNFI (Comer and Albert 1991, 1993). Of the 17 sites where elevations were measured from the shoreline inland, only 3 sites contained swales where the sandy bottoms of all or most of the swales lay below the current Great Lakes water levels. This suggests that, except for a few examples, the influence of Great Lakes water-level fluctuations is probably limited to the first few swales inland from the shoreline. For most of the complexes, the water occupying the swales comes from streams flowing from the adjacent uplands or from groundwater seepage. [Text from Albert, D.A. and P.J. Comer. 1999.]</w:t>
      </w:r>
    </w:p>
    <w:p w:rsidR="00622DB5" w:rsidP="00622DB5" w:rsidRDefault="00346BD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22DB5" w:rsidP="00622DB5" w:rsidRDefault="00622DB5">
      <w:pPr>
        <w:pStyle w:val="InfoPara"/>
      </w:pPr>
      <w:r>
        <w:t>Scale Description</w:t>
      </w:r>
    </w:p>
    <w:p w:rsidR="00622DB5" w:rsidP="00622DB5" w:rsidRDefault="00622DB5">
      <w:r>
        <w:t>This system is truly a complex of natural communities that occur in a repeated pattern on landscapes influences by the Great Lakes. The complex is a large-patch system comprised of linear arc-shaped communities that parallel the Great Lakes shoreline.</w:t>
      </w:r>
    </w:p>
    <w:p w:rsidR="00622DB5" w:rsidP="00622DB5" w:rsidRDefault="00622DB5">
      <w:pPr>
        <w:pStyle w:val="InfoPara"/>
      </w:pPr>
      <w:r>
        <w:t>Adjacency or Identification Concerns</w:t>
      </w:r>
    </w:p>
    <w:p w:rsidR="00622DB5" w:rsidP="00622DB5" w:rsidRDefault="00622DB5">
      <w:r>
        <w:lastRenderedPageBreak/>
        <w:t xml:space="preserve">Many wooded dune and swale complexes have been destroyed, degraded and fragmented by anthropogenic disturbances. Protecting hydrology is important in the maintenance of vegetative structure in wooded dune and swale complexes. Road development across the swales, even with culverts, typically modifies the hydrology. Marinas, typically requiring dredging and other major modification of the wetlands, have been constructed in some complexes. Golf courses have also been built on complexes and unsuccessfully proposed for others. Intensive use as deer yards has greatly altered the wetlands in the Upper Peninsula of Michigan, where regeneration of northern white cedar has been eliminated or greatly reduced. In some deer yarding areas, conversion of the ridges to aspen has also been proposed. Residential development has resulted in major alteration of several dune and swale complexes, due to several factors, including road and driveway construction, wetland filling, and septic leakage. Nutrient addition from leaking septic tanks and drain fields is suspected of contributing to the dominance of </w:t>
      </w:r>
      <w:proofErr w:type="spellStart"/>
      <w:r>
        <w:t>invasives</w:t>
      </w:r>
      <w:proofErr w:type="spellEnd"/>
      <w:r>
        <w:t xml:space="preserve"> such as </w:t>
      </w:r>
      <w:proofErr w:type="spellStart"/>
      <w:r w:rsidRPr="005E03DD">
        <w:rPr>
          <w:i/>
        </w:rPr>
        <w:t>Typha</w:t>
      </w:r>
      <w:proofErr w:type="spellEnd"/>
      <w:r w:rsidRPr="005E03DD">
        <w:rPr>
          <w:i/>
        </w:rPr>
        <w:t xml:space="preserve"> </w:t>
      </w:r>
      <w:proofErr w:type="spellStart"/>
      <w:r w:rsidRPr="005E03DD">
        <w:rPr>
          <w:i/>
        </w:rPr>
        <w:t>angustifolia</w:t>
      </w:r>
      <w:proofErr w:type="spellEnd"/>
      <w:r>
        <w:t xml:space="preserve"> (</w:t>
      </w:r>
      <w:proofErr w:type="spellStart"/>
      <w:r>
        <w:t>narrowleaved</w:t>
      </w:r>
      <w:proofErr w:type="spellEnd"/>
      <w:r>
        <w:t xml:space="preserve"> cat-tail), giant bulrush, and purple loosestrife. [Text from Albert, D.A. and P.J. Comer. 1999.]</w:t>
      </w:r>
    </w:p>
    <w:p w:rsidR="00622DB5" w:rsidP="00622DB5" w:rsidRDefault="00622DB5">
      <w:pPr>
        <w:pStyle w:val="InfoPara"/>
      </w:pPr>
      <w:r>
        <w:t>Issues or Problems</w:t>
      </w:r>
    </w:p>
    <w:p w:rsidR="00622DB5" w:rsidP="00622DB5" w:rsidRDefault="00622DB5">
      <w:r>
        <w:t xml:space="preserve">This model represents a complex of spatially explicit natural communities that occur in a repeatable pattern along the Great Lakes. Although some natural processes such as hydrology, plant succession, and wind action influence the entire complex, each community is also controlled by processes such as insects, disease, and possibly fire. These internal dynamics may set a community back to an earlier seral stage of specific community but not send it to a different class of the VDDT model. For </w:t>
      </w:r>
      <w:r w:rsidR="005E03DD">
        <w:t>example,</w:t>
      </w:r>
      <w:r>
        <w:t xml:space="preserve"> a drought or fire may kill a percentage of pine or oak trees on an inland dune ridge, setting the dry forest to a mid-seral stage, but given the topography of the complex it would not convert the dry dune ridge into a swale. </w:t>
      </w:r>
    </w:p>
    <w:p w:rsidR="00622DB5" w:rsidP="00622DB5" w:rsidRDefault="00622DB5"/>
    <w:p w:rsidR="00622DB5" w:rsidP="00622DB5" w:rsidRDefault="005E03DD">
      <w:r>
        <w:t>Additionally,</w:t>
      </w:r>
      <w:r w:rsidR="00622DB5">
        <w:t xml:space="preserve"> in the time-span of the </w:t>
      </w:r>
      <w:r>
        <w:t>LANDFIRE</w:t>
      </w:r>
      <w:r w:rsidR="00622DB5">
        <w:t xml:space="preserve"> model it is not possible to model the long-term processes that created these complexes, the gradual long-term decline in glacial lake water levels and post-glacial uplift. Also, the fluctuation of glacial lake levels and post-glacial uplift were stochastic climatic events, making it difficult to guess when or if they may occur again. </w:t>
      </w:r>
    </w:p>
    <w:p w:rsidR="00622DB5" w:rsidP="00622DB5" w:rsidRDefault="00622DB5"/>
    <w:p w:rsidR="00622DB5" w:rsidP="00622DB5" w:rsidRDefault="00622DB5">
      <w:r>
        <w:t>Essentially, the classes as modeled represent two parallel pathways - one for dune and one for swale - on a time scale beyond the 1</w:t>
      </w:r>
      <w:r w:rsidR="00346BD7">
        <w:t>,</w:t>
      </w:r>
      <w:r>
        <w:t xml:space="preserve">000yr time frame of the model. </w:t>
      </w:r>
      <w:r w:rsidR="005E03DD">
        <w:t>Therefore,</w:t>
      </w:r>
      <w:r>
        <w:t xml:space="preserve"> each class is set to range in age between 0-999.</w:t>
      </w:r>
    </w:p>
    <w:p w:rsidR="00622DB5" w:rsidP="00622DB5" w:rsidRDefault="00622DB5">
      <w:pPr>
        <w:pStyle w:val="InfoPara"/>
      </w:pPr>
      <w:r>
        <w:t>Native Uncharacteristic Conditions</w:t>
      </w:r>
    </w:p>
    <w:p w:rsidR="00622DB5" w:rsidP="00622DB5" w:rsidRDefault="00622DB5"/>
    <w:p w:rsidR="00622DB5" w:rsidP="00622DB5" w:rsidRDefault="00622DB5">
      <w:pPr>
        <w:pStyle w:val="InfoPara"/>
      </w:pPr>
      <w:r>
        <w:t>Comments</w:t>
      </w:r>
    </w:p>
    <w:p w:rsidR="005D5EE8" w:rsidP="005D5EE8" w:rsidRDefault="005D5EE8">
      <w:pPr>
        <w:rPr>
          <w:b/>
        </w:rPr>
      </w:pPr>
    </w:p>
    <w:p w:rsidR="00622DB5" w:rsidP="00622DB5" w:rsidRDefault="00622DB5">
      <w:pPr>
        <w:pStyle w:val="ReportSection"/>
      </w:pPr>
      <w:r>
        <w:t>Succession Classes</w:t>
      </w:r>
    </w:p>
    <w:p w:rsidR="00622DB5" w:rsidP="00622DB5" w:rsidRDefault="00622DB5"/>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22DB5" w:rsidP="00622DB5" w:rsidRDefault="00622DB5">
      <w:pPr>
        <w:pStyle w:val="InfoPara"/>
        <w:pBdr>
          <w:top w:val="single" w:color="auto" w:sz="4" w:space="1"/>
        </w:pBdr>
      </w:pPr>
      <w:r>
        <w:t>Class A</w:t>
      </w:r>
      <w:r>
        <w:tab/>
        <w:t>25</w:t>
      </w:r>
      <w:r w:rsidR="002A3B10">
        <w:tab/>
      </w:r>
      <w:r w:rsidR="002A3B10">
        <w:tab/>
      </w:r>
      <w:r w:rsidR="002A3B10">
        <w:tab/>
      </w:r>
      <w:r w:rsidR="002A3B10">
        <w:tab/>
      </w:r>
      <w:r w:rsidR="004F7795">
        <w:t>Early Development 1 - Open</w:t>
      </w:r>
    </w:p>
    <w:bookmarkEnd w:id="1"/>
    <w:bookmarkEnd w:id="2"/>
    <w:p w:rsidR="00346BD7" w:rsidP="00622DB5" w:rsidRDefault="00346BD7">
      <w:pPr>
        <w:pStyle w:val="SClassInfoPara"/>
      </w:pPr>
    </w:p>
    <w:p w:rsidR="00622DB5" w:rsidP="00622DB5" w:rsidRDefault="00622DB5">
      <w:pPr>
        <w:pStyle w:val="SClassInfoPara"/>
      </w:pPr>
      <w:r>
        <w:lastRenderedPageBreak/>
        <w:t>Indicator Species</w:t>
      </w:r>
    </w:p>
    <w:p w:rsidR="00622DB5" w:rsidP="00622DB5" w:rsidRDefault="00622DB5"/>
    <w:p w:rsidR="00622DB5" w:rsidP="00622DB5" w:rsidRDefault="00622DB5">
      <w:pPr>
        <w:pStyle w:val="SClassInfoPara"/>
      </w:pPr>
      <w:r>
        <w:t>Description</w:t>
      </w:r>
    </w:p>
    <w:p w:rsidR="00622DB5" w:rsidP="00622DB5" w:rsidRDefault="00622DB5">
      <w:r>
        <w:t xml:space="preserve">Early seral dune: On the landscape, this class would be located closest to the lake but since the model is </w:t>
      </w:r>
      <w:proofErr w:type="spellStart"/>
      <w:r>
        <w:t>aspatial</w:t>
      </w:r>
      <w:proofErr w:type="spellEnd"/>
      <w:r>
        <w:t xml:space="preserve">, it is characterized here by its vegetation rather than its spatial location. This </w:t>
      </w:r>
      <w:r w:rsidR="00F955E5">
        <w:t xml:space="preserve">class may also be referred to as </w:t>
      </w:r>
      <w:r>
        <w:t xml:space="preserve">an open dune/ foredune. It is influenced by </w:t>
      </w:r>
      <w:proofErr w:type="spellStart"/>
      <w:r>
        <w:t>along</w:t>
      </w:r>
      <w:proofErr w:type="spellEnd"/>
      <w:r>
        <w:t xml:space="preserve">-shore currents, waves, wind, and fluctuating Great Lakes water levels. </w:t>
      </w:r>
      <w:r w:rsidR="00F955E5">
        <w:t xml:space="preserve">The dominant lifeform would be the herbaceous layer of </w:t>
      </w:r>
      <w:proofErr w:type="spellStart"/>
      <w:r w:rsidRPr="00F955E5" w:rsidR="00F955E5">
        <w:rPr>
          <w:i/>
        </w:rPr>
        <w:t>Calamovilfa</w:t>
      </w:r>
      <w:proofErr w:type="spellEnd"/>
      <w:r w:rsidRPr="00F955E5" w:rsidR="00F955E5">
        <w:rPr>
          <w:i/>
        </w:rPr>
        <w:t xml:space="preserve"> </w:t>
      </w:r>
      <w:proofErr w:type="spellStart"/>
      <w:r w:rsidRPr="00F955E5" w:rsidR="00F955E5">
        <w:rPr>
          <w:i/>
        </w:rPr>
        <w:t>longifolia</w:t>
      </w:r>
      <w:proofErr w:type="spellEnd"/>
      <w:r w:rsidR="00F955E5">
        <w:t xml:space="preserve"> and </w:t>
      </w:r>
      <w:proofErr w:type="spellStart"/>
      <w:r w:rsidRPr="00F955E5" w:rsidR="00F955E5">
        <w:rPr>
          <w:i/>
        </w:rPr>
        <w:t>Ammophila</w:t>
      </w:r>
      <w:proofErr w:type="spellEnd"/>
      <w:r w:rsidRPr="00F955E5" w:rsidR="00F955E5">
        <w:rPr>
          <w:i/>
        </w:rPr>
        <w:t xml:space="preserve"> </w:t>
      </w:r>
      <w:proofErr w:type="spellStart"/>
      <w:r w:rsidRPr="00F955E5" w:rsidR="00F955E5">
        <w:rPr>
          <w:i/>
        </w:rPr>
        <w:t>breviligulata</w:t>
      </w:r>
      <w:proofErr w:type="spellEnd"/>
      <w:r w:rsidR="00F955E5">
        <w:t xml:space="preserve">. Given that these are foredunes subject to shifting sands and blowouts large portions may be un- to sparsely vegetated. </w:t>
      </w:r>
    </w:p>
    <w:p w:rsidR="00622DB5" w:rsidP="00622DB5" w:rsidRDefault="00622DB5"/>
    <w:p w:rsidR="00622DB5" w:rsidP="00622DB5" w:rsidRDefault="00622DB5">
      <w:r>
        <w:t>Foredunes are typically 1-2 meters high and dominated by beach grass (</w:t>
      </w:r>
      <w:proofErr w:type="spellStart"/>
      <w:r w:rsidRPr="00F955E5">
        <w:rPr>
          <w:i/>
        </w:rPr>
        <w:t>Ammophila</w:t>
      </w:r>
      <w:proofErr w:type="spellEnd"/>
      <w:r w:rsidRPr="00F955E5">
        <w:rPr>
          <w:i/>
        </w:rPr>
        <w:t xml:space="preserve"> </w:t>
      </w:r>
      <w:proofErr w:type="spellStart"/>
      <w:r w:rsidRPr="00F955E5">
        <w:rPr>
          <w:i/>
        </w:rPr>
        <w:t>breviligulata</w:t>
      </w:r>
      <w:proofErr w:type="spellEnd"/>
      <w:r>
        <w:t>), dune grass (</w:t>
      </w:r>
      <w:proofErr w:type="spellStart"/>
      <w:r w:rsidRPr="00F955E5">
        <w:rPr>
          <w:i/>
        </w:rPr>
        <w:t>Calamovilfa</w:t>
      </w:r>
      <w:proofErr w:type="spellEnd"/>
      <w:r w:rsidRPr="00F955E5">
        <w:rPr>
          <w:i/>
        </w:rPr>
        <w:t xml:space="preserve"> </w:t>
      </w:r>
      <w:proofErr w:type="spellStart"/>
      <w:r w:rsidRPr="00F955E5">
        <w:rPr>
          <w:i/>
        </w:rPr>
        <w:t>longifolia</w:t>
      </w:r>
      <w:proofErr w:type="spellEnd"/>
      <w:r>
        <w:t>), Autumn willow (</w:t>
      </w:r>
      <w:r w:rsidRPr="00F955E5">
        <w:rPr>
          <w:i/>
        </w:rPr>
        <w:t xml:space="preserve">Salix </w:t>
      </w:r>
      <w:proofErr w:type="spellStart"/>
      <w:r w:rsidRPr="00F955E5">
        <w:rPr>
          <w:i/>
        </w:rPr>
        <w:t>serissima</w:t>
      </w:r>
      <w:proofErr w:type="spellEnd"/>
      <w:r>
        <w:t>), dune willow (</w:t>
      </w:r>
      <w:r w:rsidRPr="00F955E5">
        <w:rPr>
          <w:i/>
        </w:rPr>
        <w:t xml:space="preserve">Salix </w:t>
      </w:r>
      <w:proofErr w:type="spellStart"/>
      <w:r w:rsidRPr="00F955E5">
        <w:rPr>
          <w:i/>
        </w:rPr>
        <w:t>cordata</w:t>
      </w:r>
      <w:proofErr w:type="spellEnd"/>
      <w:r>
        <w:t>), and balsam poplar (</w:t>
      </w:r>
      <w:proofErr w:type="spellStart"/>
      <w:r w:rsidRPr="00F955E5">
        <w:rPr>
          <w:i/>
        </w:rPr>
        <w:t>Populus</w:t>
      </w:r>
      <w:proofErr w:type="spellEnd"/>
      <w:r w:rsidRPr="00F955E5">
        <w:rPr>
          <w:i/>
        </w:rPr>
        <w:t xml:space="preserve"> balsamifera</w:t>
      </w:r>
      <w:r>
        <w:t>). Rare plants such as Lake Huron tansy (</w:t>
      </w:r>
      <w:proofErr w:type="spellStart"/>
      <w:r w:rsidRPr="00F955E5">
        <w:rPr>
          <w:i/>
        </w:rPr>
        <w:t>Tanacetum</w:t>
      </w:r>
      <w:proofErr w:type="spellEnd"/>
      <w:r w:rsidRPr="00F955E5">
        <w:rPr>
          <w:i/>
        </w:rPr>
        <w:t xml:space="preserve"> </w:t>
      </w:r>
      <w:proofErr w:type="spellStart"/>
      <w:r w:rsidRPr="00F955E5">
        <w:rPr>
          <w:i/>
        </w:rPr>
        <w:t>huronense</w:t>
      </w:r>
      <w:proofErr w:type="spellEnd"/>
      <w:r>
        <w:t>)</w:t>
      </w:r>
      <w:r w:rsidR="00F955E5">
        <w:t>,</w:t>
      </w:r>
      <w:r>
        <w:t xml:space="preserve"> and Pitcher's thistle (</w:t>
      </w:r>
      <w:proofErr w:type="spellStart"/>
      <w:r w:rsidRPr="00F955E5">
        <w:rPr>
          <w:i/>
        </w:rPr>
        <w:t>Cirsium</w:t>
      </w:r>
      <w:proofErr w:type="spellEnd"/>
      <w:r w:rsidRPr="00F955E5">
        <w:rPr>
          <w:i/>
        </w:rPr>
        <w:t xml:space="preserve"> </w:t>
      </w:r>
      <w:proofErr w:type="spellStart"/>
      <w:r w:rsidRPr="00F955E5">
        <w:rPr>
          <w:i/>
        </w:rPr>
        <w:t>pitcheri</w:t>
      </w:r>
      <w:proofErr w:type="spellEnd"/>
      <w:r>
        <w:t>).</w:t>
      </w:r>
    </w:p>
    <w:p w:rsidR="00622DB5" w:rsidP="00622DB5" w:rsidRDefault="00622DB5"/>
    <w:p>
      <w:r>
        <w:rPr>
          <w:i/>
          <w:u w:val="single"/>
        </w:rPr>
        <w:t>Maximum Tree Size Class</w:t>
      </w:r>
      <w:br/>
      <w:r>
        <w:t>None</w:t>
      </w:r>
    </w:p>
    <w:p w:rsidR="00622DB5" w:rsidP="00622DB5" w:rsidRDefault="00622DB5">
      <w:pPr>
        <w:pStyle w:val="InfoPara"/>
        <w:pBdr>
          <w:top w:val="single" w:color="auto" w:sz="4" w:space="1"/>
        </w:pBdr>
      </w:pPr>
      <w:r>
        <w:t>Class B</w:t>
      </w:r>
      <w:r>
        <w:tab/>
        <w:t>37</w:t>
      </w:r>
      <w:r w:rsidR="002A3B10">
        <w:tab/>
      </w:r>
      <w:r w:rsidR="002A3B10">
        <w:tab/>
      </w:r>
      <w:r w:rsidR="002A3B10">
        <w:tab/>
      </w:r>
      <w:r w:rsidR="002A3B10">
        <w:tab/>
      </w:r>
      <w:r w:rsidR="004F7795">
        <w:t>Mid Development 1 - Open</w:t>
      </w:r>
    </w:p>
    <w:p w:rsidR="00346BD7" w:rsidP="00622DB5" w:rsidRDefault="00346BD7">
      <w:pPr>
        <w:pStyle w:val="SClassInfoPara"/>
      </w:pPr>
    </w:p>
    <w:p w:rsidR="00622DB5" w:rsidP="00622DB5" w:rsidRDefault="00622DB5">
      <w:pPr>
        <w:pStyle w:val="SClassInfoPara"/>
      </w:pPr>
      <w:r>
        <w:t>Indicator Species</w:t>
      </w:r>
    </w:p>
    <w:p w:rsidR="00622DB5" w:rsidP="00622DB5" w:rsidRDefault="00622DB5"/>
    <w:p w:rsidR="00622DB5" w:rsidP="00622DB5" w:rsidRDefault="00622DB5">
      <w:pPr>
        <w:pStyle w:val="SClassInfoPara"/>
      </w:pPr>
      <w:r>
        <w:t>Description</w:t>
      </w:r>
    </w:p>
    <w:p w:rsidR="00622DB5" w:rsidP="00622DB5" w:rsidRDefault="00622DB5">
      <w:r>
        <w:t xml:space="preserve">Early seral swale: On the landscape, this class would be located between the foredune and nearshore dunes closest to the lake but since the model is </w:t>
      </w:r>
      <w:proofErr w:type="spellStart"/>
      <w:r>
        <w:t>aspatial</w:t>
      </w:r>
      <w:proofErr w:type="spellEnd"/>
      <w:r>
        <w:t xml:space="preserve">, it is characterized here by its vegetation rather than its spatial location. This </w:t>
      </w:r>
      <w:r w:rsidR="00F955E5">
        <w:t xml:space="preserve">class may also be referred to as </w:t>
      </w:r>
      <w:r>
        <w:t>an interdunal wetland, shore fen, or herbaceous wetland. This zone would be influenced by short-term fluctuations in Great Lakes water levels</w:t>
      </w:r>
      <w:r w:rsidR="00F955E5">
        <w:t>.</w:t>
      </w:r>
      <w:r>
        <w:t xml:space="preserve"> </w:t>
      </w:r>
    </w:p>
    <w:p w:rsidR="00622DB5" w:rsidP="00622DB5" w:rsidRDefault="00622DB5"/>
    <w:p w:rsidR="00622DB5" w:rsidP="00622DB5" w:rsidRDefault="00622DB5">
      <w:r>
        <w:t>Common species include rushes (</w:t>
      </w:r>
      <w:proofErr w:type="spellStart"/>
      <w:r w:rsidRPr="00F955E5">
        <w:rPr>
          <w:i/>
        </w:rPr>
        <w:t>Juncus</w:t>
      </w:r>
      <w:proofErr w:type="spellEnd"/>
      <w:r w:rsidRPr="00F955E5">
        <w:rPr>
          <w:i/>
        </w:rPr>
        <w:t xml:space="preserve"> </w:t>
      </w:r>
      <w:proofErr w:type="spellStart"/>
      <w:r w:rsidRPr="00F955E5">
        <w:rPr>
          <w:i/>
        </w:rPr>
        <w:t>balticus</w:t>
      </w:r>
      <w:proofErr w:type="spellEnd"/>
      <w:r>
        <w:t xml:space="preserve">, </w:t>
      </w:r>
      <w:r w:rsidRPr="00F955E5">
        <w:rPr>
          <w:i/>
        </w:rPr>
        <w:t xml:space="preserve">J. </w:t>
      </w:r>
      <w:proofErr w:type="spellStart"/>
      <w:r w:rsidRPr="00F955E5">
        <w:rPr>
          <w:i/>
        </w:rPr>
        <w:t>pelocarpus</w:t>
      </w:r>
      <w:proofErr w:type="spellEnd"/>
      <w:r>
        <w:t xml:space="preserve">, </w:t>
      </w:r>
      <w:r w:rsidRPr="00F955E5">
        <w:rPr>
          <w:i/>
        </w:rPr>
        <w:t xml:space="preserve">J. </w:t>
      </w:r>
      <w:proofErr w:type="spellStart"/>
      <w:r w:rsidRPr="00F955E5">
        <w:rPr>
          <w:i/>
        </w:rPr>
        <w:t>nodosus</w:t>
      </w:r>
      <w:proofErr w:type="spellEnd"/>
      <w:r>
        <w:t>), spike rush (</w:t>
      </w:r>
      <w:proofErr w:type="spellStart"/>
      <w:r w:rsidRPr="00F955E5">
        <w:rPr>
          <w:i/>
        </w:rPr>
        <w:t>Eleocharis</w:t>
      </w:r>
      <w:proofErr w:type="spellEnd"/>
      <w:r w:rsidRPr="00F955E5">
        <w:rPr>
          <w:i/>
        </w:rPr>
        <w:t xml:space="preserve"> </w:t>
      </w:r>
      <w:proofErr w:type="spellStart"/>
      <w:r w:rsidRPr="00F955E5">
        <w:rPr>
          <w:i/>
        </w:rPr>
        <w:t>acicularis</w:t>
      </w:r>
      <w:proofErr w:type="spellEnd"/>
      <w:r>
        <w:t xml:space="preserve">), </w:t>
      </w:r>
      <w:proofErr w:type="spellStart"/>
      <w:r>
        <w:t>threesquare</w:t>
      </w:r>
      <w:proofErr w:type="spellEnd"/>
      <w:r>
        <w:t xml:space="preserve"> (</w:t>
      </w:r>
      <w:proofErr w:type="spellStart"/>
      <w:r w:rsidRPr="00F955E5">
        <w:rPr>
          <w:i/>
        </w:rPr>
        <w:t>Scripus</w:t>
      </w:r>
      <w:proofErr w:type="spellEnd"/>
      <w:r w:rsidRPr="00F955E5">
        <w:rPr>
          <w:i/>
        </w:rPr>
        <w:t xml:space="preserve"> </w:t>
      </w:r>
      <w:proofErr w:type="spellStart"/>
      <w:r w:rsidRPr="00F955E5">
        <w:rPr>
          <w:i/>
        </w:rPr>
        <w:t>americanus</w:t>
      </w:r>
      <w:proofErr w:type="spellEnd"/>
      <w:r>
        <w:t>), twig-rush (</w:t>
      </w:r>
      <w:proofErr w:type="spellStart"/>
      <w:r w:rsidRPr="00F955E5">
        <w:rPr>
          <w:i/>
        </w:rPr>
        <w:t>Cladium</w:t>
      </w:r>
      <w:proofErr w:type="spellEnd"/>
      <w:r w:rsidRPr="00F955E5">
        <w:rPr>
          <w:i/>
        </w:rPr>
        <w:t xml:space="preserve"> </w:t>
      </w:r>
      <w:proofErr w:type="spellStart"/>
      <w:r w:rsidRPr="00F955E5">
        <w:rPr>
          <w:i/>
        </w:rPr>
        <w:t>mariscoides</w:t>
      </w:r>
      <w:proofErr w:type="spellEnd"/>
      <w:r w:rsidR="00F955E5">
        <w:t>), sweet gale (</w:t>
      </w:r>
      <w:proofErr w:type="spellStart"/>
      <w:r w:rsidRPr="00F955E5" w:rsidR="00F955E5">
        <w:rPr>
          <w:i/>
        </w:rPr>
        <w:t>M</w:t>
      </w:r>
      <w:r w:rsidRPr="00F955E5">
        <w:rPr>
          <w:i/>
        </w:rPr>
        <w:t>yrica</w:t>
      </w:r>
      <w:proofErr w:type="spellEnd"/>
      <w:r w:rsidRPr="00F955E5">
        <w:rPr>
          <w:i/>
        </w:rPr>
        <w:t xml:space="preserve"> gale</w:t>
      </w:r>
      <w:r>
        <w:t>), shrubby cinquefoil (</w:t>
      </w:r>
      <w:proofErr w:type="spellStart"/>
      <w:r w:rsidRPr="00F955E5">
        <w:rPr>
          <w:i/>
        </w:rPr>
        <w:t>Potentilla</w:t>
      </w:r>
      <w:proofErr w:type="spellEnd"/>
      <w:r w:rsidRPr="00F955E5">
        <w:rPr>
          <w:i/>
        </w:rPr>
        <w:t xml:space="preserve"> </w:t>
      </w:r>
      <w:proofErr w:type="spellStart"/>
      <w:r w:rsidRPr="00F955E5">
        <w:rPr>
          <w:i/>
        </w:rPr>
        <w:t>fruticosa</w:t>
      </w:r>
      <w:proofErr w:type="spellEnd"/>
      <w:r>
        <w:t>), blue-joint grass (</w:t>
      </w:r>
      <w:proofErr w:type="spellStart"/>
      <w:r w:rsidRPr="00F955E5">
        <w:rPr>
          <w:i/>
        </w:rPr>
        <w:t>Calamagrostis</w:t>
      </w:r>
      <w:proofErr w:type="spellEnd"/>
      <w:r w:rsidRPr="00F955E5">
        <w:rPr>
          <w:i/>
        </w:rPr>
        <w:t xml:space="preserve"> canadensis</w:t>
      </w:r>
      <w:r>
        <w:t>), Kalm's lobelia (</w:t>
      </w:r>
      <w:r w:rsidRPr="00F955E5">
        <w:rPr>
          <w:i/>
        </w:rPr>
        <w:t xml:space="preserve">Lobelia </w:t>
      </w:r>
      <w:proofErr w:type="spellStart"/>
      <w:r w:rsidRPr="00F955E5">
        <w:rPr>
          <w:i/>
        </w:rPr>
        <w:t>kalmii</w:t>
      </w:r>
      <w:proofErr w:type="spellEnd"/>
      <w:r>
        <w:t>).</w:t>
      </w:r>
    </w:p>
    <w:p w:rsidR="00622DB5" w:rsidP="00622DB5" w:rsidRDefault="00622DB5"/>
    <w:p>
      <w:r>
        <w:rPr>
          <w:i/>
          <w:u w:val="single"/>
        </w:rPr>
        <w:t>Maximum Tree Size Class</w:t>
      </w:r>
      <w:br/>
      <w:r>
        <w:t>None</w:t>
      </w:r>
    </w:p>
    <w:p w:rsidR="00622DB5" w:rsidP="00622DB5" w:rsidRDefault="00622DB5">
      <w:pPr>
        <w:pStyle w:val="InfoPara"/>
        <w:pBdr>
          <w:top w:val="single" w:color="auto" w:sz="4" w:space="1"/>
        </w:pBdr>
      </w:pPr>
      <w:r>
        <w:t>Class C</w:t>
      </w:r>
      <w:r>
        <w:tab/>
        <w:t>38</w:t>
      </w:r>
      <w:r w:rsidR="002A3B10">
        <w:tab/>
      </w:r>
      <w:r w:rsidR="002A3B10">
        <w:tab/>
      </w:r>
      <w:r w:rsidR="002A3B10">
        <w:tab/>
      </w:r>
      <w:r w:rsidR="002A3B10">
        <w:tab/>
      </w:r>
      <w:r w:rsidR="004F7795">
        <w:t>Late Development 1 - Open</w:t>
      </w:r>
    </w:p>
    <w:bookmarkEnd w:id="8"/>
    <w:bookmarkEnd w:id="9"/>
    <w:p w:rsidR="00346BD7" w:rsidP="00622DB5" w:rsidRDefault="00346BD7">
      <w:pPr>
        <w:pStyle w:val="SClassInfoPara"/>
      </w:pPr>
    </w:p>
    <w:p w:rsidR="00622DB5" w:rsidP="00622DB5" w:rsidRDefault="00622DB5">
      <w:pPr>
        <w:pStyle w:val="SClassInfoPara"/>
      </w:pPr>
      <w:r>
        <w:t>Indicator Species</w:t>
      </w:r>
    </w:p>
    <w:p w:rsidR="00622DB5" w:rsidP="00622DB5" w:rsidRDefault="00622DB5"/>
    <w:p w:rsidR="00622DB5" w:rsidP="00622DB5" w:rsidRDefault="00622DB5">
      <w:pPr>
        <w:pStyle w:val="SClassInfoPara"/>
      </w:pPr>
      <w:r>
        <w:t>Description</w:t>
      </w:r>
    </w:p>
    <w:p w:rsidR="00622DB5" w:rsidP="00622DB5" w:rsidRDefault="00622DB5">
      <w:r>
        <w:t>Low dune field and mid/late seral forested dune: On the landscape this class would be located inland of the first series of dunes and swales. This class is characterized by more advanced plant succession. A replacement fire</w:t>
      </w:r>
      <w:r w:rsidR="00F955E5">
        <w:t xml:space="preserve"> </w:t>
      </w:r>
      <w:r>
        <w:t xml:space="preserve">could convert this forested system to an open dune, as could a significant blowdown event </w:t>
      </w:r>
      <w:proofErr w:type="gramStart"/>
      <w:r>
        <w:t>followed</w:t>
      </w:r>
      <w:proofErr w:type="gramEnd"/>
      <w:r>
        <w:t xml:space="preserve"> by soil erosion. A mixed fire would maintain the system in this class.</w:t>
      </w:r>
    </w:p>
    <w:p w:rsidR="00622DB5" w:rsidP="00622DB5" w:rsidRDefault="00622DB5"/>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short-term increase in Great Lakes water levels</w:t>
      </w:r>
    </w:p>
    <w:p>
      <w:r>
        <w:t/>
      </w:r>
    </w:p>
    <w:p>
      <w:pPr>
        <w:pStyle w:val="ReportSection"/>
      </w:pPr>
      <w:r>
        <w:t>References</w:t>
      </w:r>
    </w:p>
    <w:p>
      <w:r>
        <w:t/>
      </w:r>
    </w:p>
    <w:p w:rsidR="00622DB5" w:rsidP="00622DB5" w:rsidRDefault="00622DB5">
      <w:r>
        <w:t>Albert, D.A. 1995. Regional landscape ecosystems of MI, MN, and WI: A working map and classification. USDA Forest Service, North Central Forest Experiment Station.</w:t>
      </w:r>
    </w:p>
    <w:p w:rsidR="00622DB5" w:rsidP="00622DB5" w:rsidRDefault="00622DB5"/>
    <w:p w:rsidR="00622DB5" w:rsidP="00622DB5" w:rsidRDefault="00622DB5">
      <w:r>
        <w:t>Albert, D.A. and P.J. Comer. 1999. Natural community abstract for wooded dune and swale complex. Michigan Natural Features Inventory, Lansing, MI. 6 pp.</w:t>
      </w:r>
    </w:p>
    <w:p w:rsidR="00622DB5" w:rsidP="00622DB5" w:rsidRDefault="00622DB5"/>
    <w:p w:rsidR="00622DB5" w:rsidP="00622DB5" w:rsidRDefault="00622DB5">
      <w:r>
        <w:t>Chapman, K.A. 1986. Natural community description: Wooded dune and swale. Michigan Natural Features Inventory, Lansing, MI. 2 pp.</w:t>
      </w:r>
    </w:p>
    <w:p w:rsidR="00622DB5" w:rsidP="00622DB5" w:rsidRDefault="00622DB5"/>
    <w:p w:rsidR="00622DB5" w:rsidP="00622DB5" w:rsidRDefault="00622DB5">
      <w:proofErr w:type="spellStart"/>
      <w:r>
        <w:t>Chrzastowski</w:t>
      </w:r>
      <w:proofErr w:type="spellEnd"/>
      <w:r>
        <w:t xml:space="preserve">, M.J. and T.A. Thompson. 1992. Late </w:t>
      </w:r>
      <w:proofErr w:type="spellStart"/>
      <w:r>
        <w:t>Wisconsinian</w:t>
      </w:r>
      <w:proofErr w:type="spellEnd"/>
      <w:r>
        <w:t xml:space="preserve"> and Holocene coastal evolution of the southern shore of Lake Michigan. In: Quaternary Coasts of the United States: Marine and Lacustrine Systems. SEPM (Society for Sedimentary Geology) Special Publication No. 48: 398-413.</w:t>
      </w:r>
    </w:p>
    <w:p w:rsidR="00622DB5" w:rsidP="00622DB5" w:rsidRDefault="00622DB5"/>
    <w:p w:rsidR="00346BD7" w:rsidP="00346BD7" w:rsidRDefault="00346BD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346BD7" w:rsidP="00622DB5" w:rsidRDefault="00346BD7"/>
    <w:p w:rsidR="00622DB5" w:rsidP="00622DB5" w:rsidRDefault="00622DB5">
      <w:r>
        <w:t>Comer, P.J. and D.A. Albert. 1991. A Survey of Wooded Dune and Swale Complexes in the Northern Lower and Eastern Upper Peninsulas of Michigan. A report by the</w:t>
      </w:r>
    </w:p>
    <w:p w:rsidR="00622DB5" w:rsidP="00622DB5" w:rsidRDefault="00622DB5">
      <w:r>
        <w:t>Michigan Natural Features Inventory to the Coastal Management Program, Michigan Department of Natural Resources. 99 pp.</w:t>
      </w:r>
    </w:p>
    <w:p w:rsidR="00622DB5" w:rsidP="00622DB5" w:rsidRDefault="00622DB5"/>
    <w:p w:rsidR="00622DB5" w:rsidP="00622DB5" w:rsidRDefault="00622DB5">
      <w:r>
        <w:lastRenderedPageBreak/>
        <w:t>Comer, P.J. and D.A. Albert. 1993. A Survey of wooded dune and swale complexes in Michigan. Report to Michigan DNR - Land and Water Mgmt. Div., CZM</w:t>
      </w:r>
    </w:p>
    <w:p w:rsidR="00622DB5" w:rsidP="00622DB5" w:rsidRDefault="00622DB5">
      <w:r>
        <w:t>Program. 159 pp.</w:t>
      </w:r>
    </w:p>
    <w:p w:rsidR="00622DB5" w:rsidP="00622DB5" w:rsidRDefault="00622DB5"/>
    <w:p w:rsidR="00622DB5" w:rsidP="00622DB5" w:rsidRDefault="00622DB5">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622DB5" w:rsidP="00622DB5" w:rsidRDefault="00622DB5"/>
    <w:p w:rsidR="00622DB5" w:rsidP="00622DB5" w:rsidRDefault="00622DB5">
      <w:r>
        <w:t>Cowles, H.C. 1899. The ecological relations of the vegetation on the sand dunes of Lake Michigan. Bot. Gaz. 27: 95-117, 167-202, 281-308, 361-396.</w:t>
      </w:r>
    </w:p>
    <w:p w:rsidR="00622DB5" w:rsidP="00622DB5" w:rsidRDefault="00622DB5"/>
    <w:p w:rsidR="00622DB5" w:rsidP="00622DB5" w:rsidRDefault="00622DB5">
      <w:r>
        <w:t xml:space="preserve">Curtis, J.T. 1959. Vegetation of Wisconsin: An Ordination of Plant Communities. Univ. of Wisc. </w:t>
      </w:r>
      <w:proofErr w:type="spellStart"/>
      <w:proofErr w:type="gramStart"/>
      <w:r>
        <w:t>Press,Madison</w:t>
      </w:r>
      <w:proofErr w:type="spellEnd"/>
      <w:proofErr w:type="gramEnd"/>
      <w:r>
        <w:t>, WI. 657 pp.</w:t>
      </w:r>
    </w:p>
    <w:p w:rsidR="00622DB5" w:rsidP="00622DB5" w:rsidRDefault="00622DB5"/>
    <w:p w:rsidR="00622DB5" w:rsidP="00622DB5" w:rsidRDefault="00622DB5">
      <w:r>
        <w:t xml:space="preserve">Dorr, J.A. and D.F. </w:t>
      </w:r>
      <w:proofErr w:type="spellStart"/>
      <w:r>
        <w:t>Eschman</w:t>
      </w:r>
      <w:proofErr w:type="spellEnd"/>
      <w:r>
        <w:t>. 1970. Geology of Michigan. Univ. of Mich. Press, Ann Arbor, MI. 476 pp.</w:t>
      </w:r>
    </w:p>
    <w:p w:rsidR="00622DB5" w:rsidP="00622DB5" w:rsidRDefault="00622DB5"/>
    <w:p w:rsidR="00622DB5" w:rsidP="00622DB5" w:rsidRDefault="00622DB5">
      <w:proofErr w:type="spellStart"/>
      <w:r>
        <w:t>Fike</w:t>
      </w:r>
      <w:proofErr w:type="spellEnd"/>
      <w:r>
        <w:t>, J. 1999. Terrestrial and palustrine plant communities of Pennsylvania. Pennsylvania Department of Conservation and Natural Resources, Bureau of Forestry, Harrisburg, Pennsylvania.</w:t>
      </w:r>
    </w:p>
    <w:p w:rsidR="00622DB5" w:rsidP="00622DB5" w:rsidRDefault="00622DB5"/>
    <w:p w:rsidR="00622DB5" w:rsidP="00622DB5" w:rsidRDefault="00622DB5">
      <w:r>
        <w:t xml:space="preserve">Herman, K.D., M.R. </w:t>
      </w:r>
      <w:proofErr w:type="spellStart"/>
      <w:r>
        <w:t>Penskar</w:t>
      </w:r>
      <w:proofErr w:type="spellEnd"/>
      <w:r>
        <w:t xml:space="preserve">, A.A. </w:t>
      </w:r>
      <w:proofErr w:type="spellStart"/>
      <w:r>
        <w:t>Reznicek</w:t>
      </w:r>
      <w:proofErr w:type="spellEnd"/>
      <w:r>
        <w:t xml:space="preserve">, W.W. </w:t>
      </w:r>
      <w:proofErr w:type="spellStart"/>
      <w:r>
        <w:t>Brodowicz</w:t>
      </w:r>
      <w:proofErr w:type="spellEnd"/>
      <w:r>
        <w:t xml:space="preserve">, G. Wilhelm and L. </w:t>
      </w:r>
      <w:proofErr w:type="spellStart"/>
      <w:r>
        <w:t>Wetstein</w:t>
      </w:r>
      <w:proofErr w:type="spellEnd"/>
      <w:r>
        <w:t>. 1994. The Michigan floristic quality assessment system with wetland categories.</w:t>
      </w:r>
    </w:p>
    <w:p w:rsidR="00622DB5" w:rsidP="00622DB5" w:rsidRDefault="00622DB5"/>
    <w:p w:rsidR="00622DB5" w:rsidP="00622DB5" w:rsidRDefault="00622DB5">
      <w:proofErr w:type="spellStart"/>
      <w:r>
        <w:t>Homoya</w:t>
      </w:r>
      <w:proofErr w:type="spellEnd"/>
      <w:r>
        <w:t xml:space="preserve">, M.A., D.B. </w:t>
      </w:r>
      <w:proofErr w:type="spellStart"/>
      <w:r>
        <w:t>Abrell</w:t>
      </w:r>
      <w:proofErr w:type="spellEnd"/>
      <w:r>
        <w:t>, J.R. Aldrich and T.W. Post. 1985. The natural regions of Indiana. IN Acad. Of Science. 94: 245-268.</w:t>
      </w:r>
    </w:p>
    <w:p w:rsidR="00622DB5" w:rsidP="00622DB5" w:rsidRDefault="00622DB5"/>
    <w:p w:rsidR="00622DB5" w:rsidP="00622DB5" w:rsidRDefault="00622DB5">
      <w:proofErr w:type="spellStart"/>
      <w:r>
        <w:t>Lichter</w:t>
      </w:r>
      <w:proofErr w:type="spellEnd"/>
      <w:r>
        <w:t xml:space="preserve">, J. 1998. Primary succession and forest development on coastal Lake Michigan sand </w:t>
      </w:r>
      <w:proofErr w:type="spellStart"/>
      <w:r>
        <w:t>dunes.Ecol</w:t>
      </w:r>
      <w:proofErr w:type="spellEnd"/>
      <w:r>
        <w:t>. Monograph. 68(4): 487-510.</w:t>
      </w:r>
    </w:p>
    <w:p w:rsidR="00622DB5" w:rsidP="00622DB5" w:rsidRDefault="00622DB5"/>
    <w:p w:rsidR="00622DB5" w:rsidP="00622DB5" w:rsidRDefault="00622DB5">
      <w:r>
        <w:t>Michigan Natural Features Inventory. 1990. Draft description of Michigan natural community types. Unpublished manuscript revised April 2, 1990.</w:t>
      </w:r>
    </w:p>
    <w:p w:rsidR="00622DB5" w:rsidP="00622DB5" w:rsidRDefault="00622DB5"/>
    <w:p w:rsidR="00622DB5" w:rsidP="00622DB5" w:rsidRDefault="00622DB5">
      <w:r>
        <w:t>NatureServe. 2007. International Ecological Classification Standard: Terrestrial Ecological Classifications. NatureServe Central Databases. Arlington, VA. Data current as of 10 February 2007.</w:t>
      </w:r>
    </w:p>
    <w:p w:rsidR="00622DB5" w:rsidP="00622DB5" w:rsidRDefault="00622DB5"/>
    <w:p w:rsidR="00622DB5" w:rsidP="00622DB5" w:rsidRDefault="00622DB5">
      <w:r>
        <w:t>Olson, J.S. 1958. Rates of succession and soil changes on southern Lake Michigan sand dunes. Bot. Gaz. 119(3): 125-170.</w:t>
      </w:r>
    </w:p>
    <w:p w:rsidR="00622DB5" w:rsidP="00622DB5" w:rsidRDefault="00622DB5"/>
    <w:p w:rsidR="00622DB5" w:rsidP="00622DB5" w:rsidRDefault="00622DB5">
      <w:r>
        <w:t>Thompson, T.A. 1992. Beach-ridge development and lake-level variation in southern Lake Michigan. Sedimentary Geol. 80: 305-318.</w:t>
      </w:r>
    </w:p>
    <w:p w:rsidR="00622DB5" w:rsidP="00622DB5" w:rsidRDefault="00622DB5"/>
    <w:p w:rsidR="00622DB5" w:rsidP="00622DB5" w:rsidRDefault="00622DB5">
      <w:r>
        <w:t>Wiedemann, A.M. 1992. Beach-ridge development and lake-level variation in southern Lake Michigan. Sed. Geol. 80: 305-318.</w:t>
      </w:r>
    </w:p>
    <w:p w:rsidRPr="00A43E41" w:rsidR="004D5F12" w:rsidP="00622DB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203" w:rsidRDefault="00E70203">
      <w:r>
        <w:separator/>
      </w:r>
    </w:p>
  </w:endnote>
  <w:endnote w:type="continuationSeparator" w:id="0">
    <w:p w:rsidR="00E70203" w:rsidRDefault="00E70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DB5" w:rsidRDefault="00622DB5" w:rsidP="00622DB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203" w:rsidRDefault="00E70203">
      <w:r>
        <w:separator/>
      </w:r>
    </w:p>
  </w:footnote>
  <w:footnote w:type="continuationSeparator" w:id="0">
    <w:p w:rsidR="00E70203" w:rsidRDefault="00E70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22DB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D5EE8"/>
    <w:pPr>
      <w:ind w:left="720"/>
    </w:pPr>
    <w:rPr>
      <w:rFonts w:ascii="Calibri" w:eastAsia="Calibri" w:hAnsi="Calibri"/>
      <w:sz w:val="22"/>
      <w:szCs w:val="22"/>
    </w:rPr>
  </w:style>
  <w:style w:type="character" w:styleId="Hyperlink">
    <w:name w:val="Hyperlink"/>
    <w:rsid w:val="005D5EE8"/>
    <w:rPr>
      <w:color w:val="0000FF"/>
      <w:u w:val="single"/>
    </w:rPr>
  </w:style>
  <w:style w:type="paragraph" w:customStyle="1" w:styleId="paragraph">
    <w:name w:val="paragraph"/>
    <w:basedOn w:val="Normal"/>
    <w:rsid w:val="00346BD7"/>
  </w:style>
  <w:style w:type="character" w:customStyle="1" w:styleId="normaltextrun1">
    <w:name w:val="normaltextrun1"/>
    <w:basedOn w:val="DefaultParagraphFont"/>
    <w:rsid w:val="00346BD7"/>
  </w:style>
  <w:style w:type="character" w:customStyle="1" w:styleId="eop">
    <w:name w:val="eop"/>
    <w:basedOn w:val="DefaultParagraphFont"/>
    <w:rsid w:val="00346BD7"/>
  </w:style>
  <w:style w:type="character" w:customStyle="1" w:styleId="spellingerror">
    <w:name w:val="spellingerror"/>
    <w:basedOn w:val="DefaultParagraphFont"/>
    <w:rsid w:val="00346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2178">
      <w:bodyDiv w:val="1"/>
      <w:marLeft w:val="0"/>
      <w:marRight w:val="0"/>
      <w:marTop w:val="0"/>
      <w:marBottom w:val="0"/>
      <w:divBdr>
        <w:top w:val="none" w:sz="0" w:space="0" w:color="auto"/>
        <w:left w:val="none" w:sz="0" w:space="0" w:color="auto"/>
        <w:bottom w:val="none" w:sz="0" w:space="0" w:color="auto"/>
        <w:right w:val="none" w:sz="0" w:space="0" w:color="auto"/>
      </w:divBdr>
    </w:div>
    <w:div w:id="185776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9</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2014-08-21T15:04:00Z</cp:lastPrinted>
  <dcterms:created xsi:type="dcterms:W3CDTF">2018-02-27T20:19:00Z</dcterms:created>
  <dcterms:modified xsi:type="dcterms:W3CDTF">2025-02-12T09:41:59Z</dcterms:modified>
</cp:coreProperties>
</file>