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EA" w:rsidP="00AA1BEA" w:rsidRDefault="00AA1BEA">
      <w:pPr>
        <w:pStyle w:val="BpSTitle"/>
      </w:pPr>
      <w:r>
        <w:t>18060</w:t>
      </w:r>
    </w:p>
    <w:p w:rsidR="00AA1BEA" w:rsidP="00AA1BEA" w:rsidRDefault="00AA1BEA">
      <w:pPr>
        <w:pStyle w:val="BpSTitle"/>
      </w:pPr>
      <w:r>
        <w:t>Hawai</w:t>
      </w:r>
      <w:r w:rsidR="00CB0985">
        <w:t>'</w:t>
      </w:r>
      <w:r>
        <w:t>i Bog</w:t>
      </w:r>
    </w:p>
    <w:p w:rsidR="00AA1BEA" w:rsidP="00AA1BEA" w:rsidRDefault="00AA1BEA">
      <w:r>
        <w:t>BpS Model/Description Version: Aug. 2020</w:t>
      </w:r>
      <w:r>
        <w:tab/>
      </w:r>
      <w:r>
        <w:tab/>
      </w:r>
      <w:r>
        <w:tab/>
      </w:r>
      <w:r>
        <w:tab/>
      </w:r>
      <w:r>
        <w:tab/>
      </w:r>
      <w:r>
        <w:tab/>
      </w:r>
      <w:r>
        <w:tab/>
      </w:r>
    </w:p>
    <w:p w:rsidR="00AA1BEA" w:rsidP="00AA1BEA" w:rsidRDefault="00FF1020">
      <w:r>
        <w:tab/>
      </w:r>
      <w:r>
        <w:tab/>
      </w:r>
      <w:r>
        <w:tab/>
      </w:r>
      <w:r>
        <w:tab/>
      </w:r>
      <w:r>
        <w:tab/>
      </w:r>
      <w:r>
        <w:tab/>
      </w:r>
      <w:r>
        <w:tab/>
      </w:r>
      <w:r>
        <w:tab/>
      </w:r>
      <w:r>
        <w:tab/>
      </w:r>
      <w:r>
        <w:tab/>
        <w:t>Update: 6/6/2018</w:t>
      </w:r>
    </w:p>
    <w:p w:rsidR="00AA1BEA" w:rsidP="00AA1BEA" w:rsidRDefault="00AA1BEA"/>
    <w:p w:rsidR="00AA1BEA" w:rsidP="00AA1BEA" w:rsidRDefault="00AA1BEA">
      <w:pPr>
        <w:pStyle w:val="InfoPara"/>
      </w:pPr>
      <w:r>
        <w:t>Vegetation Type</w:t>
      </w:r>
    </w:p>
    <w:p w:rsidR="00AA1BEA" w:rsidP="00AA1BEA" w:rsidRDefault="008E0C42">
      <w:r w:rsidRPr="008E0C42">
        <w:t>Herbaceous Wetland</w:t>
      </w:r>
      <w:bookmarkStart w:name="_GoBack" w:id="0"/>
      <w:bookmarkEnd w:id="0"/>
    </w:p>
    <w:p w:rsidR="00AA1BEA" w:rsidP="00AA1BEA" w:rsidRDefault="00AA1BEA">
      <w:pPr>
        <w:pStyle w:val="InfoPara"/>
      </w:pPr>
      <w:r>
        <w:t>Map Zones</w:t>
      </w:r>
    </w:p>
    <w:p w:rsidR="00AA1BEA" w:rsidP="00AA1BEA" w:rsidRDefault="00AA1BEA">
      <w:r>
        <w:t>79</w:t>
      </w:r>
    </w:p>
    <w:p w:rsidR="00AA1BEA" w:rsidP="00AA1BEA" w:rsidRDefault="00AA1BEA">
      <w:pPr>
        <w:pStyle w:val="InfoPara"/>
      </w:pPr>
      <w:r>
        <w:t>Geographic Range</w:t>
      </w:r>
    </w:p>
    <w:p w:rsidR="00AA1BEA" w:rsidP="00AA1BEA" w:rsidRDefault="00AA1BEA">
      <w:r>
        <w:t xml:space="preserve">This system is found in very wet, poorly drained places near mountain summits on </w:t>
      </w:r>
      <w:proofErr w:type="spellStart"/>
      <w:r>
        <w:t>Kaua'i</w:t>
      </w:r>
      <w:proofErr w:type="spellEnd"/>
      <w:r>
        <w:t xml:space="preserve">, </w:t>
      </w:r>
      <w:proofErr w:type="spellStart"/>
      <w:r>
        <w:t>O'ahu</w:t>
      </w:r>
      <w:proofErr w:type="spellEnd"/>
      <w:r>
        <w:t xml:space="preserve">, </w:t>
      </w:r>
      <w:proofErr w:type="spellStart"/>
      <w:r>
        <w:t>Moloka'i</w:t>
      </w:r>
      <w:proofErr w:type="spellEnd"/>
      <w:r>
        <w:t xml:space="preserve">, and West Maui (Selling 1948; </w:t>
      </w:r>
      <w:proofErr w:type="spellStart"/>
      <w:r>
        <w:t>Carlquist</w:t>
      </w:r>
      <w:proofErr w:type="spellEnd"/>
      <w:r>
        <w:t xml:space="preserve"> 1980); on high rainfall windward slopes of East Maui and on windward slopes of the Kohala Mountains, Mauna Kea, and Mauna Loa on Hawai'i Island.</w:t>
      </w:r>
    </w:p>
    <w:p w:rsidR="00AA1BEA" w:rsidP="00AA1BEA" w:rsidRDefault="00AA1BEA">
      <w:pPr>
        <w:pStyle w:val="InfoPara"/>
      </w:pPr>
      <w:r>
        <w:t>Biophysical Site Description</w:t>
      </w:r>
    </w:p>
    <w:p w:rsidR="00AA1BEA" w:rsidP="00AA1BEA" w:rsidRDefault="00AA1BEA">
      <w:r>
        <w:t>Hawai'i Upland Bog occurs primarily between 1</w:t>
      </w:r>
      <w:r w:rsidR="004A133B">
        <w:t>,</w:t>
      </w:r>
      <w:r>
        <w:t>067-1</w:t>
      </w:r>
      <w:r w:rsidR="004A133B">
        <w:t>,</w:t>
      </w:r>
      <w:r>
        <w:t>670m (3</w:t>
      </w:r>
      <w:r w:rsidR="004A133B">
        <w:t>,</w:t>
      </w:r>
      <w:r>
        <w:t>500-5</w:t>
      </w:r>
      <w:r w:rsidR="004A133B">
        <w:t>,</w:t>
      </w:r>
      <w:r>
        <w:t>500ft) elevation as isolated small patches on flat or gently sloping topography in high rainfall areas in cloud forests and other wet forests on all the high islands. They are also known to occur at a subalpine bog at 2</w:t>
      </w:r>
      <w:r w:rsidR="004A133B">
        <w:t>,</w:t>
      </w:r>
      <w:r>
        <w:t>270m (7</w:t>
      </w:r>
      <w:r w:rsidR="004A133B">
        <w:t>,</w:t>
      </w:r>
      <w:r>
        <w:t>446ft) elevation on Maui, and a low elevation bog at 646m (2</w:t>
      </w:r>
      <w:r w:rsidR="004A133B">
        <w:t>,</w:t>
      </w:r>
      <w:r>
        <w:t xml:space="preserve">120ft) on </w:t>
      </w:r>
      <w:proofErr w:type="spellStart"/>
      <w:r>
        <w:t>Kaua'i</w:t>
      </w:r>
      <w:proofErr w:type="spellEnd"/>
      <w:r>
        <w:t>.</w:t>
      </w:r>
    </w:p>
    <w:p w:rsidR="00CB45A8" w:rsidP="00AA1BEA" w:rsidRDefault="00CB45A8"/>
    <w:p w:rsidR="00AA1BEA" w:rsidP="00AA1BEA" w:rsidRDefault="00AA1BEA">
      <w:r>
        <w:t xml:space="preserve">Soils remain saturated on a shallow to deep layer of peat (0.01-5m), underlain by an impervious basal clay layer that impedes drainage. A few bogs occur on steeper terrain were precipitation is extremely high, such as in North Bog in the </w:t>
      </w:r>
      <w:proofErr w:type="spellStart"/>
      <w:r>
        <w:t>Wai'ale'ale</w:t>
      </w:r>
      <w:proofErr w:type="spellEnd"/>
      <w:r>
        <w:t xml:space="preserve"> summit region of </w:t>
      </w:r>
      <w:proofErr w:type="spellStart"/>
      <w:r>
        <w:t>Kaua'i</w:t>
      </w:r>
      <w:proofErr w:type="spellEnd"/>
      <w:r>
        <w:t xml:space="preserve">, where soils remain saturated despite adequate drainage. Two bogs are believed to have formed in former small lakes, one along the Wailuku River, Hawai'i (Treeless bog), the other the subalpine bog on East Maui (Flat Top bog). The low-elevation bog on </w:t>
      </w:r>
      <w:proofErr w:type="spellStart"/>
      <w:r>
        <w:t>Kaua'i</w:t>
      </w:r>
      <w:proofErr w:type="spellEnd"/>
      <w:r>
        <w:t xml:space="preserve"> occurs on shallow, poorly drained acidic peat.</w:t>
      </w:r>
    </w:p>
    <w:p w:rsidR="00AA1BEA" w:rsidP="00AA1BEA" w:rsidRDefault="00AA1BEA"/>
    <w:p w:rsidR="00AA1BEA" w:rsidP="00AA1BEA" w:rsidRDefault="00AA1BEA">
      <w:r>
        <w:t>Clay formation in Hawai'ian bogs is typically a result of basaltic weathering under cool, wet conditions that permits an accumulation of humus. Climate is generally very wet (zones 7) of the</w:t>
      </w:r>
      <w:r w:rsidR="004A133B">
        <w:t xml:space="preserve"> </w:t>
      </w:r>
      <w:r>
        <w:t xml:space="preserve">seven moisture zones developed for the Hawai'ian Islands by Price et al. (2007). Annual precipitation typically is over 4500mm. On flat and gently sloping terrain, the clay formation impedes drainage resulting in perched water on top of the clay. In addition, it has now been established that eolian clay mineral deposits accumulated on broad summits and ridges within high rainfall </w:t>
      </w:r>
      <w:r w:rsidR="00861206">
        <w:t>and cloud areas over a 200,000-500,000y</w:t>
      </w:r>
      <w:r>
        <w:t xml:space="preserve">r time span have also contributed to the formation of clay substrates that support Hawai'ian bogs. Clay formation in Hawai'ian bogs is typically a result of basaltic weathering under cool, wet conditions that permits an accumulation of humus. On flat and gently sloping terrain, the clay formation impedes drainage resulting in perched water on top of the clay. In addition, it has now been established that eolian clay mineral </w:t>
      </w:r>
      <w:r>
        <w:lastRenderedPageBreak/>
        <w:t>deposits accumulated on broad summits and ridges within high rainfall and cloud areas over a 200,000-500,000yr time span have also contributed to the formation of clay substrates that</w:t>
      </w:r>
    </w:p>
    <w:p w:rsidR="00AA1BEA" w:rsidP="00AA1BEA" w:rsidRDefault="00AA1BEA">
      <w:r>
        <w:t>support Hawai'ian bogs.</w:t>
      </w:r>
    </w:p>
    <w:p w:rsidR="00AA1BEA" w:rsidP="00AA1BEA" w:rsidRDefault="00AA1BEA">
      <w:pPr>
        <w:pStyle w:val="InfoPara"/>
      </w:pPr>
      <w:r>
        <w:t>Vegetation Description</w:t>
      </w:r>
    </w:p>
    <w:p w:rsidR="00AA1BEA" w:rsidP="00AA1BEA" w:rsidRDefault="00AA1BEA">
      <w:r>
        <w:t xml:space="preserve">Bogs are </w:t>
      </w:r>
      <w:r w:rsidR="00861206">
        <w:t>characterized</w:t>
      </w:r>
      <w:r>
        <w:t xml:space="preserve"> by an uneven hummocky matrix of sedges and grasses (</w:t>
      </w:r>
      <w:proofErr w:type="spellStart"/>
      <w:r w:rsidRPr="00CB45A8">
        <w:rPr>
          <w:i/>
        </w:rPr>
        <w:t>Oreobolus</w:t>
      </w:r>
      <w:proofErr w:type="spellEnd"/>
      <w:r w:rsidRPr="00CB45A8">
        <w:rPr>
          <w:i/>
        </w:rPr>
        <w:t xml:space="preserve"> </w:t>
      </w:r>
      <w:proofErr w:type="spellStart"/>
      <w:r w:rsidRPr="00CB45A8">
        <w:rPr>
          <w:i/>
        </w:rPr>
        <w:t>furcatus</w:t>
      </w:r>
      <w:proofErr w:type="spellEnd"/>
      <w:r>
        <w:t xml:space="preserve">, </w:t>
      </w:r>
      <w:proofErr w:type="spellStart"/>
      <w:r w:rsidRPr="00CB45A8">
        <w:rPr>
          <w:i/>
        </w:rPr>
        <w:t>Carex</w:t>
      </w:r>
      <w:proofErr w:type="spellEnd"/>
      <w:r>
        <w:t xml:space="preserve"> spp., </w:t>
      </w:r>
      <w:proofErr w:type="spellStart"/>
      <w:r w:rsidRPr="00CB45A8">
        <w:rPr>
          <w:i/>
        </w:rPr>
        <w:t>Rhynchospora</w:t>
      </w:r>
      <w:proofErr w:type="spellEnd"/>
      <w:r>
        <w:t xml:space="preserve"> spp., </w:t>
      </w:r>
      <w:proofErr w:type="spellStart"/>
      <w:r w:rsidRPr="00CB45A8">
        <w:rPr>
          <w:i/>
        </w:rPr>
        <w:t>Dicanthelium</w:t>
      </w:r>
      <w:proofErr w:type="spellEnd"/>
      <w:r>
        <w:t xml:space="preserve"> spp.) and stunted woody plants including '</w:t>
      </w:r>
      <w:proofErr w:type="spellStart"/>
      <w:r>
        <w:t>ohi'a</w:t>
      </w:r>
      <w:proofErr w:type="spellEnd"/>
      <w:r>
        <w:t xml:space="preserve">, </w:t>
      </w:r>
      <w:proofErr w:type="spellStart"/>
      <w:r>
        <w:t>pilo</w:t>
      </w:r>
      <w:proofErr w:type="spellEnd"/>
      <w:r>
        <w:t xml:space="preserve"> (</w:t>
      </w:r>
      <w:proofErr w:type="spellStart"/>
      <w:r w:rsidRPr="00CB45A8">
        <w:rPr>
          <w:i/>
        </w:rPr>
        <w:t>Coprosma</w:t>
      </w:r>
      <w:proofErr w:type="spellEnd"/>
      <w:r w:rsidRPr="00CB45A8">
        <w:rPr>
          <w:i/>
        </w:rPr>
        <w:t xml:space="preserve"> </w:t>
      </w:r>
      <w:proofErr w:type="spellStart"/>
      <w:r w:rsidRPr="00CB45A8">
        <w:rPr>
          <w:i/>
        </w:rPr>
        <w:t>ochracea</w:t>
      </w:r>
      <w:proofErr w:type="spellEnd"/>
      <w:r>
        <w:t xml:space="preserve">), and </w:t>
      </w:r>
      <w:proofErr w:type="spellStart"/>
      <w:r>
        <w:t>na'ena'e</w:t>
      </w:r>
      <w:proofErr w:type="spellEnd"/>
      <w:r>
        <w:t xml:space="preserve"> (</w:t>
      </w:r>
      <w:proofErr w:type="spellStart"/>
      <w:r w:rsidRPr="00CB45A8">
        <w:rPr>
          <w:i/>
        </w:rPr>
        <w:t>Dubautia</w:t>
      </w:r>
      <w:proofErr w:type="spellEnd"/>
      <w:r>
        <w:t xml:space="preserve"> spp.) Dwarfed or stunted woody plants can occur as scattered individuals, in clumps, or as a continuous layer. Associated ferns and herbs include </w:t>
      </w:r>
      <w:proofErr w:type="spellStart"/>
      <w:r w:rsidRPr="00CB45A8">
        <w:rPr>
          <w:i/>
        </w:rPr>
        <w:t>Sadleria</w:t>
      </w:r>
      <w:proofErr w:type="spellEnd"/>
      <w:r>
        <w:t xml:space="preserve"> spp., </w:t>
      </w:r>
      <w:r w:rsidRPr="00CB45A8">
        <w:rPr>
          <w:i/>
        </w:rPr>
        <w:t>Polypodium</w:t>
      </w:r>
      <w:r>
        <w:t xml:space="preserve"> spp., </w:t>
      </w:r>
      <w:proofErr w:type="spellStart"/>
      <w:r w:rsidRPr="00CB45A8">
        <w:rPr>
          <w:i/>
        </w:rPr>
        <w:t>Hymenophyllum</w:t>
      </w:r>
      <w:proofErr w:type="spellEnd"/>
      <w:r>
        <w:t xml:space="preserve"> spp., </w:t>
      </w:r>
      <w:proofErr w:type="spellStart"/>
      <w:r w:rsidRPr="00CB45A8">
        <w:rPr>
          <w:i/>
        </w:rPr>
        <w:t>Elaphoglossum</w:t>
      </w:r>
      <w:proofErr w:type="spellEnd"/>
      <w:r>
        <w:t xml:space="preserve"> spp., </w:t>
      </w:r>
      <w:proofErr w:type="spellStart"/>
      <w:r w:rsidRPr="00CB45A8">
        <w:rPr>
          <w:i/>
        </w:rPr>
        <w:t>Athyrium</w:t>
      </w:r>
      <w:proofErr w:type="spellEnd"/>
      <w:r>
        <w:t xml:space="preserve"> spp., </w:t>
      </w:r>
      <w:proofErr w:type="spellStart"/>
      <w:r w:rsidRPr="00CB45A8">
        <w:rPr>
          <w:i/>
        </w:rPr>
        <w:t>Schizaea</w:t>
      </w:r>
      <w:proofErr w:type="spellEnd"/>
      <w:r w:rsidRPr="00CB45A8">
        <w:rPr>
          <w:i/>
        </w:rPr>
        <w:t xml:space="preserve"> </w:t>
      </w:r>
      <w:proofErr w:type="spellStart"/>
      <w:r w:rsidRPr="00CB45A8">
        <w:rPr>
          <w:i/>
        </w:rPr>
        <w:t>robusta</w:t>
      </w:r>
      <w:proofErr w:type="spellEnd"/>
      <w:r>
        <w:t xml:space="preserve">, </w:t>
      </w:r>
      <w:proofErr w:type="spellStart"/>
      <w:r w:rsidRPr="00CB45A8">
        <w:rPr>
          <w:i/>
        </w:rPr>
        <w:t>Selaginella</w:t>
      </w:r>
      <w:proofErr w:type="spellEnd"/>
      <w:r w:rsidRPr="00CB45A8">
        <w:rPr>
          <w:i/>
        </w:rPr>
        <w:t xml:space="preserve"> </w:t>
      </w:r>
      <w:proofErr w:type="spellStart"/>
      <w:r w:rsidRPr="00CB45A8">
        <w:rPr>
          <w:i/>
        </w:rPr>
        <w:t>deflexa</w:t>
      </w:r>
      <w:proofErr w:type="spellEnd"/>
      <w:r>
        <w:t xml:space="preserve">, </w:t>
      </w:r>
      <w:proofErr w:type="spellStart"/>
      <w:r w:rsidRPr="00CB45A8">
        <w:rPr>
          <w:i/>
        </w:rPr>
        <w:t>Plantago</w:t>
      </w:r>
      <w:proofErr w:type="spellEnd"/>
      <w:r>
        <w:t xml:space="preserve"> spp., </w:t>
      </w:r>
      <w:proofErr w:type="spellStart"/>
      <w:r w:rsidRPr="00CB45A8">
        <w:rPr>
          <w:i/>
        </w:rPr>
        <w:t>Astelia</w:t>
      </w:r>
      <w:proofErr w:type="spellEnd"/>
      <w:r>
        <w:t xml:space="preserve"> spp., </w:t>
      </w:r>
      <w:r w:rsidRPr="00CB45A8">
        <w:rPr>
          <w:i/>
        </w:rPr>
        <w:t>Viola</w:t>
      </w:r>
      <w:r>
        <w:t xml:space="preserve"> spp., </w:t>
      </w:r>
      <w:proofErr w:type="spellStart"/>
      <w:r w:rsidRPr="00CB45A8">
        <w:rPr>
          <w:i/>
        </w:rPr>
        <w:t>Machaerina</w:t>
      </w:r>
      <w:proofErr w:type="spellEnd"/>
      <w:r>
        <w:t xml:space="preserve"> spp., </w:t>
      </w:r>
      <w:proofErr w:type="spellStart"/>
      <w:r w:rsidRPr="00CB45A8">
        <w:rPr>
          <w:i/>
        </w:rPr>
        <w:t>Lysimachia</w:t>
      </w:r>
      <w:proofErr w:type="spellEnd"/>
      <w:r>
        <w:t xml:space="preserve"> spp., and on </w:t>
      </w:r>
      <w:proofErr w:type="spellStart"/>
      <w:r>
        <w:t>Kaua'i</w:t>
      </w:r>
      <w:proofErr w:type="spellEnd"/>
      <w:r>
        <w:t xml:space="preserve">, the boreal catchfly </w:t>
      </w:r>
      <w:proofErr w:type="spellStart"/>
      <w:r w:rsidRPr="00CB45A8">
        <w:rPr>
          <w:i/>
        </w:rPr>
        <w:t>Drosera</w:t>
      </w:r>
      <w:proofErr w:type="spellEnd"/>
      <w:r w:rsidRPr="00CB45A8">
        <w:rPr>
          <w:i/>
        </w:rPr>
        <w:t xml:space="preserve"> </w:t>
      </w:r>
      <w:proofErr w:type="spellStart"/>
      <w:r w:rsidRPr="00CB45A8">
        <w:rPr>
          <w:i/>
        </w:rPr>
        <w:t>anglica</w:t>
      </w:r>
      <w:proofErr w:type="spellEnd"/>
      <w:r>
        <w:t>.</w:t>
      </w:r>
    </w:p>
    <w:p w:rsidR="00AA1BEA" w:rsidP="00AA1BEA" w:rsidRDefault="00AA1BEA">
      <w:pPr>
        <w:pStyle w:val="InfoPara"/>
      </w:pPr>
      <w:r>
        <w:t>BpS Dominant and Indicator Species</w:t>
      </w:r>
    </w:p>
    <w:p>
      <w:r>
        <w:rPr>
          <w:sz w:val="16"/>
        </w:rPr>
        <w:t>Species names are from the NRCS PLANTS database. Check species codes at http://plants.usda.gov.</w:t>
      </w:r>
    </w:p>
    <w:p w:rsidR="00AA1BEA" w:rsidP="00AA1BEA" w:rsidRDefault="00AA1BEA">
      <w:pPr>
        <w:pStyle w:val="InfoPara"/>
      </w:pPr>
      <w:r>
        <w:t>Disturbance Description</w:t>
      </w:r>
    </w:p>
    <w:p w:rsidR="00AA1BEA" w:rsidP="00AA1BEA" w:rsidRDefault="00AA1BEA">
      <w:r>
        <w:t>Primary disturbances include landslides and erosion that drain these areas resulting in drier substrate conditions that favor shrubland and forest development. Landslides will cause this system to transition to a late successional stage of wet forested systems such as Hawaii Lowland Rainforest, Montane Rainforest</w:t>
      </w:r>
      <w:r w:rsidR="00861206">
        <w:t>,</w:t>
      </w:r>
      <w:r>
        <w:t xml:space="preserve"> and Cloud Forest.</w:t>
      </w:r>
    </w:p>
    <w:p w:rsidR="00AA1BEA" w:rsidP="00AA1BEA" w:rsidRDefault="004A133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A1BEA" w:rsidP="00AA1BEA" w:rsidRDefault="00AA1BEA">
      <w:pPr>
        <w:pStyle w:val="InfoPara"/>
      </w:pPr>
      <w:r>
        <w:t>Scale Description</w:t>
      </w:r>
    </w:p>
    <w:p w:rsidR="00AA1BEA" w:rsidP="00AA1BEA" w:rsidRDefault="00AA1BEA"/>
    <w:p w:rsidR="00AA1BEA" w:rsidP="00AA1BEA" w:rsidRDefault="00AA1BEA">
      <w:pPr>
        <w:pStyle w:val="InfoPara"/>
      </w:pPr>
      <w:r>
        <w:t>Adjacency or Identification Concerns</w:t>
      </w:r>
    </w:p>
    <w:p w:rsidR="00AA1BEA" w:rsidP="00AA1BEA" w:rsidRDefault="00AA1BEA"/>
    <w:p w:rsidR="00AA1BEA" w:rsidP="00AA1BEA" w:rsidRDefault="00AA1BEA">
      <w:pPr>
        <w:pStyle w:val="InfoPara"/>
      </w:pPr>
      <w:r>
        <w:t>Issues or Problems</w:t>
      </w:r>
    </w:p>
    <w:p w:rsidR="00AA1BEA" w:rsidP="00AA1BEA" w:rsidRDefault="00AA1BEA">
      <w:r>
        <w:t>This system is in fact a seral stage of many wet forested systems found in the Hawaiian archipelago</w:t>
      </w:r>
      <w:r w:rsidR="0081276A">
        <w:t>,</w:t>
      </w:r>
      <w:r>
        <w:t xml:space="preserve"> but we were unable to model that without violating the LANDFIRE modeling rule limiting models to </w:t>
      </w:r>
      <w:r w:rsidR="00CB45A8">
        <w:t>five</w:t>
      </w:r>
      <w:r>
        <w:t xml:space="preserve"> seral stages. This also prevented us from modeling the primary </w:t>
      </w:r>
      <w:r>
        <w:lastRenderedPageBreak/>
        <w:t xml:space="preserve">disturbance, landslides (resulting in drainage), which cause this type to transition back to an early successional forest type. As such it has been modeled as a late stage closed </w:t>
      </w:r>
      <w:r w:rsidR="00CB45A8">
        <w:t>one</w:t>
      </w:r>
      <w:r>
        <w:t xml:space="preserve"> box model.</w:t>
      </w:r>
    </w:p>
    <w:p w:rsidR="00AA1BEA" w:rsidP="00AA1BEA" w:rsidRDefault="00AA1BEA">
      <w:pPr>
        <w:pStyle w:val="InfoPara"/>
      </w:pPr>
      <w:r>
        <w:t>Native Uncharacteristic Conditions</w:t>
      </w:r>
    </w:p>
    <w:p w:rsidR="00AA1BEA" w:rsidP="00AA1BEA" w:rsidRDefault="00AA1BEA"/>
    <w:p w:rsidR="00AA1BEA" w:rsidP="00AA1BEA" w:rsidRDefault="00AA1BEA">
      <w:pPr>
        <w:pStyle w:val="InfoPara"/>
      </w:pPr>
      <w:r>
        <w:t>Comments</w:t>
      </w:r>
    </w:p>
    <w:p w:rsidR="00B20B8A" w:rsidP="00AA1BEA" w:rsidRDefault="00B20B8A"/>
    <w:p w:rsidR="00AA1BEA" w:rsidP="00AA1BEA" w:rsidRDefault="00AA1BEA">
      <w:pPr>
        <w:pStyle w:val="ReportSection"/>
      </w:pPr>
      <w:r>
        <w:t>Succession Classes</w:t>
      </w:r>
    </w:p>
    <w:p w:rsidR="00AA1BEA" w:rsidP="00AA1BEA" w:rsidRDefault="00AA1BE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A1BEA" w:rsidP="00AA1BEA" w:rsidRDefault="00AA1BEA">
      <w:pPr>
        <w:pStyle w:val="InfoPara"/>
        <w:pBdr>
          <w:top w:val="single" w:color="auto" w:sz="4" w:space="1"/>
        </w:pBdr>
      </w:pPr>
      <w:r>
        <w:t>Class A</w:t>
      </w:r>
      <w:r>
        <w:tab/>
        <w:t>100</w:t>
      </w:r>
      <w:r w:rsidR="002A3B10">
        <w:tab/>
      </w:r>
      <w:r w:rsidR="002A3B10">
        <w:tab/>
      </w:r>
      <w:r w:rsidR="002A3B10">
        <w:tab/>
      </w:r>
      <w:r w:rsidR="002A3B10">
        <w:tab/>
      </w:r>
      <w:r w:rsidR="004F7795">
        <w:t>Late Development 1 - Closed</w:t>
      </w:r>
    </w:p>
    <w:bookmarkEnd w:id="1"/>
    <w:bookmarkEnd w:id="2"/>
    <w:p w:rsidR="00AA1BEA" w:rsidP="00AA1BEA" w:rsidRDefault="00AA1BEA"/>
    <w:p w:rsidR="00AA1BEA" w:rsidP="00AA1BEA" w:rsidRDefault="00AA1BEA">
      <w:pPr>
        <w:pStyle w:val="SClassInfoPara"/>
      </w:pPr>
      <w:r>
        <w:t>Indicator Species</w:t>
      </w:r>
    </w:p>
    <w:p w:rsidR="00AA1BEA" w:rsidP="00AA1BEA" w:rsidRDefault="00AA1BEA"/>
    <w:p w:rsidR="00AA1BEA" w:rsidP="00AA1BEA" w:rsidRDefault="00AA1BEA">
      <w:pPr>
        <w:pStyle w:val="SClassInfoPara"/>
      </w:pPr>
      <w:r>
        <w:t>Description</w:t>
      </w:r>
    </w:p>
    <w:p w:rsidR="00AA1BEA" w:rsidP="00AA1BEA" w:rsidRDefault="00AA1BEA">
      <w:r>
        <w:t>This state persists for thousands of year (climax seral state). Experts agree that this is a seral state of wet forested systems found in Hawai'</w:t>
      </w:r>
      <w:r w:rsidR="00861206">
        <w:t>i</w:t>
      </w:r>
      <w:r>
        <w:t xml:space="preserve"> when poor drainage creates continually saturated, low oxygen, high acid substrate.</w:t>
      </w:r>
    </w:p>
    <w:p w:rsidR="00AA1BEA" w:rsidP="00AA1BEA" w:rsidRDefault="00AA1BEA"/>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A1BEA" w:rsidP="00AA1BEA" w:rsidRDefault="00AA1BEA">
      <w:proofErr w:type="spellStart"/>
      <w:r>
        <w:t>Carlquist</w:t>
      </w:r>
      <w:proofErr w:type="spellEnd"/>
      <w:r>
        <w:t xml:space="preserve">, S. 1980. Hawaii: a natural history. Geology, climate, native flora and fauna above the shoreline. Pac. Trop. Bot. </w:t>
      </w:r>
      <w:proofErr w:type="spellStart"/>
      <w:r>
        <w:t>Gdn</w:t>
      </w:r>
      <w:proofErr w:type="spellEnd"/>
      <w:r>
        <w:t xml:space="preserve">., </w:t>
      </w:r>
      <w:proofErr w:type="spellStart"/>
      <w:r>
        <w:t>Lawai</w:t>
      </w:r>
      <w:proofErr w:type="spellEnd"/>
      <w:r>
        <w:t>, Kauai, Hawaii, 468 pp.</w:t>
      </w:r>
    </w:p>
    <w:p w:rsidR="00AA1BEA" w:rsidP="00AA1BEA" w:rsidRDefault="00AA1BEA"/>
    <w:p w:rsidR="00AA1BEA" w:rsidP="00AA1BEA" w:rsidRDefault="00AA1BEA">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AA1BEA" w:rsidP="00AA1BEA" w:rsidRDefault="00AA1BEA"/>
    <w:p w:rsidR="00AA1BEA" w:rsidP="00AA1BEA" w:rsidRDefault="00AA1BEA">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AA1BEA" w:rsidP="00AA1BEA" w:rsidRDefault="00AA1BEA"/>
    <w:p w:rsidR="00AA1BEA" w:rsidP="00AA1BEA" w:rsidRDefault="00AA1BEA">
      <w:r>
        <w:t>NatureServe. 2008. NatureServe Explorer: An online encyclopedia of life [web application]. Version 7.0. NatureServe, Arlington, Virginia. Available http://www.natureserve.org/explorer. (Accessed: September 3, 2008 ).</w:t>
      </w:r>
    </w:p>
    <w:p w:rsidR="00AA1BEA" w:rsidP="00AA1BEA" w:rsidRDefault="00AA1BEA"/>
    <w:p w:rsidR="00AA1BEA" w:rsidP="00AA1BEA" w:rsidRDefault="00AA1BEA">
      <w:r>
        <w:t xml:space="preserve">Price, J.P., S.M. </w:t>
      </w:r>
      <w:proofErr w:type="spellStart"/>
      <w:r>
        <w:t>Gon</w:t>
      </w:r>
      <w:proofErr w:type="spellEnd"/>
      <w:r>
        <w:t xml:space="preserve"> III, J.D. Jacobi, and D. </w:t>
      </w:r>
      <w:proofErr w:type="spellStart"/>
      <w:r>
        <w:t>Matsuwaki</w:t>
      </w:r>
      <w:proofErr w:type="spellEnd"/>
      <w:r>
        <w:t xml:space="preserve">. 2007. </w:t>
      </w:r>
      <w:proofErr w:type="spellStart"/>
      <w:r>
        <w:t>Mappingplant</w:t>
      </w:r>
      <w:proofErr w:type="spellEnd"/>
      <w:r>
        <w:t xml:space="preserve"> species ranges in the Hawaiian Islands: Developing a methodology and associated GIS layers. Hawai'</w:t>
      </w:r>
      <w:r w:rsidR="00861206">
        <w:t>i</w:t>
      </w:r>
      <w:r>
        <w:t xml:space="preserve"> Cooperative Studies Unit. Technical Report HCSU-008. Pacific Aquaculture and Coastal </w:t>
      </w:r>
      <w:r>
        <w:lastRenderedPageBreak/>
        <w:t>Resources Center (PACRC), University of Hawai'i, Hilo. 58 pp., includes 16 figures and 6 tables.</w:t>
      </w:r>
    </w:p>
    <w:p w:rsidR="00AA1BEA" w:rsidP="00AA1BEA" w:rsidRDefault="00AA1BEA"/>
    <w:p w:rsidR="00AA1BEA" w:rsidP="00AA1BEA" w:rsidRDefault="00AA1BEA">
      <w:r>
        <w:t xml:space="preserve">Selling, O.H. 1948. Studies in Hawaiian pollen statistics, part III. On the late </w:t>
      </w:r>
      <w:r w:rsidR="00861206">
        <w:t>quaternary</w:t>
      </w:r>
      <w:r>
        <w:t xml:space="preserve"> history of the Hawaiian vegetation. B.P. Bishop Museum Spec Publ. 39. Bishop Museum Press, Honolulu. 154 pp.</w:t>
      </w:r>
    </w:p>
    <w:p w:rsidR="00AA1BEA" w:rsidP="00AA1BEA" w:rsidRDefault="00AA1BEA"/>
    <w:p w:rsidR="00AA1BEA" w:rsidP="00AA1BEA" w:rsidRDefault="00AA1BEA">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AA1BEA" w:rsidP="00AA1BEA" w:rsidRDefault="00AA1BEA"/>
    <w:p w:rsidR="00AA1BEA" w:rsidP="00AA1BEA" w:rsidRDefault="00AA1BEA">
      <w:r>
        <w:t>Western Ecology Working Group of NatureServe. No date. International Ecological Classification Standard: International Vegetation Classification. Terrestrial Vegetation. NatureServe, Boulder, CO.</w:t>
      </w:r>
    </w:p>
    <w:p w:rsidR="00AA1BEA" w:rsidP="00AA1BEA" w:rsidRDefault="00AA1BEA"/>
    <w:p w:rsidR="00AA1BEA" w:rsidP="00AA1BEA" w:rsidRDefault="00AA1BEA">
      <w:r>
        <w:t>Ziegler, A. C. 2002. Hawaii natural history, ecology, and evolution. University of Hawaii Press, Honolulu. 477 pp</w:t>
      </w:r>
    </w:p>
    <w:p w:rsidRPr="00A43E41" w:rsidR="004D5F12" w:rsidP="00AA1BE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212" w:rsidRDefault="00405212">
      <w:r>
        <w:separator/>
      </w:r>
    </w:p>
  </w:endnote>
  <w:endnote w:type="continuationSeparator" w:id="0">
    <w:p w:rsidR="00405212" w:rsidRDefault="0040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BEA" w:rsidRDefault="00AA1BEA" w:rsidP="00AA1B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212" w:rsidRDefault="00405212">
      <w:r>
        <w:separator/>
      </w:r>
    </w:p>
  </w:footnote>
  <w:footnote w:type="continuationSeparator" w:id="0">
    <w:p w:rsidR="00405212" w:rsidRDefault="00405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A1BE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20B8A"/>
    <w:pPr>
      <w:ind w:left="720"/>
    </w:pPr>
    <w:rPr>
      <w:rFonts w:ascii="Calibri" w:eastAsia="Calibri" w:hAnsi="Calibri"/>
      <w:sz w:val="22"/>
      <w:szCs w:val="22"/>
    </w:rPr>
  </w:style>
  <w:style w:type="character" w:styleId="Hyperlink">
    <w:name w:val="Hyperlink"/>
    <w:rsid w:val="00B20B8A"/>
    <w:rPr>
      <w:color w:val="0000FF"/>
      <w:u w:val="single"/>
    </w:rPr>
  </w:style>
  <w:style w:type="paragraph" w:customStyle="1" w:styleId="paragraph">
    <w:name w:val="paragraph"/>
    <w:basedOn w:val="Normal"/>
    <w:rsid w:val="004A133B"/>
  </w:style>
  <w:style w:type="character" w:customStyle="1" w:styleId="normaltextrun1">
    <w:name w:val="normaltextrun1"/>
    <w:rsid w:val="004A133B"/>
  </w:style>
  <w:style w:type="character" w:customStyle="1" w:styleId="eop">
    <w:name w:val="eop"/>
    <w:rsid w:val="004A133B"/>
  </w:style>
  <w:style w:type="paragraph" w:styleId="BalloonText">
    <w:name w:val="Balloon Text"/>
    <w:basedOn w:val="Normal"/>
    <w:link w:val="BalloonTextChar"/>
    <w:uiPriority w:val="99"/>
    <w:semiHidden/>
    <w:unhideWhenUsed/>
    <w:rsid w:val="008612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2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2018-06-06T21:10:00Z</dcterms:created>
  <dcterms:modified xsi:type="dcterms:W3CDTF">2025-02-12T09:42:14Z</dcterms:modified>
</cp:coreProperties>
</file>