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A8E8" w14:textId="5EC358E0" w:rsidR="00DE405B" w:rsidRPr="006F4D5A" w:rsidRDefault="006F4D5A">
      <w:pPr>
        <w:rPr>
          <w:sz w:val="28"/>
          <w:szCs w:val="28"/>
        </w:rPr>
      </w:pPr>
      <w:r w:rsidRPr="006F4D5A">
        <w:rPr>
          <w:sz w:val="28"/>
          <w:szCs w:val="28"/>
        </w:rPr>
        <w:t>Notes and Collaboration Ideas for Lisa Handford and Randy Swaty</w:t>
      </w:r>
    </w:p>
    <w:p w14:paraId="56A3B0F4" w14:textId="4E59D59C" w:rsidR="006F4D5A" w:rsidRDefault="006F4D5A">
      <w:r w:rsidRPr="006F4D5A">
        <w:t>Initiated May 16, 2024</w:t>
      </w:r>
    </w:p>
    <w:p w14:paraId="43502B06" w14:textId="246E1C58" w:rsidR="006F4D5A" w:rsidRDefault="006F4D5A" w:rsidP="006F4D5A">
      <w:pPr>
        <w:pStyle w:val="Heading2"/>
      </w:pPr>
      <w:r>
        <w:t xml:space="preserve">Overall: </w:t>
      </w:r>
    </w:p>
    <w:p w14:paraId="009D39DC" w14:textId="4E756D11" w:rsidR="006F4D5A" w:rsidRDefault="006F4D5A" w:rsidP="006F4D5A">
      <w:r>
        <w:t xml:space="preserve">Lisa and Randy have a record of collaboration, are in the same ‘academic family’ and share many interests including mycorrhizal-powered restoration, fire-ecology, climate change adaptation and empowering students.  </w:t>
      </w:r>
    </w:p>
    <w:p w14:paraId="2DA358B6" w14:textId="3FCA9897" w:rsidR="006F4D5A" w:rsidRDefault="006F4D5A">
      <w:r>
        <w:t>A</w:t>
      </w:r>
      <w:r w:rsidRPr="006F4D5A">
        <w:t>s Fire-Freaking-Ecologist for THE Grand Canyon National Park</w:t>
      </w:r>
      <w:r>
        <w:t xml:space="preserve"> (GCNP) Lisa has many opportunities/challenges/questions, including:</w:t>
      </w:r>
    </w:p>
    <w:p w14:paraId="32B1069C" w14:textId="3E9F8539" w:rsidR="006F4D5A" w:rsidRDefault="006F4D5A" w:rsidP="006F4D5A">
      <w:pPr>
        <w:pStyle w:val="ListParagraph"/>
        <w:numPr>
          <w:ilvl w:val="0"/>
          <w:numId w:val="1"/>
        </w:numPr>
      </w:pPr>
      <w:r>
        <w:t>The GCNP has tons of fire monitoring data going back to 1993.  This data, at the least, needs to be read into R, cleaned, and wrangled into a usable dataframe.  Then it needs to be analyzed and visualized.</w:t>
      </w:r>
    </w:p>
    <w:p w14:paraId="47DC884D" w14:textId="5722D228" w:rsidR="006F4D5A" w:rsidRDefault="006F4D5A" w:rsidP="006F4D5A">
      <w:pPr>
        <w:pStyle w:val="ListParagraph"/>
        <w:numPr>
          <w:ilvl w:val="0"/>
          <w:numId w:val="1"/>
        </w:numPr>
      </w:pPr>
      <w:r>
        <w:t>There are situations where disturbances may be so severe and/or frequent they are having unprecedented outcomes.  For example, spruce-fir forests may rebound after one fire, but after two too close together they are transitioning to locusts mono-cultures.  There is a need to learn from these observations and datasets, and to capture knowledge and hypotheses.</w:t>
      </w:r>
    </w:p>
    <w:p w14:paraId="0D66C587" w14:textId="04324EB8" w:rsidR="006F4D5A" w:rsidRDefault="006F4D5A" w:rsidP="006F4D5A">
      <w:pPr>
        <w:pStyle w:val="ListParagraph"/>
        <w:numPr>
          <w:ilvl w:val="0"/>
          <w:numId w:val="1"/>
        </w:numPr>
      </w:pPr>
      <w:r>
        <w:t xml:space="preserve">There are questions around mycorrhizal-powered restoration, </w:t>
      </w:r>
      <w:r w:rsidR="000D1C65">
        <w:t xml:space="preserve">changes in </w:t>
      </w:r>
      <w:r>
        <w:t>albe</w:t>
      </w:r>
      <w:r w:rsidR="000D1C65">
        <w:t>d</w:t>
      </w:r>
      <w:r>
        <w:t xml:space="preserve">o </w:t>
      </w:r>
      <w:r w:rsidR="000D1C65">
        <w:t>and assisted migration.  Can these be assessed in modeling software somehow?</w:t>
      </w:r>
    </w:p>
    <w:p w14:paraId="146D44E1" w14:textId="3E8EFF17" w:rsidR="000D1C65" w:rsidRDefault="000D1C65" w:rsidP="000D1C65">
      <w:r>
        <w:t>Randy, as an ecologist for The Nature Conservancy’s LANDFIRE team is tasked with:</w:t>
      </w:r>
    </w:p>
    <w:p w14:paraId="30EB0EAB" w14:textId="349B7D3F" w:rsidR="000D1C65" w:rsidRDefault="000D1C65" w:rsidP="000D1C65">
      <w:pPr>
        <w:pStyle w:val="ListParagraph"/>
        <w:numPr>
          <w:ilvl w:val="0"/>
          <w:numId w:val="2"/>
        </w:numPr>
      </w:pPr>
      <w:r>
        <w:t>Assisting users with LANDFIRE Products</w:t>
      </w:r>
    </w:p>
    <w:p w14:paraId="1C682615" w14:textId="69F5EE49" w:rsidR="000D1C65" w:rsidRDefault="000D1C65" w:rsidP="000D1C65">
      <w:pPr>
        <w:pStyle w:val="ListParagraph"/>
        <w:numPr>
          <w:ilvl w:val="0"/>
          <w:numId w:val="2"/>
        </w:numPr>
      </w:pPr>
      <w:r>
        <w:t>Collecting feedback</w:t>
      </w:r>
    </w:p>
    <w:p w14:paraId="5517BB14" w14:textId="28A5D1AC" w:rsidR="000D1C65" w:rsidRDefault="000D1C65" w:rsidP="000D1C65">
      <w:pPr>
        <w:pStyle w:val="ListParagraph"/>
        <w:numPr>
          <w:ilvl w:val="0"/>
          <w:numId w:val="2"/>
        </w:numPr>
      </w:pPr>
      <w:r>
        <w:t>Ensuring plot datasets are submitted to LANDFIRE</w:t>
      </w:r>
    </w:p>
    <w:p w14:paraId="7329B6D4" w14:textId="49460111" w:rsidR="000D1C65" w:rsidRDefault="000D1C65" w:rsidP="000D1C65">
      <w:pPr>
        <w:pStyle w:val="ListParagraph"/>
        <w:numPr>
          <w:ilvl w:val="0"/>
          <w:numId w:val="2"/>
        </w:numPr>
      </w:pPr>
      <w:r>
        <w:t>Conducting LANDFIRE-based analyses</w:t>
      </w:r>
    </w:p>
    <w:p w14:paraId="31997E4E" w14:textId="01FB1BFD" w:rsidR="000D1C65" w:rsidRDefault="000D1C65" w:rsidP="000D1C65">
      <w:pPr>
        <w:pStyle w:val="Heading2"/>
      </w:pPr>
      <w:r>
        <w:t>Potential threads of collaboration</w:t>
      </w:r>
    </w:p>
    <w:p w14:paraId="203C8F16" w14:textId="77777777" w:rsidR="000D1C65" w:rsidRDefault="000D1C65" w:rsidP="000D1C65"/>
    <w:p w14:paraId="08E454DE" w14:textId="459FD10E" w:rsidR="000D1C65" w:rsidRDefault="000D1C65" w:rsidP="000D1C65">
      <w:pPr>
        <w:pStyle w:val="ListParagraph"/>
        <w:numPr>
          <w:ilvl w:val="0"/>
          <w:numId w:val="3"/>
        </w:numPr>
      </w:pPr>
      <w:r>
        <w:t>Wrangling, analyzing and leveraging plot data.  Ideas include (some bad maybe):</w:t>
      </w:r>
    </w:p>
    <w:p w14:paraId="3EE2124E" w14:textId="2320744A" w:rsidR="000D1C65" w:rsidRDefault="000D1C65" w:rsidP="000D1C65">
      <w:pPr>
        <w:pStyle w:val="ListParagraph"/>
        <w:numPr>
          <w:ilvl w:val="1"/>
          <w:numId w:val="3"/>
        </w:numPr>
      </w:pPr>
      <w:r>
        <w:t>Find CDL member(s) to do some initial learning/wrangling for free, followed by paid analysis and visualization</w:t>
      </w:r>
    </w:p>
    <w:p w14:paraId="084B1146" w14:textId="4E1A451C" w:rsidR="000D1C65" w:rsidRDefault="000D1C65" w:rsidP="000D1C65">
      <w:pPr>
        <w:pStyle w:val="ListParagraph"/>
        <w:numPr>
          <w:ilvl w:val="1"/>
          <w:numId w:val="3"/>
        </w:numPr>
      </w:pPr>
      <w:r>
        <w:t>Using plot data to validate LANDFIRE datasets and models</w:t>
      </w:r>
    </w:p>
    <w:p w14:paraId="2B38C685" w14:textId="690DB807" w:rsidR="000D1C65" w:rsidRDefault="000D1C65" w:rsidP="000D1C65">
      <w:pPr>
        <w:pStyle w:val="ListParagraph"/>
        <w:numPr>
          <w:ilvl w:val="0"/>
          <w:numId w:val="3"/>
        </w:numPr>
      </w:pPr>
      <w:r>
        <w:t>Modeling.  Use SyncroSim to better understand ecosystem dynamics, document knowledge and test management scenarios</w:t>
      </w:r>
      <w:r w:rsidR="00376452">
        <w:t>.  Experiment with folding mycorrhiza into models.</w:t>
      </w:r>
    </w:p>
    <w:p w14:paraId="2E96B5B3" w14:textId="3730BF53" w:rsidR="008F110E" w:rsidRDefault="008F110E" w:rsidP="008F110E">
      <w:pPr>
        <w:pStyle w:val="ListParagraph"/>
        <w:numPr>
          <w:ilvl w:val="1"/>
          <w:numId w:val="3"/>
        </w:numPr>
      </w:pPr>
      <w:r>
        <w:t>Refine historical models</w:t>
      </w:r>
    </w:p>
    <w:p w14:paraId="03B009EC" w14:textId="54D41BE6" w:rsidR="008F110E" w:rsidRDefault="008F110E" w:rsidP="008F110E">
      <w:pPr>
        <w:pStyle w:val="ListParagraph"/>
        <w:numPr>
          <w:ilvl w:val="1"/>
          <w:numId w:val="3"/>
        </w:numPr>
      </w:pPr>
      <w:r>
        <w:t>Build current models with new states as appropriate, modern disturbances</w:t>
      </w:r>
    </w:p>
    <w:p w14:paraId="5AE9DBEB" w14:textId="788369A7" w:rsidR="008F110E" w:rsidRDefault="008F110E" w:rsidP="008F110E">
      <w:pPr>
        <w:pStyle w:val="ListParagraph"/>
        <w:numPr>
          <w:ilvl w:val="1"/>
          <w:numId w:val="3"/>
        </w:numPr>
      </w:pPr>
      <w:r>
        <w:t>Build future scenario models</w:t>
      </w:r>
    </w:p>
    <w:p w14:paraId="6B986005" w14:textId="165F17D4" w:rsidR="000D1C65" w:rsidRPr="000D1C65" w:rsidRDefault="000D1C65" w:rsidP="000D1C65">
      <w:pPr>
        <w:pStyle w:val="ListParagraph"/>
        <w:numPr>
          <w:ilvl w:val="0"/>
          <w:numId w:val="3"/>
        </w:numPr>
      </w:pPr>
      <w:r>
        <w:t>Build and refine a web report for an area that better captures fire activity on the GCNP and perhaps Kaibab NF</w:t>
      </w:r>
    </w:p>
    <w:p w14:paraId="0040FE94" w14:textId="77777777" w:rsidR="006F4D5A" w:rsidRDefault="006F4D5A"/>
    <w:sectPr w:rsidR="006F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913AB"/>
    <w:multiLevelType w:val="hybridMultilevel"/>
    <w:tmpl w:val="2B4A2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A346F"/>
    <w:multiLevelType w:val="hybridMultilevel"/>
    <w:tmpl w:val="76E49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61442"/>
    <w:multiLevelType w:val="hybridMultilevel"/>
    <w:tmpl w:val="79BC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017532">
    <w:abstractNumId w:val="1"/>
  </w:num>
  <w:num w:numId="2" w16cid:durableId="197082834">
    <w:abstractNumId w:val="2"/>
  </w:num>
  <w:num w:numId="3" w16cid:durableId="179964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5A"/>
    <w:rsid w:val="000D1C65"/>
    <w:rsid w:val="00334259"/>
    <w:rsid w:val="00376452"/>
    <w:rsid w:val="006F4D5A"/>
    <w:rsid w:val="008F110E"/>
    <w:rsid w:val="00DE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994F"/>
  <w15:chartTrackingRefBased/>
  <w15:docId w15:val="{AB14382F-E2A9-4442-B74A-78CD03FC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D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4D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4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L. Swaty</dc:creator>
  <cp:keywords/>
  <dc:description/>
  <cp:lastModifiedBy>Randy L. Swaty</cp:lastModifiedBy>
  <cp:revision>2</cp:revision>
  <dcterms:created xsi:type="dcterms:W3CDTF">2024-05-16T16:23:00Z</dcterms:created>
  <dcterms:modified xsi:type="dcterms:W3CDTF">2024-05-16T16:45:00Z</dcterms:modified>
</cp:coreProperties>
</file>