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663D" w14:textId="7B030472" w:rsidR="009D425C" w:rsidRDefault="00F00C0F" w:rsidP="009D425C">
      <w:pPr>
        <w:spacing w:after="0" w:line="240" w:lineRule="auto"/>
        <w:ind w:left="-5" w:right="0"/>
        <w:jc w:val="center"/>
      </w:pPr>
      <w:r>
        <w:rPr>
          <w:noProof/>
        </w:rPr>
        <w:drawing>
          <wp:inline distT="0" distB="0" distL="0" distR="0" wp14:anchorId="049294B1" wp14:editId="7C59766B">
            <wp:extent cx="1724025" cy="495300"/>
            <wp:effectExtent l="0" t="0" r="9525" b="0"/>
            <wp:docPr id="33085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4025" cy="495300"/>
                    </a:xfrm>
                    <a:prstGeom prst="rect">
                      <a:avLst/>
                    </a:prstGeom>
                    <a:noFill/>
                    <a:ln>
                      <a:noFill/>
                    </a:ln>
                  </pic:spPr>
                </pic:pic>
              </a:graphicData>
            </a:graphic>
          </wp:inline>
        </w:drawing>
      </w:r>
    </w:p>
    <w:p w14:paraId="18650765" w14:textId="77777777" w:rsidR="009D425C" w:rsidRDefault="009D425C" w:rsidP="00AC6AB9">
      <w:pPr>
        <w:spacing w:after="0" w:line="240" w:lineRule="auto"/>
        <w:ind w:left="-5" w:right="0"/>
      </w:pPr>
    </w:p>
    <w:p w14:paraId="013C90E9" w14:textId="77777777" w:rsidR="006618BE" w:rsidRDefault="006618BE" w:rsidP="00AC6AB9">
      <w:pPr>
        <w:spacing w:after="0" w:line="240" w:lineRule="auto"/>
        <w:ind w:left="-5" w:right="0"/>
      </w:pPr>
    </w:p>
    <w:p w14:paraId="590A0BE9" w14:textId="3866E357" w:rsidR="009D425C" w:rsidRDefault="00072D44" w:rsidP="00AC6AB9">
      <w:pPr>
        <w:spacing w:after="0" w:line="240" w:lineRule="auto"/>
        <w:ind w:left="-5" w:right="0"/>
      </w:pPr>
      <w:r>
        <w:t>19 February 2026</w:t>
      </w:r>
    </w:p>
    <w:p w14:paraId="2E593015" w14:textId="6F525B61" w:rsidR="00763F42" w:rsidRDefault="00072D44" w:rsidP="00AC6AB9">
      <w:pPr>
        <w:spacing w:after="0" w:line="240" w:lineRule="auto"/>
        <w:ind w:left="-5" w:right="0"/>
      </w:pPr>
      <w:r>
        <w:t>Rebecca Economides</w:t>
      </w:r>
    </w:p>
    <w:p w14:paraId="546156BC" w14:textId="77777777" w:rsidR="004D4458" w:rsidRDefault="004D4458" w:rsidP="00AC6AB9">
      <w:pPr>
        <w:spacing w:after="0" w:line="240" w:lineRule="auto"/>
        <w:ind w:left="-5" w:right="0"/>
      </w:pPr>
    </w:p>
    <w:p w14:paraId="66B224DC" w14:textId="356F7C0B" w:rsidR="005C1EE2" w:rsidRDefault="008E47C6" w:rsidP="00763F42">
      <w:pPr>
        <w:spacing w:after="0" w:line="240" w:lineRule="auto"/>
        <w:ind w:left="0" w:right="0" w:hanging="14"/>
      </w:pPr>
      <w:r>
        <w:t xml:space="preserve">Dear </w:t>
      </w:r>
      <w:r w:rsidR="00072D44">
        <w:t>Rebecca</w:t>
      </w:r>
      <w:r w:rsidR="002851D1">
        <w:t>:</w:t>
      </w:r>
    </w:p>
    <w:p w14:paraId="367808B1" w14:textId="77777777" w:rsidR="00763F42" w:rsidRDefault="00763F42" w:rsidP="00763F42">
      <w:pPr>
        <w:spacing w:after="0" w:line="240" w:lineRule="auto"/>
        <w:ind w:left="0" w:right="0" w:hanging="14"/>
      </w:pPr>
    </w:p>
    <w:p w14:paraId="7F5C744F" w14:textId="7155D5DA" w:rsidR="007A7392" w:rsidRDefault="002851D1" w:rsidP="007A7392">
      <w:pPr>
        <w:spacing w:after="0" w:line="240" w:lineRule="auto"/>
        <w:ind w:left="0" w:right="0" w:hanging="14"/>
      </w:pPr>
      <w:r>
        <w:t xml:space="preserve">The Nature Conservancy is interested in </w:t>
      </w:r>
      <w:r w:rsidR="007A7392">
        <w:t>developing an overview of how weather and climate may influence fire risk in the Northwoods Region due to climate change, with the goal of providing context and direction for future TNC projects. This overview will rely primarily on academic papers/journal articles and conversations with fire managers, experts, and ecologists with familiarity of the Northwoods Region. Included will be a nuanced discussion describing how specific weather and climate changes are projected to play out due to climate change in different parts of the Northwoods Region, with highlights toward changes in fire weather. The end deliverable may also include:</w:t>
      </w:r>
    </w:p>
    <w:p w14:paraId="18E70279" w14:textId="77777777" w:rsidR="007A7392" w:rsidRDefault="007A7392" w:rsidP="007A7392">
      <w:pPr>
        <w:numPr>
          <w:ilvl w:val="0"/>
          <w:numId w:val="3"/>
        </w:numPr>
        <w:spacing w:before="100" w:beforeAutospacing="1" w:after="100" w:afterAutospacing="1" w:line="240" w:lineRule="auto"/>
        <w:ind w:right="0"/>
        <w:jc w:val="left"/>
        <w:rPr>
          <w:rFonts w:eastAsia="Times New Roman"/>
        </w:rPr>
      </w:pPr>
      <w:r>
        <w:rPr>
          <w:rFonts w:eastAsia="Times New Roman"/>
        </w:rPr>
        <w:t>what "fire weather" means to different groups</w:t>
      </w:r>
    </w:p>
    <w:p w14:paraId="71569486" w14:textId="77777777" w:rsidR="007A7392" w:rsidRDefault="007A7392" w:rsidP="007A7392">
      <w:pPr>
        <w:numPr>
          <w:ilvl w:val="0"/>
          <w:numId w:val="3"/>
        </w:numPr>
        <w:spacing w:before="100" w:beforeAutospacing="1" w:after="100" w:afterAutospacing="1" w:line="240" w:lineRule="auto"/>
        <w:ind w:right="0"/>
        <w:jc w:val="left"/>
        <w:rPr>
          <w:rFonts w:eastAsia="Times New Roman"/>
        </w:rPr>
      </w:pPr>
      <w:r>
        <w:rPr>
          <w:rFonts w:eastAsia="Times New Roman"/>
        </w:rPr>
        <w:t>specific projected changes in climate and weather patterns with layered, indirect, interdisciplinary impacts to fire risk</w:t>
      </w:r>
    </w:p>
    <w:p w14:paraId="218CDE34" w14:textId="77777777" w:rsidR="007A7392" w:rsidRDefault="007A7392" w:rsidP="007A7392">
      <w:pPr>
        <w:numPr>
          <w:ilvl w:val="0"/>
          <w:numId w:val="3"/>
        </w:numPr>
        <w:spacing w:before="100" w:beforeAutospacing="1" w:after="100" w:afterAutospacing="1" w:line="240" w:lineRule="auto"/>
        <w:ind w:right="0"/>
        <w:jc w:val="left"/>
        <w:rPr>
          <w:rFonts w:eastAsia="Times New Roman"/>
        </w:rPr>
      </w:pPr>
      <w:r>
        <w:rPr>
          <w:rFonts w:eastAsia="Times New Roman"/>
        </w:rPr>
        <w:t>perspectives from operational fire personnel, fire-specific ecologists, and atmospheric scientists</w:t>
      </w:r>
    </w:p>
    <w:p w14:paraId="6EC27E45" w14:textId="12ECD12C" w:rsidR="0016476F" w:rsidRDefault="0016476F" w:rsidP="0016476F">
      <w:pPr>
        <w:spacing w:before="100" w:beforeAutospacing="1" w:after="100" w:afterAutospacing="1" w:line="240" w:lineRule="auto"/>
        <w:ind w:right="0"/>
        <w:jc w:val="left"/>
        <w:rPr>
          <w:rFonts w:eastAsia="Times New Roman"/>
        </w:rPr>
      </w:pPr>
      <w:r>
        <w:rPr>
          <w:rFonts w:eastAsia="Times New Roman"/>
        </w:rPr>
        <w:t xml:space="preserve">The end deliverable will be in the form of a written summary. </w:t>
      </w:r>
    </w:p>
    <w:p w14:paraId="3C8597BA" w14:textId="4F2F271D" w:rsidR="005C1EE2" w:rsidRDefault="004455A0" w:rsidP="00F973F9">
      <w:pPr>
        <w:spacing w:after="0" w:line="240" w:lineRule="auto"/>
        <w:ind w:left="-5" w:right="0"/>
      </w:pPr>
      <w:r>
        <w:t xml:space="preserve">Once </w:t>
      </w:r>
      <w:r w:rsidR="00F973F9">
        <w:t>deliver</w:t>
      </w:r>
      <w:r>
        <w:t>ed,</w:t>
      </w:r>
      <w:r w:rsidR="00763F42">
        <w:t xml:space="preserve"> </w:t>
      </w:r>
      <w:r w:rsidR="005F1920">
        <w:t xml:space="preserve">you will be compensated </w:t>
      </w:r>
      <w:r w:rsidR="0066795B">
        <w:t>at a rate of $</w:t>
      </w:r>
      <w:r w:rsidR="00F973F9">
        <w:t>3</w:t>
      </w:r>
      <w:r w:rsidR="0066795B">
        <w:t xml:space="preserve">0 per hour for a maximum of </w:t>
      </w:r>
      <w:r w:rsidR="00072D44">
        <w:t>6</w:t>
      </w:r>
      <w:r w:rsidR="00F973F9">
        <w:t>0 hours (total not to exceed $1,</w:t>
      </w:r>
      <w:r w:rsidR="00072D44">
        <w:t>8</w:t>
      </w:r>
      <w:r w:rsidR="00F973F9">
        <w:t>00) b</w:t>
      </w:r>
      <w:r w:rsidR="0066795B">
        <w:t xml:space="preserve">ased on an invoice </w:t>
      </w:r>
      <w:r w:rsidR="007A33EF">
        <w:t xml:space="preserve">that </w:t>
      </w:r>
      <w:r w:rsidR="0066795B">
        <w:t>document</w:t>
      </w:r>
      <w:r w:rsidR="007A33EF">
        <w:t>s</w:t>
      </w:r>
      <w:r w:rsidR="0066795B">
        <w:t xml:space="preserve"> hours worked on the project</w:t>
      </w:r>
      <w:r w:rsidR="00F973F9">
        <w:t xml:space="preserve"> and specifying deliveries</w:t>
      </w:r>
      <w:r w:rsidR="0066795B">
        <w:t>.</w:t>
      </w:r>
      <w:r w:rsidR="00F973F9">
        <w:t xml:space="preserve"> The period of work will be no longer than 1</w:t>
      </w:r>
      <w:r w:rsidR="00072D44">
        <w:t>6 February</w:t>
      </w:r>
      <w:r w:rsidR="00F973F9">
        <w:t xml:space="preserve"> – </w:t>
      </w:r>
      <w:r w:rsidR="00072D44">
        <w:t>31 May</w:t>
      </w:r>
      <w:r w:rsidR="00F973F9">
        <w:t xml:space="preserve"> 202</w:t>
      </w:r>
      <w:r w:rsidR="00072D44">
        <w:t>6</w:t>
      </w:r>
      <w:r w:rsidR="00F973F9">
        <w:t>.</w:t>
      </w:r>
    </w:p>
    <w:p w14:paraId="2D715DE7" w14:textId="61274177" w:rsidR="004455A0" w:rsidRDefault="004455A0" w:rsidP="004455A0">
      <w:pPr>
        <w:spacing w:after="0" w:line="240" w:lineRule="auto"/>
        <w:ind w:left="-5" w:right="0"/>
      </w:pPr>
    </w:p>
    <w:p w14:paraId="3A074FD1" w14:textId="2031CE1A" w:rsidR="00F973F9" w:rsidRDefault="00F973F9" w:rsidP="00072D44">
      <w:pPr>
        <w:spacing w:after="0" w:line="240" w:lineRule="auto"/>
        <w:ind w:left="-5" w:right="0"/>
      </w:pPr>
      <w:r>
        <w:t>K</w:t>
      </w:r>
      <w:r w:rsidR="00072D44">
        <w:t xml:space="preserve">im Hall </w:t>
      </w:r>
      <w:r>
        <w:t>(</w:t>
      </w:r>
      <w:hyperlink r:id="rId8" w:history="1">
        <w:r w:rsidR="00F00C0F" w:rsidRPr="005B59CB">
          <w:rPr>
            <w:rStyle w:val="Hyperlink"/>
          </w:rPr>
          <w:t>kimberly.hall@tnc.org</w:t>
        </w:r>
      </w:hyperlink>
      <w:r>
        <w:t xml:space="preserve">) </w:t>
      </w:r>
      <w:r w:rsidR="00072D44">
        <w:t>and Randy Swaty (</w:t>
      </w:r>
      <w:hyperlink r:id="rId9" w:history="1">
        <w:r w:rsidR="00072D44" w:rsidRPr="00CB5C1C">
          <w:rPr>
            <w:rStyle w:val="Hyperlink"/>
          </w:rPr>
          <w:t>rswaty@tnc.org</w:t>
        </w:r>
      </w:hyperlink>
      <w:r w:rsidR="00072D44">
        <w:t xml:space="preserve">) </w:t>
      </w:r>
      <w:r>
        <w:t xml:space="preserve">will </w:t>
      </w:r>
      <w:r w:rsidR="00072D44">
        <w:t>be your points of contact for the tasks identified in the agreement.</w:t>
      </w:r>
    </w:p>
    <w:p w14:paraId="71693F9B" w14:textId="77777777" w:rsidR="00F973F9" w:rsidRDefault="00F973F9" w:rsidP="004455A0">
      <w:pPr>
        <w:spacing w:after="0" w:line="240" w:lineRule="auto"/>
        <w:ind w:left="-5" w:right="0"/>
      </w:pPr>
    </w:p>
    <w:p w14:paraId="4774031C" w14:textId="27C80921" w:rsidR="004455A0" w:rsidRDefault="005F1920" w:rsidP="004455A0">
      <w:pPr>
        <w:spacing w:after="0" w:line="240" w:lineRule="auto"/>
        <w:ind w:left="-5" w:right="0"/>
      </w:pPr>
      <w:r>
        <w:t>If you agree with these terms, p</w:t>
      </w:r>
      <w:r w:rsidR="004455A0">
        <w:t xml:space="preserve">lease sign </w:t>
      </w:r>
      <w:r>
        <w:t>below</w:t>
      </w:r>
      <w:r w:rsidR="004455A0">
        <w:t>, scan and email</w:t>
      </w:r>
      <w:r w:rsidR="00A47C8F">
        <w:t xml:space="preserve"> the signed letter to</w:t>
      </w:r>
      <w:r w:rsidR="0066795B">
        <w:t xml:space="preserve"> </w:t>
      </w:r>
      <w:hyperlink r:id="rId10" w:history="1">
        <w:r w:rsidR="00A47C8F" w:rsidRPr="00D81B8D">
          <w:rPr>
            <w:rStyle w:val="Hyperlink"/>
          </w:rPr>
          <w:t>jim_smith@tnc.org</w:t>
        </w:r>
      </w:hyperlink>
      <w:r w:rsidR="00A47C8F">
        <w:t xml:space="preserve"> </w:t>
      </w:r>
      <w:r w:rsidR="004455A0">
        <w:t>for TNC signature.</w:t>
      </w:r>
      <w:r w:rsidR="00C900BA">
        <w:t xml:space="preserve"> He will return a signed copy to you for your records.</w:t>
      </w:r>
    </w:p>
    <w:p w14:paraId="06837CDD" w14:textId="77777777" w:rsidR="000D04D5" w:rsidRDefault="000D04D5" w:rsidP="004455A0">
      <w:pPr>
        <w:spacing w:after="0" w:line="240" w:lineRule="auto"/>
        <w:ind w:left="-5" w:right="0"/>
      </w:pPr>
    </w:p>
    <w:p w14:paraId="52CAB12B" w14:textId="78349A57" w:rsidR="005C1EE2" w:rsidRDefault="008E47C6" w:rsidP="005F1920">
      <w:pPr>
        <w:spacing w:after="0" w:line="240" w:lineRule="auto"/>
        <w:ind w:left="-5" w:right="0"/>
      </w:pPr>
      <w:r>
        <w:t>Sincerely,</w:t>
      </w:r>
    </w:p>
    <w:p w14:paraId="0E09744B" w14:textId="77777777" w:rsidR="005668E4" w:rsidRDefault="005668E4" w:rsidP="005668E4">
      <w:pPr>
        <w:spacing w:after="0" w:line="240" w:lineRule="auto"/>
        <w:ind w:left="-5" w:right="0"/>
      </w:pPr>
    </w:p>
    <w:p w14:paraId="4511B42A" w14:textId="77777777" w:rsidR="007A7392" w:rsidRDefault="007A7392" w:rsidP="005668E4">
      <w:pPr>
        <w:spacing w:after="0" w:line="240" w:lineRule="auto"/>
        <w:ind w:left="-5" w:right="0"/>
      </w:pPr>
    </w:p>
    <w:p w14:paraId="5EE9114C" w14:textId="77777777" w:rsidR="007A7392" w:rsidRDefault="007A7392" w:rsidP="005668E4">
      <w:pPr>
        <w:spacing w:after="0" w:line="240" w:lineRule="auto"/>
        <w:ind w:left="-5" w:right="0"/>
      </w:pPr>
    </w:p>
    <w:p w14:paraId="0838370F" w14:textId="4C2DB5F3" w:rsidR="00D702C2" w:rsidRDefault="006949BE" w:rsidP="006949BE">
      <w:pPr>
        <w:spacing w:after="0" w:line="240" w:lineRule="auto"/>
        <w:ind w:left="-5" w:right="0"/>
      </w:pPr>
      <w:r>
        <w:t>________________________________</w:t>
      </w:r>
      <w:r>
        <w:tab/>
      </w:r>
      <w:r>
        <w:tab/>
      </w:r>
      <w:r>
        <w:tab/>
      </w:r>
      <w:r>
        <w:tab/>
      </w:r>
      <w:r>
        <w:tab/>
      </w:r>
      <w:r>
        <w:tab/>
        <w:t>___________________</w:t>
      </w:r>
    </w:p>
    <w:p w14:paraId="4CB2EAEB" w14:textId="05685431" w:rsidR="006949BE" w:rsidRDefault="007A7392" w:rsidP="006949BE">
      <w:pPr>
        <w:spacing w:after="0" w:line="240" w:lineRule="auto"/>
        <w:ind w:left="-5" w:right="0"/>
      </w:pPr>
      <w:r>
        <w:t>Rebecca Economides</w:t>
      </w:r>
      <w:r w:rsidR="0066795B">
        <w:tab/>
      </w:r>
      <w:r w:rsidR="006949BE">
        <w:tab/>
      </w:r>
      <w:r w:rsidR="006949BE">
        <w:tab/>
      </w:r>
      <w:r w:rsidR="006949BE">
        <w:tab/>
      </w:r>
      <w:r w:rsidR="006949BE">
        <w:tab/>
      </w:r>
      <w:r w:rsidR="006949BE">
        <w:tab/>
      </w:r>
      <w:r w:rsidR="006949BE">
        <w:tab/>
      </w:r>
      <w:r w:rsidR="006949BE">
        <w:tab/>
      </w:r>
      <w:r w:rsidR="006949BE">
        <w:tab/>
        <w:t>Date</w:t>
      </w:r>
    </w:p>
    <w:p w14:paraId="5AD5DDD3" w14:textId="59ABDC64" w:rsidR="00F80AC3" w:rsidRDefault="00F80AC3" w:rsidP="006949BE">
      <w:pPr>
        <w:spacing w:after="0" w:line="240" w:lineRule="auto"/>
        <w:ind w:left="-5" w:right="0"/>
      </w:pPr>
    </w:p>
    <w:p w14:paraId="3132C205" w14:textId="77777777" w:rsidR="00F80AC3" w:rsidRDefault="00F80AC3" w:rsidP="006949BE">
      <w:pPr>
        <w:spacing w:after="0" w:line="240" w:lineRule="auto"/>
        <w:ind w:left="-5" w:right="0"/>
      </w:pPr>
    </w:p>
    <w:p w14:paraId="453B773A" w14:textId="0E729A12" w:rsidR="00D702C2" w:rsidRDefault="00D702C2" w:rsidP="00D702C2">
      <w:pPr>
        <w:spacing w:after="0" w:line="240" w:lineRule="auto"/>
        <w:ind w:left="-5" w:right="0"/>
      </w:pPr>
    </w:p>
    <w:p w14:paraId="64CB9D2F" w14:textId="77777777" w:rsidR="007A7392" w:rsidRDefault="007A7392" w:rsidP="007A7392">
      <w:pPr>
        <w:spacing w:after="0" w:line="240" w:lineRule="auto"/>
        <w:ind w:left="-5" w:right="0"/>
      </w:pPr>
      <w:r>
        <w:t>________________________________</w:t>
      </w:r>
      <w:r>
        <w:tab/>
      </w:r>
      <w:r>
        <w:tab/>
      </w:r>
      <w:r>
        <w:tab/>
      </w:r>
      <w:r>
        <w:tab/>
      </w:r>
      <w:r>
        <w:tab/>
      </w:r>
      <w:r>
        <w:tab/>
        <w:t>___________________</w:t>
      </w:r>
    </w:p>
    <w:p w14:paraId="49919534" w14:textId="7115BD2F" w:rsidR="007A7392" w:rsidRDefault="007A7392" w:rsidP="007A7392">
      <w:pPr>
        <w:spacing w:after="0" w:line="240" w:lineRule="auto"/>
        <w:ind w:left="-5" w:right="0"/>
      </w:pPr>
      <w:r>
        <w:t>James L. Smith</w:t>
      </w:r>
      <w:r>
        <w:tab/>
      </w:r>
      <w:r>
        <w:tab/>
      </w:r>
      <w:r>
        <w:tab/>
      </w:r>
      <w:r>
        <w:tab/>
      </w:r>
      <w:r>
        <w:tab/>
      </w:r>
      <w:r>
        <w:tab/>
      </w:r>
      <w:r>
        <w:tab/>
      </w:r>
      <w:r>
        <w:tab/>
      </w:r>
      <w:r>
        <w:tab/>
      </w:r>
      <w:r>
        <w:tab/>
        <w:t>Date</w:t>
      </w:r>
    </w:p>
    <w:sectPr w:rsidR="007A7392">
      <w:pgSz w:w="12240" w:h="15840"/>
      <w:pgMar w:top="1501" w:right="1440" w:bottom="8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8682" w14:textId="77777777" w:rsidR="00DF63E5" w:rsidRDefault="00DF63E5" w:rsidP="00F70D76">
      <w:pPr>
        <w:spacing w:after="0" w:line="240" w:lineRule="auto"/>
      </w:pPr>
      <w:r>
        <w:separator/>
      </w:r>
    </w:p>
  </w:endnote>
  <w:endnote w:type="continuationSeparator" w:id="0">
    <w:p w14:paraId="19886114" w14:textId="77777777" w:rsidR="00DF63E5" w:rsidRDefault="00DF63E5" w:rsidP="00F7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A93A" w14:textId="77777777" w:rsidR="00DF63E5" w:rsidRDefault="00DF63E5" w:rsidP="00F70D76">
      <w:pPr>
        <w:spacing w:after="0" w:line="240" w:lineRule="auto"/>
      </w:pPr>
      <w:r>
        <w:separator/>
      </w:r>
    </w:p>
  </w:footnote>
  <w:footnote w:type="continuationSeparator" w:id="0">
    <w:p w14:paraId="57820033" w14:textId="77777777" w:rsidR="00DF63E5" w:rsidRDefault="00DF63E5" w:rsidP="00F70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9646D"/>
    <w:multiLevelType w:val="hybridMultilevel"/>
    <w:tmpl w:val="F17E324C"/>
    <w:lvl w:ilvl="0" w:tplc="16B6AC58">
      <w:start w:val="1"/>
      <w:numFmt w:val="decimal"/>
      <w:lvlText w:val="%1."/>
      <w:lvlJc w:val="left"/>
      <w:pPr>
        <w:ind w:left="-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FC0C14">
      <w:start w:val="1"/>
      <w:numFmt w:val="bullet"/>
      <w:lvlText w:val="•"/>
      <w:lvlJc w:val="left"/>
      <w:pPr>
        <w:ind w:left="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DEC33C">
      <w:start w:val="1"/>
      <w:numFmt w:val="bullet"/>
      <w:lvlText w:val="▪"/>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52BBD6">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AEEB2C">
      <w:start w:val="1"/>
      <w:numFmt w:val="bullet"/>
      <w:lvlText w:val="o"/>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446E6A">
      <w:start w:val="1"/>
      <w:numFmt w:val="bullet"/>
      <w:lvlText w:val="▪"/>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A62FE4">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4895C8">
      <w:start w:val="1"/>
      <w:numFmt w:val="bullet"/>
      <w:lvlText w:val="o"/>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724500">
      <w:start w:val="1"/>
      <w:numFmt w:val="bullet"/>
      <w:lvlText w:val="▪"/>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F60A09"/>
    <w:multiLevelType w:val="multilevel"/>
    <w:tmpl w:val="33B2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545CE"/>
    <w:multiLevelType w:val="hybridMultilevel"/>
    <w:tmpl w:val="63D07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351780">
    <w:abstractNumId w:val="0"/>
  </w:num>
  <w:num w:numId="2" w16cid:durableId="1692148254">
    <w:abstractNumId w:val="2"/>
  </w:num>
  <w:num w:numId="3" w16cid:durableId="30593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EE2"/>
    <w:rsid w:val="00072D44"/>
    <w:rsid w:val="000907D2"/>
    <w:rsid w:val="000D04D5"/>
    <w:rsid w:val="0016476F"/>
    <w:rsid w:val="002851D1"/>
    <w:rsid w:val="00312CB9"/>
    <w:rsid w:val="003A6325"/>
    <w:rsid w:val="003E2D2C"/>
    <w:rsid w:val="00414B01"/>
    <w:rsid w:val="00444AA7"/>
    <w:rsid w:val="004455A0"/>
    <w:rsid w:val="0045004E"/>
    <w:rsid w:val="00454E3B"/>
    <w:rsid w:val="00473CB9"/>
    <w:rsid w:val="004D4458"/>
    <w:rsid w:val="005526DC"/>
    <w:rsid w:val="005668E4"/>
    <w:rsid w:val="005A5891"/>
    <w:rsid w:val="005B5B37"/>
    <w:rsid w:val="005C1EE2"/>
    <w:rsid w:val="005F1920"/>
    <w:rsid w:val="00601F32"/>
    <w:rsid w:val="006122BF"/>
    <w:rsid w:val="00630F21"/>
    <w:rsid w:val="006618BE"/>
    <w:rsid w:val="00662FBD"/>
    <w:rsid w:val="0066795B"/>
    <w:rsid w:val="006702A0"/>
    <w:rsid w:val="006949BE"/>
    <w:rsid w:val="006A5252"/>
    <w:rsid w:val="00741CC8"/>
    <w:rsid w:val="00763F42"/>
    <w:rsid w:val="007A33EF"/>
    <w:rsid w:val="007A7392"/>
    <w:rsid w:val="008E47C6"/>
    <w:rsid w:val="009521E3"/>
    <w:rsid w:val="009D425C"/>
    <w:rsid w:val="009E5DCA"/>
    <w:rsid w:val="00A47C8F"/>
    <w:rsid w:val="00A533C0"/>
    <w:rsid w:val="00A810B2"/>
    <w:rsid w:val="00AC6AB9"/>
    <w:rsid w:val="00B424E7"/>
    <w:rsid w:val="00C13592"/>
    <w:rsid w:val="00C900BA"/>
    <w:rsid w:val="00CE1DF0"/>
    <w:rsid w:val="00D702C2"/>
    <w:rsid w:val="00D91D5B"/>
    <w:rsid w:val="00DA55CB"/>
    <w:rsid w:val="00DE1959"/>
    <w:rsid w:val="00DF63E5"/>
    <w:rsid w:val="00F00C0F"/>
    <w:rsid w:val="00F0770B"/>
    <w:rsid w:val="00F45998"/>
    <w:rsid w:val="00F70D76"/>
    <w:rsid w:val="00F80AC3"/>
    <w:rsid w:val="00F973F9"/>
    <w:rsid w:val="00FB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B3923"/>
  <w15:docId w15:val="{4A33FD1C-F1DD-4E63-A266-CEFA8C5E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5" w:lineRule="auto"/>
      <w:ind w:left="10" w:right="625"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55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5A0"/>
    <w:rPr>
      <w:rFonts w:ascii="Segoe UI" w:eastAsia="Calibri" w:hAnsi="Segoe UI" w:cs="Segoe UI"/>
      <w:color w:val="000000"/>
      <w:sz w:val="18"/>
      <w:szCs w:val="18"/>
    </w:rPr>
  </w:style>
  <w:style w:type="character" w:styleId="Hyperlink">
    <w:name w:val="Hyperlink"/>
    <w:basedOn w:val="DefaultParagraphFont"/>
    <w:uiPriority w:val="99"/>
    <w:unhideWhenUsed/>
    <w:rsid w:val="004455A0"/>
    <w:rPr>
      <w:color w:val="0563C1" w:themeColor="hyperlink"/>
      <w:u w:val="single"/>
    </w:rPr>
  </w:style>
  <w:style w:type="character" w:styleId="UnresolvedMention">
    <w:name w:val="Unresolved Mention"/>
    <w:basedOn w:val="DefaultParagraphFont"/>
    <w:uiPriority w:val="99"/>
    <w:semiHidden/>
    <w:unhideWhenUsed/>
    <w:rsid w:val="004455A0"/>
    <w:rPr>
      <w:color w:val="605E5C"/>
      <w:shd w:val="clear" w:color="auto" w:fill="E1DFDD"/>
    </w:rPr>
  </w:style>
  <w:style w:type="character" w:styleId="CommentReference">
    <w:name w:val="annotation reference"/>
    <w:basedOn w:val="DefaultParagraphFont"/>
    <w:uiPriority w:val="99"/>
    <w:semiHidden/>
    <w:unhideWhenUsed/>
    <w:rsid w:val="004455A0"/>
    <w:rPr>
      <w:sz w:val="16"/>
      <w:szCs w:val="16"/>
    </w:rPr>
  </w:style>
  <w:style w:type="paragraph" w:styleId="CommentText">
    <w:name w:val="annotation text"/>
    <w:basedOn w:val="Normal"/>
    <w:link w:val="CommentTextChar"/>
    <w:uiPriority w:val="99"/>
    <w:semiHidden/>
    <w:unhideWhenUsed/>
    <w:rsid w:val="004455A0"/>
    <w:pPr>
      <w:spacing w:line="240" w:lineRule="auto"/>
    </w:pPr>
    <w:rPr>
      <w:sz w:val="20"/>
      <w:szCs w:val="20"/>
    </w:rPr>
  </w:style>
  <w:style w:type="character" w:customStyle="1" w:styleId="CommentTextChar">
    <w:name w:val="Comment Text Char"/>
    <w:basedOn w:val="DefaultParagraphFont"/>
    <w:link w:val="CommentText"/>
    <w:uiPriority w:val="99"/>
    <w:semiHidden/>
    <w:rsid w:val="004455A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4455A0"/>
    <w:rPr>
      <w:b/>
      <w:bCs/>
    </w:rPr>
  </w:style>
  <w:style w:type="character" w:customStyle="1" w:styleId="CommentSubjectChar">
    <w:name w:val="Comment Subject Char"/>
    <w:basedOn w:val="CommentTextChar"/>
    <w:link w:val="CommentSubject"/>
    <w:uiPriority w:val="99"/>
    <w:semiHidden/>
    <w:rsid w:val="004455A0"/>
    <w:rPr>
      <w:rFonts w:ascii="Calibri" w:eastAsia="Calibri" w:hAnsi="Calibri" w:cs="Calibri"/>
      <w:b/>
      <w:bCs/>
      <w:color w:val="000000"/>
      <w:sz w:val="20"/>
      <w:szCs w:val="20"/>
    </w:rPr>
  </w:style>
  <w:style w:type="paragraph" w:styleId="ListParagraph">
    <w:name w:val="List Paragraph"/>
    <w:basedOn w:val="Normal"/>
    <w:uiPriority w:val="34"/>
    <w:qFormat/>
    <w:rsid w:val="00285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97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imberly.hall@tnc.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jim_smith@tnc.org" TargetMode="External"/><Relationship Id="rId4" Type="http://schemas.openxmlformats.org/officeDocument/2006/relationships/webSettings" Target="webSettings.xml"/><Relationship Id="rId9" Type="http://schemas.openxmlformats.org/officeDocument/2006/relationships/hyperlink" Target="mailto:rswaty@tn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1691</Characters>
  <Application>Microsoft Office Word</Application>
  <DocSecurity>0</DocSecurity>
  <Lines>46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Swaty and Jim Smith</dc:creator>
  <cp:keywords/>
  <cp:lastModifiedBy>Randy Swaty</cp:lastModifiedBy>
  <cp:revision>2</cp:revision>
  <dcterms:created xsi:type="dcterms:W3CDTF">2026-02-20T17:36:00Z</dcterms:created>
  <dcterms:modified xsi:type="dcterms:W3CDTF">2026-02-20T17:36:00Z</dcterms:modified>
</cp:coreProperties>
</file>