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5F" w:rsidRDefault="0008769D">
      <w:r>
        <w:rPr>
          <w:rFonts w:hint="eastAsia"/>
        </w:rPr>
        <w:t>思路：根据父子关系用数组存储</w:t>
      </w:r>
      <w:r w:rsidR="00A20EFE">
        <w:rPr>
          <w:rFonts w:hint="eastAsia"/>
        </w:rPr>
        <w:t>二叉树</w:t>
      </w:r>
      <w:r>
        <w:rPr>
          <w:rFonts w:hint="eastAsia"/>
        </w:rPr>
        <w:t>。</w:t>
      </w:r>
    </w:p>
    <w:p w:rsidR="00C3325F" w:rsidRDefault="00C3325F"/>
    <w:p w:rsidR="004C676E" w:rsidRDefault="004C676E">
      <w:r>
        <w:rPr>
          <w:rFonts w:hint="eastAsia"/>
        </w:rPr>
        <w:t>（</w:t>
      </w:r>
      <w:r>
        <w:t>l</w:t>
      </w:r>
      <w:r>
        <w:rPr>
          <w:rFonts w:hint="eastAsia"/>
        </w:rPr>
        <w:t>ayer是一开始设置的一个常量）</w:t>
      </w:r>
    </w:p>
    <w:p w:rsidR="001458D0" w:rsidRDefault="0030497B">
      <w:r>
        <w:t>W</w:t>
      </w:r>
      <w:r>
        <w:rPr>
          <w:rFonts w:hint="eastAsia"/>
        </w:rPr>
        <w:t>hen layer=5</w:t>
      </w:r>
    </w:p>
    <w:p w:rsidR="001458D0" w:rsidRDefault="0030497B">
      <w:r>
        <w:rPr>
          <w:noProof/>
        </w:rPr>
        <w:drawing>
          <wp:inline distT="0" distB="0" distL="0" distR="0" wp14:anchorId="4BB11AA5" wp14:editId="2C0DAD74">
            <wp:extent cx="3596952" cy="144030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D0" w:rsidRDefault="00E922C9">
      <w:r>
        <w:rPr>
          <w:noProof/>
        </w:rPr>
        <w:drawing>
          <wp:inline distT="0" distB="0" distL="0" distR="0" wp14:anchorId="794B876B" wp14:editId="68F62C05">
            <wp:extent cx="5274310" cy="1228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C9" w:rsidRDefault="00E922C9"/>
    <w:p w:rsidR="001458D0" w:rsidRDefault="0030497B">
      <w:r>
        <w:t>When l</w:t>
      </w:r>
      <w:r>
        <w:rPr>
          <w:rFonts w:hint="eastAsia"/>
        </w:rPr>
        <w:t>ayer=</w:t>
      </w:r>
      <w:r>
        <w:t>4</w:t>
      </w:r>
      <w:r w:rsidR="00837473">
        <w:t xml:space="preserve">  </w:t>
      </w:r>
      <w:r w:rsidR="00837473">
        <w:rPr>
          <w:rFonts w:hint="eastAsia"/>
        </w:rPr>
        <w:t>这是</w:t>
      </w:r>
      <w:bookmarkStart w:id="0" w:name="_GoBack"/>
      <w:bookmarkEnd w:id="0"/>
      <w:r w:rsidR="00837473">
        <w:rPr>
          <w:rFonts w:hint="eastAsia"/>
        </w:rPr>
        <w:t>题目中的示例</w:t>
      </w:r>
    </w:p>
    <w:p w:rsidR="008B2772" w:rsidRDefault="001458D0">
      <w:r>
        <w:rPr>
          <w:noProof/>
        </w:rPr>
        <w:drawing>
          <wp:inline distT="0" distB="0" distL="0" distR="0" wp14:anchorId="6A8D6324" wp14:editId="1326101C">
            <wp:extent cx="3543607" cy="15241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5B"/>
    <w:rsid w:val="0008769D"/>
    <w:rsid w:val="001458D0"/>
    <w:rsid w:val="0030497B"/>
    <w:rsid w:val="004C676E"/>
    <w:rsid w:val="006D525B"/>
    <w:rsid w:val="00837473"/>
    <w:rsid w:val="008B2772"/>
    <w:rsid w:val="00A20EFE"/>
    <w:rsid w:val="00C3325F"/>
    <w:rsid w:val="00D7233F"/>
    <w:rsid w:val="00E9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C035"/>
  <w15:chartTrackingRefBased/>
  <w15:docId w15:val="{A9A1BFFF-BA05-4625-B042-65C0C2C6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29</cp:revision>
  <dcterms:created xsi:type="dcterms:W3CDTF">2017-11-08T14:51:00Z</dcterms:created>
  <dcterms:modified xsi:type="dcterms:W3CDTF">2017-11-08T15:07:00Z</dcterms:modified>
</cp:coreProperties>
</file>