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65F" w:rsidRDefault="00244104">
      <w:r>
        <w:rPr>
          <w:rFonts w:hint="eastAsia"/>
        </w:rPr>
        <w:t>思路：</w:t>
      </w:r>
    </w:p>
    <w:p w:rsidR="00244104" w:rsidRDefault="00244104" w:rsidP="00244104">
      <w:pPr>
        <w:ind w:firstLine="420"/>
      </w:pPr>
      <w:r>
        <w:rPr>
          <w:rFonts w:hint="eastAsia"/>
        </w:rPr>
        <w:t>当新到达一个节点时，一直向左，</w:t>
      </w:r>
      <w:r w:rsidR="008D09AD">
        <w:rPr>
          <w:rFonts w:hint="eastAsia"/>
        </w:rPr>
        <w:t>同时压入栈中。</w:t>
      </w:r>
    </w:p>
    <w:p w:rsidR="008D09AD" w:rsidRDefault="008D09AD" w:rsidP="008D09AD">
      <w:pPr>
        <w:ind w:firstLine="420"/>
      </w:pPr>
      <w:r>
        <w:rPr>
          <w:rFonts w:hint="eastAsia"/>
        </w:rPr>
        <w:t>然后弹出栈中第一个，到达他的右孩子，重复。</w:t>
      </w:r>
    </w:p>
    <w:p w:rsidR="008D09AD" w:rsidRDefault="008D09AD" w:rsidP="00244104">
      <w:pPr>
        <w:ind w:firstLine="420"/>
        <w:rPr>
          <w:rFonts w:hint="eastAsia"/>
        </w:rPr>
      </w:pPr>
      <w:r>
        <w:rPr>
          <w:rFonts w:hint="eastAsia"/>
        </w:rPr>
        <w:t>当第二次到达一个节点，return</w:t>
      </w:r>
      <w:bookmarkStart w:id="0" w:name="_GoBack"/>
      <w:bookmarkEnd w:id="0"/>
    </w:p>
    <w:sectPr w:rsidR="008D0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E6"/>
    <w:rsid w:val="00244104"/>
    <w:rsid w:val="004F4AE6"/>
    <w:rsid w:val="008D09AD"/>
    <w:rsid w:val="00EC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6735"/>
  <w15:chartTrackingRefBased/>
  <w15:docId w15:val="{454B355F-6E5C-4850-8B8A-AD85D0A9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Ren</dc:creator>
  <cp:keywords/>
  <dc:description/>
  <cp:lastModifiedBy>Siyuan Ren</cp:lastModifiedBy>
  <cp:revision>3</cp:revision>
  <dcterms:created xsi:type="dcterms:W3CDTF">2017-11-19T14:20:00Z</dcterms:created>
  <dcterms:modified xsi:type="dcterms:W3CDTF">2017-11-19T14:27:00Z</dcterms:modified>
</cp:coreProperties>
</file>