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48" w:rsidRDefault="00D53E48" w:rsidP="00D53E48">
      <w:r w:rsidRPr="00873897">
        <w:t>https://www.codecademy.com/learn/learn-react-native/modules/styling-react-native/cheatsheet</w:t>
      </w:r>
    </w:p>
    <w:p w:rsidR="0039545A" w:rsidRDefault="00D53E48">
      <w:r>
        <w:t>All Cheat Sheet</w:t>
      </w:r>
      <w:r>
        <w:br/>
      </w:r>
      <w:r>
        <w:br/>
      </w:r>
      <w:r w:rsidR="00C67167" w:rsidRPr="00C67167">
        <w:t>C:\projects\react-native\war\app.json</w:t>
      </w:r>
    </w:p>
    <w:p w:rsidR="00C67167" w:rsidRDefault="00C67167"/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"expo"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jaisriram</w:t>
      </w:r>
      <w:proofErr w:type="spell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"slug"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jaisriram</w:t>
      </w:r>
      <w:proofErr w:type="spell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"orientation"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"portrait"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"icon"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"./assets/icon.png"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userInterfaceStyle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"splash"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"image"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"./assets/splash.png"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resizeMode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assetBundlePatterns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"**/*"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ios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supportsTablet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"android"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adaptiveIcon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foregroundImage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"./assets/adaptive-icon.png"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"package"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com.pradeep786expo.jaisriram</w:t>
      </w:r>
      <w:proofErr w:type="gram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"web"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"favicon"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"./assets/favicon.png"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"extra"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eas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projectId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"0b09e580-81c1-498b-aa61-497468bef084"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"owner"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"pradeep786expo"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"extra"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eas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projectId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"0b09e580-81c1-498b-aa61-497468bef084"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Default="00C67167"/>
    <w:p w:rsidR="00C67167" w:rsidRDefault="00C67167"/>
    <w:p w:rsidR="00C67167" w:rsidRDefault="00C67167">
      <w:r w:rsidRPr="00C67167">
        <w:t>C:\projects\react-native\war\App.js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NavigationContainer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'@react-navigation/native'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createNativeStackNavigator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'@react-navigation/native-stack'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HomeScreen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HomeScreen</w:t>
      </w:r>
      <w:proofErr w:type="spell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Bat'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Stack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createNativeStackNavigator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NavigationContainer</w:t>
      </w:r>
      <w:proofErr w:type="spellEnd"/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Stack.Navigator</w:t>
      </w:r>
      <w:proofErr w:type="spellEnd"/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Stack.Screen</w:t>
      </w:r>
      <w:proofErr w:type="spellEnd"/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HomeScreen</w:t>
      </w:r>
      <w:proofErr w:type="spellEnd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Stack.Screen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Bat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Stack.Screen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Stack.Navigator</w:t>
      </w:r>
      <w:proofErr w:type="spellEnd"/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NavigationContainer</w:t>
      </w:r>
      <w:proofErr w:type="spellEnd"/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Default="00C67167"/>
    <w:p w:rsidR="00C67167" w:rsidRDefault="00C67167"/>
    <w:p w:rsidR="00C67167" w:rsidRDefault="00C67167">
      <w:r w:rsidRPr="00C67167">
        <w:t>C:\projects\react-native\war\HomeScreen.js</w:t>
      </w:r>
    </w:p>
    <w:p w:rsidR="00C67167" w:rsidRDefault="00C67167"/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proofErr w:type="gram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HomeScreen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})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to Cat's profile"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'Jane'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to Bat's profile"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'Jane'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ProfileScreen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})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This is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's profile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HomeScreen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Default="00C67167"/>
    <w:p w:rsidR="00C67167" w:rsidRDefault="00C67167"/>
    <w:p w:rsidR="00C67167" w:rsidRDefault="00C67167">
      <w:r w:rsidRPr="00C67167">
        <w:t>C:\projects\react-native\war\Cat.js</w:t>
      </w:r>
    </w:p>
    <w:p w:rsidR="00C67167" w:rsidRDefault="00C67167"/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Some 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Some more 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uri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'https://reactnative.dev/docs/assets/p_cat2.png'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type in me"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Default="00C67167"/>
    <w:p w:rsidR="00C67167" w:rsidRDefault="00C67167">
      <w:r w:rsidRPr="00C67167">
        <w:t>C:\projects\react-native\war\Bat.js</w:t>
      </w:r>
    </w:p>
    <w:p w:rsidR="00C67167" w:rsidRDefault="00C67167"/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StatusBar</w:t>
      </w:r>
      <w:proofErr w:type="spellEnd"/>
      <w:proofErr w:type="gram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'expo-status-bar'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proofErr w:type="gram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C671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ftext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setFtext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getFullName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secondName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thirdName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)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secondName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thirdName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671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Jai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Sri Ram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Hello, I am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getFullName</w:t>
      </w:r>
      <w:proofErr w:type="spell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'Rum'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'Tum'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Tugger</w:t>
      </w:r>
      <w:proofErr w:type="spell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!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/photo.jpg'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"1px"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borderBlockColor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here to translate!"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proofErr w:type="spellEnd"/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setFtext</w:t>
      </w:r>
      <w:proofErr w:type="spell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671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ftext</w:t>
      </w:r>
      <w:proofErr w:type="spellEnd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671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ftext</w:t>
      </w:r>
      <w:proofErr w:type="spellEnd"/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7167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🍕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StatusBar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67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6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C6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6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C67167" w:rsidRPr="00C67167" w:rsidRDefault="00C67167" w:rsidP="00C671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Bat</w:t>
      </w:r>
      <w:r w:rsidRPr="00C671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7167" w:rsidRPr="00C67167" w:rsidRDefault="00C67167" w:rsidP="00C6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7167" w:rsidRDefault="00C67167"/>
    <w:p w:rsidR="00873897" w:rsidRDefault="00873897"/>
    <w:p w:rsidR="00873897" w:rsidRPr="00873897" w:rsidRDefault="00873897" w:rsidP="008738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>API Call</w:t>
      </w:r>
      <w:r>
        <w:br/>
      </w:r>
      <w:r w:rsidRPr="00873897">
        <w:t>C:\projects\react-native\war\component\MovieList.js</w:t>
      </w:r>
      <w:r>
        <w:br/>
      </w:r>
      <w:r>
        <w:br/>
      </w: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proofErr w:type="spellStart"/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ActivityIndicator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MovieList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873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873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getMovies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8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'https://reactnative.dev/movies.json'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873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proofErr w:type="spellEnd"/>
      <w:proofErr w:type="gram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getMovies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[]);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8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73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proofErr w:type="spellEnd"/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38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ActivityIndicator</w:t>
      </w:r>
      <w:proofErr w:type="spellEnd"/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 : (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38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738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keyExtractor</w:t>
      </w:r>
      <w:proofErr w:type="spellEnd"/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38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38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releaseYear</w:t>
      </w:r>
      <w:proofErr w:type="spellEnd"/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8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8738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38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738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3897" w:rsidRPr="00873897" w:rsidRDefault="00873897" w:rsidP="008738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8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8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MovieList</w:t>
      </w:r>
      <w:proofErr w:type="spellEnd"/>
      <w:r w:rsidRPr="008738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73897" w:rsidRDefault="00873897"/>
    <w:p w:rsidR="00873897" w:rsidRDefault="00873897"/>
    <w:p w:rsidR="00873897" w:rsidRDefault="00D836FD">
      <w:hyperlink r:id="rId4" w:history="1">
        <w:r w:rsidRPr="00F541D0">
          <w:rPr>
            <w:rStyle w:val="Hyperlink"/>
          </w:rPr>
          <w:t>https://www.codecademy.com/learn/learn-react-native/modules/styling-react-native/cheatsheet</w:t>
        </w:r>
      </w:hyperlink>
    </w:p>
    <w:p w:rsidR="00D836FD" w:rsidRDefault="00D836FD"/>
    <w:p w:rsidR="00D836FD" w:rsidRPr="00D836FD" w:rsidRDefault="00D836FD" w:rsidP="00D836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39"/>
          <w:szCs w:val="39"/>
          <w:lang w:eastAsia="en-IN"/>
        </w:rPr>
      </w:pPr>
      <w:r w:rsidRPr="00D836FD">
        <w:rPr>
          <w:rFonts w:ascii="Consolas" w:eastAsia="Times New Roman" w:hAnsi="Consolas" w:cs="Courier New"/>
          <w:b/>
          <w:bCs/>
          <w:color w:val="15141F"/>
          <w:sz w:val="31"/>
          <w:szCs w:val="31"/>
          <w:shd w:val="clear" w:color="auto" w:fill="EAE9ED"/>
          <w:lang w:eastAsia="en-IN"/>
        </w:rPr>
        <w:t>style</w:t>
      </w:r>
      <w:r w:rsidRPr="00D836FD">
        <w:rPr>
          <w:rFonts w:ascii="Segoe UI" w:eastAsia="Times New Roman" w:hAnsi="Segoe UI" w:cs="Segoe UI"/>
          <w:b/>
          <w:bCs/>
          <w:color w:val="10162F"/>
          <w:sz w:val="39"/>
          <w:szCs w:val="39"/>
          <w:lang w:eastAsia="en-IN"/>
        </w:rPr>
        <w:t> Property</w:t>
      </w:r>
    </w:p>
    <w:p w:rsidR="00D836FD" w:rsidRPr="00D836FD" w:rsidRDefault="00D836FD" w:rsidP="00D836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IN"/>
        </w:rPr>
      </w:pPr>
      <w:r w:rsidRPr="00D836FD">
        <w:rPr>
          <w:rFonts w:ascii="Segoe UI" w:eastAsia="Times New Roman" w:hAnsi="Segoe UI" w:cs="Segoe UI"/>
          <w:color w:val="10162F"/>
          <w:sz w:val="27"/>
          <w:szCs w:val="27"/>
          <w:lang w:eastAsia="en-IN"/>
        </w:rPr>
        <w:t>Components can be styled using the 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style</w:t>
      </w:r>
      <w:proofErr w:type="gramStart"/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={</w:t>
      </w:r>
      <w:proofErr w:type="gramEnd"/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}</w:t>
      </w:r>
      <w:r w:rsidRPr="00D836FD">
        <w:rPr>
          <w:rFonts w:ascii="Segoe UI" w:eastAsia="Times New Roman" w:hAnsi="Segoe UI" w:cs="Segoe UI"/>
          <w:color w:val="10162F"/>
          <w:sz w:val="27"/>
          <w:szCs w:val="27"/>
          <w:lang w:eastAsia="en-IN"/>
        </w:rPr>
        <w:t> property, which accepts objects as inline-styling, style definitions created by </w:t>
      </w:r>
      <w:proofErr w:type="spellStart"/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StyleSheet</w:t>
      </w:r>
      <w:proofErr w:type="spellEnd"/>
      <w:r w:rsidRPr="00D836FD">
        <w:rPr>
          <w:rFonts w:ascii="Segoe UI" w:eastAsia="Times New Roman" w:hAnsi="Segoe UI" w:cs="Segoe UI"/>
          <w:color w:val="10162F"/>
          <w:sz w:val="27"/>
          <w:szCs w:val="27"/>
          <w:lang w:eastAsia="en-IN"/>
        </w:rPr>
        <w:t>, or an array of objects/definitions to compose styling.</w:t>
      </w:r>
    </w:p>
    <w:p w:rsidR="00D836FD" w:rsidRPr="00D836FD" w:rsidRDefault="00D836FD" w:rsidP="00D836F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</w:pPr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&lt;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Text style</w:t>
      </w:r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={</w:t>
      </w:r>
      <w:proofErr w:type="spellStart"/>
      <w:proofErr w:type="gramStart"/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styles</w:t>
      </w:r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.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paragraph</w:t>
      </w:r>
      <w:proofErr w:type="spellEnd"/>
      <w:proofErr w:type="gramEnd"/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}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 xml:space="preserve"> </w:t>
      </w:r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/&gt;</w:t>
      </w:r>
    </w:p>
    <w:p w:rsidR="00D836FD" w:rsidRPr="00D836FD" w:rsidRDefault="00D836FD" w:rsidP="00D836F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</w:pPr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&lt;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Text style</w:t>
      </w:r>
      <w:proofErr w:type="gramStart"/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={</w:t>
      </w:r>
      <w:proofErr w:type="gramEnd"/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{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 xml:space="preserve"> </w:t>
      </w:r>
      <w:proofErr w:type="spellStart"/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fontSize</w:t>
      </w:r>
      <w:proofErr w:type="spellEnd"/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: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 xml:space="preserve"> </w:t>
      </w:r>
      <w:r w:rsidRPr="00D836FD">
        <w:rPr>
          <w:rFonts w:ascii="Monaco" w:eastAsia="Times New Roman" w:hAnsi="Monaco" w:cs="Courier New"/>
          <w:color w:val="FF8973"/>
          <w:sz w:val="21"/>
          <w:szCs w:val="21"/>
          <w:lang w:eastAsia="en-IN"/>
        </w:rPr>
        <w:t>16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 xml:space="preserve"> </w:t>
      </w:r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}}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 xml:space="preserve"> </w:t>
      </w:r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/&gt;</w:t>
      </w:r>
    </w:p>
    <w:p w:rsidR="00D836FD" w:rsidRPr="00D836FD" w:rsidRDefault="00D836FD" w:rsidP="00D836F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</w:pPr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&lt;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Text style</w:t>
      </w:r>
      <w:proofErr w:type="gramStart"/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={</w:t>
      </w:r>
      <w:proofErr w:type="gramEnd"/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[</w:t>
      </w:r>
      <w:proofErr w:type="spellStart"/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styles</w:t>
      </w:r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.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>paragraph</w:t>
      </w:r>
      <w:proofErr w:type="spellEnd"/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,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 xml:space="preserve"> </w:t>
      </w:r>
      <w:r w:rsidRPr="00D836FD">
        <w:rPr>
          <w:rFonts w:ascii="Monaco" w:eastAsia="Times New Roman" w:hAnsi="Monaco" w:cs="Courier New"/>
          <w:color w:val="D4D4D4"/>
          <w:sz w:val="21"/>
          <w:szCs w:val="21"/>
          <w:lang w:eastAsia="en-IN"/>
        </w:rPr>
        <w:t>{</w:t>
      </w:r>
      <w:r w:rsidRPr="00D836FD">
        <w:rPr>
          <w:rFonts w:ascii="Monaco" w:eastAsia="Times New Roman" w:hAnsi="Monaco" w:cs="Courier New"/>
          <w:color w:val="10162F"/>
          <w:sz w:val="21"/>
          <w:szCs w:val="21"/>
          <w:lang w:eastAsia="en-IN"/>
        </w:rPr>
        <w:t xml:space="preserve"> c</w:t>
      </w:r>
    </w:p>
    <w:p w:rsidR="00D836FD" w:rsidRDefault="00D836FD"/>
    <w:p w:rsidR="00D836FD" w:rsidRDefault="00D836FD"/>
    <w:p w:rsidR="00D836FD" w:rsidRDefault="00D836FD"/>
    <w:p w:rsidR="00D836FD" w:rsidRDefault="00D836FD" w:rsidP="00D836FD">
      <w:pPr>
        <w:pStyle w:val="Heading3"/>
        <w:shd w:val="clear" w:color="auto" w:fill="FFFFFF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Using </w:t>
      </w:r>
      <w:proofErr w:type="spellStart"/>
      <w:r>
        <w:rPr>
          <w:rStyle w:val="HTMLCode"/>
          <w:rFonts w:ascii="Monaco" w:hAnsi="Monaco"/>
          <w:color w:val="15141F"/>
          <w:sz w:val="31"/>
          <w:szCs w:val="31"/>
          <w:shd w:val="clear" w:color="auto" w:fill="EAE9ED"/>
        </w:rPr>
        <w:t>StyleSheet</w:t>
      </w:r>
      <w:proofErr w:type="spellEnd"/>
      <w:r>
        <w:rPr>
          <w:rFonts w:ascii="Segoe UI" w:hAnsi="Segoe UI" w:cs="Segoe UI"/>
          <w:color w:val="10162F"/>
          <w:sz w:val="39"/>
          <w:szCs w:val="39"/>
        </w:rPr>
        <w:t> Definitions</w:t>
      </w:r>
    </w:p>
    <w:p w:rsidR="00D836FD" w:rsidRDefault="00D836FD" w:rsidP="00D836FD">
      <w:pPr>
        <w:pStyle w:val="stylesptnq46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Splitting styling properties from the render method using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StyleSheet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definitions makes the rendering method more readable.</w:t>
      </w:r>
    </w:p>
    <w:p w:rsidR="00D836FD" w:rsidRDefault="00D836FD"/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styles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sz w:val="21"/>
          <w:szCs w:val="21"/>
        </w:rPr>
        <w:t>StyleSheet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create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({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box</w:t>
      </w:r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{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  width</w:t>
      </w:r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100</w:t>
      </w:r>
      <w:r>
        <w:rPr>
          <w:rStyle w:val="token"/>
          <w:rFonts w:ascii="Monaco" w:hAnsi="Monaco"/>
          <w:color w:val="D4D4D4"/>
          <w:sz w:val="21"/>
          <w:szCs w:val="21"/>
        </w:rPr>
        <w:t>,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  height</w:t>
      </w:r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100</w:t>
      </w:r>
      <w:r>
        <w:rPr>
          <w:rStyle w:val="token"/>
          <w:rFonts w:ascii="Monaco" w:hAnsi="Monaco"/>
          <w:color w:val="D4D4D4"/>
          <w:sz w:val="21"/>
          <w:szCs w:val="21"/>
        </w:rPr>
        <w:t>,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  </w:t>
      </w:r>
      <w:proofErr w:type="spellStart"/>
      <w:r>
        <w:rPr>
          <w:rStyle w:val="token"/>
          <w:rFonts w:ascii="Monaco" w:hAnsi="Monaco"/>
          <w:sz w:val="21"/>
          <w:szCs w:val="21"/>
        </w:rPr>
        <w:t>backgroundColor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'red'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},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lastRenderedPageBreak/>
        <w:t>});</w:t>
      </w:r>
    </w:p>
    <w:p w:rsidR="00D836FD" w:rsidRDefault="00D836FD"/>
    <w:p w:rsidR="00D836FD" w:rsidRDefault="00D836FD" w:rsidP="00D836FD">
      <w:pPr>
        <w:pStyle w:val="Heading3"/>
        <w:shd w:val="clear" w:color="auto" w:fill="FFFFFF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Flex in React Native</w:t>
      </w:r>
    </w:p>
    <w:p w:rsidR="00D836FD" w:rsidRDefault="00D836FD" w:rsidP="00D836FD">
      <w:pPr>
        <w:pStyle w:val="stylesptnq46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Layouts are defined with Flex-like rules to account for a wide variety of screen sizes. The major difference between Flex on web and Flex in React Native is that a parent element with </w:t>
      </w:r>
      <w:r>
        <w:rPr>
          <w:rStyle w:val="HTMLCode"/>
          <w:rFonts w:ascii="Monaco" w:hAnsi="Monaco"/>
          <w:color w:val="10162F"/>
          <w:sz w:val="21"/>
          <w:szCs w:val="21"/>
        </w:rPr>
        <w:t>display: flex</w:t>
      </w:r>
      <w:r>
        <w:rPr>
          <w:rFonts w:ascii="Segoe UI" w:hAnsi="Segoe UI" w:cs="Segoe UI"/>
          <w:color w:val="10162F"/>
          <w:sz w:val="27"/>
          <w:szCs w:val="27"/>
        </w:rPr>
        <w:t> is not required.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r>
        <w:rPr>
          <w:rStyle w:val="token"/>
          <w:rFonts w:ascii="Monaco" w:hAnsi="Monaco"/>
          <w:sz w:val="21"/>
          <w:szCs w:val="21"/>
        </w:rPr>
        <w:t>View style</w:t>
      </w:r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{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sz w:val="21"/>
          <w:szCs w:val="21"/>
        </w:rPr>
        <w:t>flexDirection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'row'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}}&gt;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r>
        <w:rPr>
          <w:rStyle w:val="token"/>
          <w:rFonts w:ascii="Monaco" w:hAnsi="Monaco"/>
          <w:sz w:val="21"/>
          <w:szCs w:val="21"/>
        </w:rPr>
        <w:t>View style</w:t>
      </w:r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{</w:t>
      </w:r>
      <w:r>
        <w:rPr>
          <w:rStyle w:val="token"/>
          <w:rFonts w:ascii="Monaco" w:hAnsi="Monaco"/>
          <w:sz w:val="21"/>
          <w:szCs w:val="21"/>
        </w:rPr>
        <w:t xml:space="preserve"> flex</w:t>
      </w:r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}}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r>
        <w:rPr>
          <w:rStyle w:val="token"/>
          <w:rFonts w:ascii="Monaco" w:hAnsi="Monaco"/>
          <w:sz w:val="21"/>
          <w:szCs w:val="21"/>
        </w:rPr>
        <w:t>View style</w:t>
      </w:r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{</w:t>
      </w:r>
      <w:r>
        <w:rPr>
          <w:rStyle w:val="token"/>
          <w:rFonts w:ascii="Monaco" w:hAnsi="Monaco"/>
          <w:sz w:val="21"/>
          <w:szCs w:val="21"/>
        </w:rPr>
        <w:t xml:space="preserve"> flex</w:t>
      </w:r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}}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r>
        <w:rPr>
          <w:rStyle w:val="token"/>
          <w:rFonts w:ascii="Monaco" w:hAnsi="Monaco"/>
          <w:sz w:val="21"/>
          <w:szCs w:val="21"/>
        </w:rPr>
        <w:t>View style</w:t>
      </w:r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{</w:t>
      </w:r>
      <w:r>
        <w:rPr>
          <w:rStyle w:val="token"/>
          <w:rFonts w:ascii="Monaco" w:hAnsi="Monaco"/>
          <w:sz w:val="21"/>
          <w:szCs w:val="21"/>
        </w:rPr>
        <w:t xml:space="preserve"> flex</w:t>
      </w:r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}}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&lt;/</w:t>
      </w:r>
      <w:r>
        <w:rPr>
          <w:rStyle w:val="token"/>
          <w:rFonts w:ascii="Monaco" w:hAnsi="Monaco"/>
          <w:sz w:val="21"/>
          <w:szCs w:val="21"/>
        </w:rPr>
        <w:t>View</w:t>
      </w:r>
      <w:r>
        <w:rPr>
          <w:rStyle w:val="token"/>
          <w:rFonts w:ascii="Monaco" w:hAnsi="Monaco"/>
          <w:color w:val="D4D4D4"/>
          <w:sz w:val="21"/>
          <w:szCs w:val="21"/>
        </w:rPr>
        <w:t>&gt;</w:t>
      </w:r>
    </w:p>
    <w:p w:rsidR="00D836FD" w:rsidRDefault="00D836FD">
      <w:r>
        <w:t>D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r>
        <w:rPr>
          <w:rStyle w:val="token"/>
          <w:rFonts w:ascii="Monaco" w:hAnsi="Monaco"/>
          <w:sz w:val="21"/>
          <w:szCs w:val="21"/>
        </w:rPr>
        <w:t>View style</w:t>
      </w:r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{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sz w:val="21"/>
          <w:szCs w:val="21"/>
        </w:rPr>
        <w:t>flexDirection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'row'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,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sz w:val="21"/>
          <w:szCs w:val="21"/>
        </w:rPr>
        <w:t>justifyContent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'flex-start'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}}&gt;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r>
        <w:rPr>
          <w:rStyle w:val="token"/>
          <w:rFonts w:ascii="Monaco" w:hAnsi="Monaco"/>
          <w:sz w:val="21"/>
          <w:szCs w:val="21"/>
        </w:rPr>
        <w:t>View style</w:t>
      </w:r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{</w:t>
      </w:r>
      <w:r>
        <w:rPr>
          <w:rStyle w:val="token"/>
          <w:rFonts w:ascii="Monaco" w:hAnsi="Monaco"/>
          <w:sz w:val="21"/>
          <w:szCs w:val="21"/>
        </w:rPr>
        <w:t xml:space="preserve"> flex</w:t>
      </w:r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}}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r>
        <w:rPr>
          <w:rStyle w:val="token"/>
          <w:rFonts w:ascii="Monaco" w:hAnsi="Monaco"/>
          <w:sz w:val="21"/>
          <w:szCs w:val="21"/>
        </w:rPr>
        <w:t>View style</w:t>
      </w:r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{</w:t>
      </w:r>
      <w:r>
        <w:rPr>
          <w:rStyle w:val="token"/>
          <w:rFonts w:ascii="Monaco" w:hAnsi="Monaco"/>
          <w:sz w:val="21"/>
          <w:szCs w:val="21"/>
        </w:rPr>
        <w:t xml:space="preserve"> flex</w:t>
      </w:r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}}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r>
        <w:rPr>
          <w:rStyle w:val="token"/>
          <w:rFonts w:ascii="Monaco" w:hAnsi="Monaco"/>
          <w:sz w:val="21"/>
          <w:szCs w:val="21"/>
        </w:rPr>
        <w:t>View style</w:t>
      </w:r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{</w:t>
      </w:r>
      <w:r>
        <w:rPr>
          <w:rStyle w:val="token"/>
          <w:rFonts w:ascii="Monaco" w:hAnsi="Monaco"/>
          <w:sz w:val="21"/>
          <w:szCs w:val="21"/>
        </w:rPr>
        <w:t xml:space="preserve"> flex</w:t>
      </w:r>
      <w:r>
        <w:rPr>
          <w:rStyle w:val="token"/>
          <w:rFonts w:ascii="Monaco" w:hAnsi="Monaco"/>
          <w:color w:val="D4D4D4"/>
          <w:sz w:val="21"/>
          <w:szCs w:val="21"/>
        </w:rPr>
        <w:t>: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1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}}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&lt;/</w:t>
      </w:r>
      <w:r>
        <w:rPr>
          <w:rStyle w:val="token"/>
          <w:rFonts w:ascii="Monaco" w:hAnsi="Monaco"/>
          <w:sz w:val="21"/>
          <w:szCs w:val="21"/>
        </w:rPr>
        <w:t>View</w:t>
      </w:r>
      <w:r>
        <w:rPr>
          <w:rStyle w:val="token"/>
          <w:rFonts w:ascii="Monaco" w:hAnsi="Monaco"/>
          <w:color w:val="D4D4D4"/>
          <w:sz w:val="21"/>
          <w:szCs w:val="21"/>
        </w:rPr>
        <w:t>&gt;</w:t>
      </w:r>
    </w:p>
    <w:p w:rsidR="00D836FD" w:rsidRDefault="00D836FD">
      <w:r>
        <w:t>D</w:t>
      </w:r>
    </w:p>
    <w:p w:rsidR="00D836FD" w:rsidRDefault="00D836FD">
      <w:pPr>
        <w:rPr>
          <w:rStyle w:val="token"/>
          <w:rFonts w:ascii="Monaco" w:hAnsi="Monaco"/>
          <w:color w:val="D4D4D4"/>
          <w:sz w:val="21"/>
          <w:szCs w:val="21"/>
          <w:shd w:val="clear" w:color="auto" w:fill="211E2F"/>
        </w:rPr>
      </w:pPr>
      <w:r>
        <w:rPr>
          <w:rStyle w:val="token"/>
          <w:rFonts w:ascii="Monaco" w:hAnsi="Monaco"/>
          <w:color w:val="D4D4D4"/>
          <w:sz w:val="21"/>
          <w:szCs w:val="21"/>
          <w:shd w:val="clear" w:color="auto" w:fill="211E2F"/>
        </w:rPr>
        <w:t>&lt;</w:t>
      </w:r>
      <w:r>
        <w:rPr>
          <w:rStyle w:val="token"/>
          <w:rFonts w:ascii="Monaco" w:hAnsi="Monaco"/>
          <w:color w:val="FFFFFF"/>
          <w:sz w:val="21"/>
          <w:szCs w:val="21"/>
          <w:shd w:val="clear" w:color="auto" w:fill="211E2F"/>
        </w:rPr>
        <w:t>View style</w:t>
      </w:r>
      <w:proofErr w:type="gramStart"/>
      <w:r>
        <w:rPr>
          <w:rStyle w:val="token"/>
          <w:rFonts w:ascii="Monaco" w:hAnsi="Monaco"/>
          <w:color w:val="D4D4D4"/>
          <w:sz w:val="21"/>
          <w:szCs w:val="21"/>
          <w:shd w:val="clear" w:color="auto" w:fill="211E2F"/>
        </w:rPr>
        <w:t>={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  <w:shd w:val="clear" w:color="auto" w:fill="211E2F"/>
        </w:rPr>
        <w:t>{</w:t>
      </w:r>
      <w:r>
        <w:rPr>
          <w:rStyle w:val="token"/>
          <w:rFonts w:ascii="Monaco" w:hAnsi="Monaco"/>
          <w:color w:val="FFFFFF"/>
          <w:sz w:val="21"/>
          <w:szCs w:val="21"/>
          <w:shd w:val="clear" w:color="auto" w:fill="211E2F"/>
        </w:rPr>
        <w:t xml:space="preserve"> width</w:t>
      </w:r>
      <w:r>
        <w:rPr>
          <w:rStyle w:val="token"/>
          <w:rFonts w:ascii="Monaco" w:hAnsi="Monaco"/>
          <w:color w:val="D4D4D4"/>
          <w:sz w:val="21"/>
          <w:szCs w:val="21"/>
          <w:shd w:val="clear" w:color="auto" w:fill="211E2F"/>
        </w:rPr>
        <w:t>:</w:t>
      </w:r>
      <w:r>
        <w:rPr>
          <w:rStyle w:val="token"/>
          <w:rFonts w:ascii="Monaco" w:hAnsi="Monaco"/>
          <w:color w:val="FFFFFF"/>
          <w:sz w:val="21"/>
          <w:szCs w:val="21"/>
          <w:shd w:val="clear" w:color="auto" w:fill="211E2F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  <w:shd w:val="clear" w:color="auto" w:fill="211E2F"/>
        </w:rPr>
        <w:t>50</w:t>
      </w:r>
      <w:r>
        <w:rPr>
          <w:rStyle w:val="token"/>
          <w:rFonts w:ascii="Monaco" w:hAnsi="Monaco"/>
          <w:color w:val="D4D4D4"/>
          <w:sz w:val="21"/>
          <w:szCs w:val="21"/>
          <w:shd w:val="clear" w:color="auto" w:fill="211E2F"/>
        </w:rPr>
        <w:t>,</w:t>
      </w:r>
      <w:r>
        <w:rPr>
          <w:rStyle w:val="token"/>
          <w:rFonts w:ascii="Monaco" w:hAnsi="Monaco"/>
          <w:color w:val="FFFFFF"/>
          <w:sz w:val="21"/>
          <w:szCs w:val="21"/>
          <w:shd w:val="clear" w:color="auto" w:fill="211E2F"/>
        </w:rPr>
        <w:t xml:space="preserve"> height</w:t>
      </w:r>
      <w:r>
        <w:rPr>
          <w:rStyle w:val="token"/>
          <w:rFonts w:ascii="Monaco" w:hAnsi="Monaco"/>
          <w:color w:val="D4D4D4"/>
          <w:sz w:val="21"/>
          <w:szCs w:val="21"/>
          <w:shd w:val="clear" w:color="auto" w:fill="211E2F"/>
        </w:rPr>
        <w:t>:</w:t>
      </w:r>
      <w:r>
        <w:rPr>
          <w:rStyle w:val="token"/>
          <w:rFonts w:ascii="Monaco" w:hAnsi="Monaco"/>
          <w:color w:val="FFFFFF"/>
          <w:sz w:val="21"/>
          <w:szCs w:val="21"/>
          <w:shd w:val="clear" w:color="auto" w:fill="211E2F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  <w:shd w:val="clear" w:color="auto" w:fill="211E2F"/>
        </w:rPr>
        <w:t>50</w:t>
      </w:r>
      <w:r>
        <w:rPr>
          <w:rStyle w:val="token"/>
          <w:rFonts w:ascii="Monaco" w:hAnsi="Monaco"/>
          <w:color w:val="D4D4D4"/>
          <w:sz w:val="21"/>
          <w:szCs w:val="21"/>
          <w:shd w:val="clear" w:color="auto" w:fill="211E2F"/>
        </w:rPr>
        <w:t>,</w:t>
      </w:r>
      <w:r>
        <w:rPr>
          <w:rStyle w:val="token"/>
          <w:rFonts w:ascii="Monaco" w:hAnsi="Monaco"/>
          <w:color w:val="FFFFFF"/>
          <w:sz w:val="21"/>
          <w:szCs w:val="21"/>
          <w:shd w:val="clear" w:color="auto" w:fill="211E2F"/>
        </w:rPr>
        <w:t xml:space="preserve"> </w:t>
      </w:r>
      <w:proofErr w:type="spellStart"/>
      <w:r>
        <w:rPr>
          <w:rStyle w:val="token"/>
          <w:rFonts w:ascii="Monaco" w:hAnsi="Monaco"/>
          <w:color w:val="FFFFFF"/>
          <w:sz w:val="21"/>
          <w:szCs w:val="21"/>
          <w:shd w:val="clear" w:color="auto" w:fill="211E2F"/>
        </w:rPr>
        <w:t>backgroundColor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  <w:shd w:val="clear" w:color="auto" w:fill="211E2F"/>
        </w:rPr>
        <w:t>:</w:t>
      </w:r>
      <w:r>
        <w:rPr>
          <w:rStyle w:val="token"/>
          <w:rFonts w:ascii="Monaco" w:hAnsi="Monaco"/>
          <w:color w:val="FFFFFF"/>
          <w:sz w:val="21"/>
          <w:szCs w:val="21"/>
          <w:shd w:val="clear" w:color="auto" w:fill="211E2F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  <w:shd w:val="clear" w:color="auto" w:fill="211E2F"/>
        </w:rPr>
        <w:t>'</w:t>
      </w:r>
      <w:proofErr w:type="spellStart"/>
      <w:r>
        <w:rPr>
          <w:rStyle w:val="token"/>
          <w:rFonts w:ascii="Monaco" w:hAnsi="Monaco"/>
          <w:color w:val="FFE083"/>
          <w:sz w:val="21"/>
          <w:szCs w:val="21"/>
          <w:shd w:val="clear" w:color="auto" w:fill="211E2F"/>
        </w:rPr>
        <w:t>powderblue</w:t>
      </w:r>
      <w:proofErr w:type="spellEnd"/>
      <w:r>
        <w:rPr>
          <w:rStyle w:val="token"/>
          <w:rFonts w:ascii="Monaco" w:hAnsi="Monaco"/>
          <w:color w:val="FFE083"/>
          <w:sz w:val="21"/>
          <w:szCs w:val="21"/>
          <w:shd w:val="clear" w:color="auto" w:fill="211E2F"/>
        </w:rPr>
        <w:t>'</w:t>
      </w:r>
      <w:r>
        <w:rPr>
          <w:rStyle w:val="token"/>
          <w:rFonts w:ascii="Monaco" w:hAnsi="Monaco"/>
          <w:color w:val="FFFFFF"/>
          <w:sz w:val="21"/>
          <w:szCs w:val="21"/>
          <w:shd w:val="clear" w:color="auto" w:fill="211E2F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  <w:shd w:val="clear" w:color="auto" w:fill="211E2F"/>
        </w:rPr>
        <w:t>}}</w:t>
      </w:r>
      <w:r>
        <w:rPr>
          <w:rStyle w:val="token"/>
          <w:rFonts w:ascii="Monaco" w:hAnsi="Monaco"/>
          <w:color w:val="FFFFFF"/>
          <w:sz w:val="21"/>
          <w:szCs w:val="21"/>
          <w:shd w:val="clear" w:color="auto" w:fill="211E2F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  <w:shd w:val="clear" w:color="auto" w:fill="211E2F"/>
        </w:rPr>
        <w:t>/&gt;</w:t>
      </w:r>
    </w:p>
    <w:p w:rsidR="00D836FD" w:rsidRDefault="00D836FD"/>
    <w:p w:rsidR="00D836FD" w:rsidRDefault="00D836FD">
      <w:r>
        <w:t>S Navigation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B3CCFF"/>
          <w:sz w:val="21"/>
          <w:szCs w:val="21"/>
        </w:rPr>
        <w:t>import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{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sz w:val="21"/>
          <w:szCs w:val="21"/>
        </w:rPr>
        <w:t>NavigationContainer</w:t>
      </w:r>
      <w:proofErr w:type="spellEnd"/>
      <w:proofErr w:type="gramEnd"/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B3CCFF"/>
          <w:sz w:val="21"/>
          <w:szCs w:val="21"/>
        </w:rPr>
        <w:t>from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E083"/>
          <w:sz w:val="21"/>
          <w:szCs w:val="21"/>
        </w:rPr>
        <w:t>'@react-navigation/native'</w:t>
      </w:r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sz w:val="21"/>
          <w:szCs w:val="21"/>
        </w:rPr>
      </w:pP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FF8973"/>
          <w:sz w:val="21"/>
          <w:szCs w:val="21"/>
        </w:rPr>
        <w:t>App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()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=&gt;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proofErr w:type="spellStart"/>
      <w:r>
        <w:rPr>
          <w:rStyle w:val="token"/>
          <w:rFonts w:ascii="Monaco" w:hAnsi="Monaco"/>
          <w:sz w:val="21"/>
          <w:szCs w:val="21"/>
        </w:rPr>
        <w:t>NavigationContainer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sz w:val="21"/>
          <w:szCs w:val="21"/>
        </w:rPr>
        <w:tab/>
      </w:r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{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939598"/>
          <w:sz w:val="21"/>
          <w:szCs w:val="21"/>
        </w:rPr>
        <w:t>/</w:t>
      </w:r>
      <w:proofErr w:type="gramEnd"/>
      <w:r>
        <w:rPr>
          <w:rStyle w:val="token"/>
          <w:rFonts w:ascii="Monaco" w:hAnsi="Monaco"/>
          <w:color w:val="939598"/>
          <w:sz w:val="21"/>
          <w:szCs w:val="21"/>
        </w:rPr>
        <w:t>* Insert your navigators and content here */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}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&lt;/</w:t>
      </w:r>
      <w:proofErr w:type="spellStart"/>
      <w:r>
        <w:rPr>
          <w:rStyle w:val="token"/>
          <w:rFonts w:ascii="Monaco" w:hAnsi="Monaco"/>
          <w:sz w:val="21"/>
          <w:szCs w:val="21"/>
        </w:rPr>
        <w:t>NavigationContainer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:rsidR="00D836FD" w:rsidRDefault="00D836FD"/>
    <w:p w:rsidR="00D836FD" w:rsidRDefault="00D836FD" w:rsidP="00D836FD">
      <w:pPr>
        <w:pStyle w:val="Heading3"/>
        <w:shd w:val="clear" w:color="auto" w:fill="FFFFFF"/>
        <w:rPr>
          <w:rFonts w:ascii="Segoe UI" w:hAnsi="Segoe UI" w:cs="Segoe UI"/>
          <w:color w:val="10162F"/>
          <w:sz w:val="39"/>
          <w:szCs w:val="39"/>
        </w:rPr>
      </w:pPr>
      <w:proofErr w:type="spellStart"/>
      <w:r>
        <w:rPr>
          <w:rStyle w:val="HTMLCode"/>
          <w:rFonts w:ascii="Monaco" w:hAnsi="Monaco"/>
          <w:color w:val="15141F"/>
          <w:sz w:val="31"/>
          <w:szCs w:val="31"/>
          <w:shd w:val="clear" w:color="auto" w:fill="EAE9ED"/>
        </w:rPr>
        <w:t>createStackNavigator</w:t>
      </w:r>
      <w:proofErr w:type="spellEnd"/>
      <w:r>
        <w:rPr>
          <w:rFonts w:ascii="Segoe UI" w:hAnsi="Segoe UI" w:cs="Segoe UI"/>
          <w:color w:val="10162F"/>
          <w:sz w:val="39"/>
          <w:szCs w:val="39"/>
        </w:rPr>
        <w:t> Factory Method</w:t>
      </w:r>
    </w:p>
    <w:p w:rsidR="00D836FD" w:rsidRDefault="00D836FD" w:rsidP="00D836FD">
      <w:pPr>
        <w:pStyle w:val="stylesptnq46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the </w:t>
      </w:r>
      <w:r>
        <w:rPr>
          <w:rStyle w:val="HTMLCode"/>
          <w:rFonts w:ascii="Monaco" w:hAnsi="Monaco"/>
          <w:color w:val="10162F"/>
          <w:sz w:val="21"/>
          <w:szCs w:val="21"/>
        </w:rPr>
        <w:t>react-navigation</w:t>
      </w:r>
      <w:r>
        <w:rPr>
          <w:rFonts w:ascii="Segoe UI" w:hAnsi="Segoe UI" w:cs="Segoe UI"/>
          <w:color w:val="10162F"/>
          <w:sz w:val="27"/>
          <w:szCs w:val="27"/>
        </w:rPr>
        <w:t> library, the stack navigator is created by the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createStackNavigator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factory method.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Stack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Monaco" w:hAnsi="Monaco"/>
          <w:color w:val="FF8973"/>
          <w:sz w:val="21"/>
          <w:szCs w:val="21"/>
        </w:rPr>
        <w:t>createStackNavigator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lastRenderedPageBreak/>
        <w:t xml:space="preserve"> 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proofErr w:type="spellStart"/>
      <w:r>
        <w:rPr>
          <w:rStyle w:val="token"/>
          <w:rFonts w:ascii="Monaco" w:hAnsi="Monaco"/>
          <w:sz w:val="21"/>
          <w:szCs w:val="21"/>
        </w:rPr>
        <w:t>Stack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Navigator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proofErr w:type="spellStart"/>
      <w:r>
        <w:rPr>
          <w:rStyle w:val="token"/>
          <w:rFonts w:ascii="Monaco" w:hAnsi="Monaco"/>
          <w:sz w:val="21"/>
          <w:szCs w:val="21"/>
        </w:rPr>
        <w:t>Stack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Screen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name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FFE083"/>
          <w:sz w:val="21"/>
          <w:szCs w:val="21"/>
        </w:rPr>
        <w:t>"Feed"</w:t>
      </w:r>
      <w:r>
        <w:rPr>
          <w:rStyle w:val="token"/>
          <w:rFonts w:ascii="Monaco" w:hAnsi="Monaco"/>
          <w:sz w:val="21"/>
          <w:szCs w:val="21"/>
        </w:rPr>
        <w:t xml:space="preserve"> component</w:t>
      </w:r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spellStart"/>
      <w:r>
        <w:rPr>
          <w:rStyle w:val="token"/>
          <w:rFonts w:ascii="Monaco" w:hAnsi="Monaco"/>
          <w:sz w:val="21"/>
          <w:szCs w:val="21"/>
        </w:rPr>
        <w:t>FeedScreen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proofErr w:type="spellStart"/>
      <w:r>
        <w:rPr>
          <w:rStyle w:val="token"/>
          <w:rFonts w:ascii="Monaco" w:hAnsi="Monaco"/>
          <w:sz w:val="21"/>
          <w:szCs w:val="21"/>
        </w:rPr>
        <w:t>Stack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Screen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name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FFE083"/>
          <w:sz w:val="21"/>
          <w:szCs w:val="21"/>
        </w:rPr>
        <w:t>"</w:t>
      </w:r>
      <w:proofErr w:type="spellStart"/>
      <w:r>
        <w:rPr>
          <w:rStyle w:val="token"/>
          <w:rFonts w:ascii="Monaco" w:hAnsi="Monaco"/>
          <w:color w:val="FFE083"/>
          <w:sz w:val="21"/>
          <w:szCs w:val="21"/>
        </w:rPr>
        <w:t>Catalog</w:t>
      </w:r>
      <w:proofErr w:type="spellEnd"/>
      <w:r>
        <w:rPr>
          <w:rStyle w:val="token"/>
          <w:rFonts w:ascii="Monaco" w:hAnsi="Monaco"/>
          <w:color w:val="FFE083"/>
          <w:sz w:val="21"/>
          <w:szCs w:val="21"/>
        </w:rPr>
        <w:t>"</w:t>
      </w:r>
      <w:r>
        <w:rPr>
          <w:rStyle w:val="token"/>
          <w:rFonts w:ascii="Monaco" w:hAnsi="Monaco"/>
          <w:sz w:val="21"/>
          <w:szCs w:val="21"/>
        </w:rPr>
        <w:t xml:space="preserve"> component</w:t>
      </w:r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spellStart"/>
      <w:r>
        <w:rPr>
          <w:rStyle w:val="token"/>
          <w:rFonts w:ascii="Monaco" w:hAnsi="Monaco"/>
          <w:sz w:val="21"/>
          <w:szCs w:val="21"/>
        </w:rPr>
        <w:t>CatalogScreen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&lt;/</w:t>
      </w:r>
      <w:proofErr w:type="spellStart"/>
      <w:r>
        <w:rPr>
          <w:rStyle w:val="token"/>
          <w:rFonts w:ascii="Monaco" w:hAnsi="Monaco"/>
          <w:sz w:val="21"/>
          <w:szCs w:val="21"/>
        </w:rPr>
        <w:t>Stack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Navigator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&gt;</w:t>
      </w:r>
    </w:p>
    <w:p w:rsidR="00D836FD" w:rsidRDefault="00D836FD"/>
    <w:p w:rsidR="00D836FD" w:rsidRDefault="00D836FD" w:rsidP="00D836FD">
      <w:pPr>
        <w:pStyle w:val="Heading3"/>
        <w:shd w:val="clear" w:color="auto" w:fill="FFFFFF"/>
        <w:rPr>
          <w:rFonts w:ascii="Segoe UI" w:hAnsi="Segoe UI" w:cs="Segoe UI"/>
          <w:color w:val="10162F"/>
          <w:sz w:val="39"/>
          <w:szCs w:val="39"/>
        </w:rPr>
      </w:pPr>
      <w:proofErr w:type="spellStart"/>
      <w:r>
        <w:rPr>
          <w:rStyle w:val="HTMLCode"/>
          <w:rFonts w:ascii="Monaco" w:hAnsi="Monaco"/>
          <w:color w:val="15141F"/>
          <w:sz w:val="31"/>
          <w:szCs w:val="31"/>
          <w:shd w:val="clear" w:color="auto" w:fill="EAE9ED"/>
        </w:rPr>
        <w:t>createBottomTabNavigator</w:t>
      </w:r>
      <w:proofErr w:type="spellEnd"/>
      <w:r>
        <w:rPr>
          <w:rFonts w:ascii="Segoe UI" w:hAnsi="Segoe UI" w:cs="Segoe UI"/>
          <w:color w:val="10162F"/>
          <w:sz w:val="39"/>
          <w:szCs w:val="39"/>
        </w:rPr>
        <w:t> Factory Method</w:t>
      </w:r>
    </w:p>
    <w:p w:rsidR="00D836FD" w:rsidRDefault="00D836FD" w:rsidP="00D836FD">
      <w:pPr>
        <w:pStyle w:val="stylesptnq46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the </w:t>
      </w:r>
      <w:r>
        <w:rPr>
          <w:rStyle w:val="HTMLCode"/>
          <w:rFonts w:ascii="Monaco" w:hAnsi="Monaco"/>
          <w:color w:val="10162F"/>
          <w:sz w:val="21"/>
          <w:szCs w:val="21"/>
        </w:rPr>
        <w:t>react-navigation</w:t>
      </w:r>
      <w:r>
        <w:rPr>
          <w:rFonts w:ascii="Segoe UI" w:hAnsi="Segoe UI" w:cs="Segoe UI"/>
          <w:color w:val="10162F"/>
          <w:sz w:val="27"/>
          <w:szCs w:val="27"/>
        </w:rPr>
        <w:t> library, the bottom tab navigator is created by the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createBottomTabNavigator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factory method.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Tab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Monaco" w:hAnsi="Monaco"/>
          <w:color w:val="FF8973"/>
          <w:sz w:val="21"/>
          <w:szCs w:val="21"/>
        </w:rPr>
        <w:t>createBottomTabNavigator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proofErr w:type="spellStart"/>
      <w:r>
        <w:rPr>
          <w:rStyle w:val="token"/>
          <w:rFonts w:ascii="Monaco" w:hAnsi="Monaco"/>
          <w:sz w:val="21"/>
          <w:szCs w:val="21"/>
        </w:rPr>
        <w:t>Tab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Navigator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proofErr w:type="spellStart"/>
      <w:r>
        <w:rPr>
          <w:rStyle w:val="token"/>
          <w:rFonts w:ascii="Monaco" w:hAnsi="Monaco"/>
          <w:sz w:val="21"/>
          <w:szCs w:val="21"/>
        </w:rPr>
        <w:t>Tab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Screen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name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FFE083"/>
          <w:sz w:val="21"/>
          <w:szCs w:val="21"/>
        </w:rPr>
        <w:t>"Feed"</w:t>
      </w:r>
      <w:r>
        <w:rPr>
          <w:rStyle w:val="token"/>
          <w:rFonts w:ascii="Monaco" w:hAnsi="Monaco"/>
          <w:sz w:val="21"/>
          <w:szCs w:val="21"/>
        </w:rPr>
        <w:t xml:space="preserve"> component</w:t>
      </w:r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spellStart"/>
      <w:r>
        <w:rPr>
          <w:rStyle w:val="token"/>
          <w:rFonts w:ascii="Monaco" w:hAnsi="Monaco"/>
          <w:sz w:val="21"/>
          <w:szCs w:val="21"/>
        </w:rPr>
        <w:t>FeedScreen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proofErr w:type="spellStart"/>
      <w:r>
        <w:rPr>
          <w:rStyle w:val="token"/>
          <w:rFonts w:ascii="Monaco" w:hAnsi="Monaco"/>
          <w:sz w:val="21"/>
          <w:szCs w:val="21"/>
        </w:rPr>
        <w:t>Tab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Screen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name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FFE083"/>
          <w:sz w:val="21"/>
          <w:szCs w:val="21"/>
        </w:rPr>
        <w:t>"</w:t>
      </w:r>
      <w:proofErr w:type="spellStart"/>
      <w:r>
        <w:rPr>
          <w:rStyle w:val="token"/>
          <w:rFonts w:ascii="Monaco" w:hAnsi="Monaco"/>
          <w:color w:val="FFE083"/>
          <w:sz w:val="21"/>
          <w:szCs w:val="21"/>
        </w:rPr>
        <w:t>Catalog</w:t>
      </w:r>
      <w:proofErr w:type="spellEnd"/>
      <w:r>
        <w:rPr>
          <w:rStyle w:val="token"/>
          <w:rFonts w:ascii="Monaco" w:hAnsi="Monaco"/>
          <w:color w:val="FFE083"/>
          <w:sz w:val="21"/>
          <w:szCs w:val="21"/>
        </w:rPr>
        <w:t>"</w:t>
      </w:r>
      <w:r>
        <w:rPr>
          <w:rStyle w:val="token"/>
          <w:rFonts w:ascii="Monaco" w:hAnsi="Monaco"/>
          <w:sz w:val="21"/>
          <w:szCs w:val="21"/>
        </w:rPr>
        <w:t xml:space="preserve"> component</w:t>
      </w:r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spellStart"/>
      <w:r>
        <w:rPr>
          <w:rStyle w:val="token"/>
          <w:rFonts w:ascii="Monaco" w:hAnsi="Monaco"/>
          <w:sz w:val="21"/>
          <w:szCs w:val="21"/>
        </w:rPr>
        <w:t>CatalogScreen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&lt;/</w:t>
      </w:r>
      <w:proofErr w:type="spellStart"/>
      <w:r>
        <w:rPr>
          <w:rStyle w:val="token"/>
          <w:rFonts w:ascii="Monaco" w:hAnsi="Monaco"/>
          <w:sz w:val="21"/>
          <w:szCs w:val="21"/>
        </w:rPr>
        <w:t>Tab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Navigator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&gt;</w:t>
      </w:r>
    </w:p>
    <w:p w:rsidR="00D836FD" w:rsidRDefault="00D836FD"/>
    <w:p w:rsidR="00D836FD" w:rsidRDefault="00D836FD" w:rsidP="00D836FD">
      <w:pPr>
        <w:pStyle w:val="Heading3"/>
        <w:shd w:val="clear" w:color="auto" w:fill="FFFFFF"/>
        <w:rPr>
          <w:rFonts w:ascii="Segoe UI" w:hAnsi="Segoe UI" w:cs="Segoe UI"/>
          <w:color w:val="10162F"/>
          <w:sz w:val="39"/>
          <w:szCs w:val="39"/>
        </w:rPr>
      </w:pPr>
      <w:proofErr w:type="spellStart"/>
      <w:r>
        <w:rPr>
          <w:rStyle w:val="HTMLCode"/>
          <w:rFonts w:ascii="Monaco" w:hAnsi="Monaco"/>
          <w:color w:val="15141F"/>
          <w:sz w:val="31"/>
          <w:szCs w:val="31"/>
          <w:shd w:val="clear" w:color="auto" w:fill="EAE9ED"/>
        </w:rPr>
        <w:t>useNavigation</w:t>
      </w:r>
      <w:proofErr w:type="spellEnd"/>
      <w:r>
        <w:rPr>
          <w:rFonts w:ascii="Segoe UI" w:hAnsi="Segoe UI" w:cs="Segoe UI"/>
          <w:color w:val="10162F"/>
          <w:sz w:val="39"/>
          <w:szCs w:val="39"/>
        </w:rPr>
        <w:t> Hook</w:t>
      </w:r>
    </w:p>
    <w:p w:rsidR="00D836FD" w:rsidRDefault="00D836FD" w:rsidP="00D836FD">
      <w:pPr>
        <w:pStyle w:val="stylesptnq46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the </w:t>
      </w:r>
      <w:r>
        <w:rPr>
          <w:rStyle w:val="HTMLCode"/>
          <w:rFonts w:ascii="Monaco" w:hAnsi="Monaco"/>
          <w:color w:val="10162F"/>
          <w:sz w:val="21"/>
          <w:szCs w:val="21"/>
        </w:rPr>
        <w:t>react-navigation</w:t>
      </w:r>
      <w:r>
        <w:rPr>
          <w:rFonts w:ascii="Segoe UI" w:hAnsi="Segoe UI" w:cs="Segoe UI"/>
          <w:color w:val="10162F"/>
          <w:sz w:val="27"/>
          <w:szCs w:val="27"/>
        </w:rPr>
        <w:t> library, the </w:t>
      </w:r>
      <w:proofErr w:type="spellStart"/>
      <w:r>
        <w:rPr>
          <w:rStyle w:val="HTMLCode"/>
          <w:rFonts w:ascii="Monaco" w:hAnsi="Monaco"/>
          <w:color w:val="10162F"/>
          <w:sz w:val="21"/>
          <w:szCs w:val="21"/>
        </w:rPr>
        <w:t>useNavigation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hook provides access to the navigation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 Using properties, only available in screen components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FF8973"/>
          <w:sz w:val="21"/>
          <w:szCs w:val="21"/>
        </w:rPr>
        <w:t>FeedScreen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8973"/>
          <w:sz w:val="21"/>
          <w:szCs w:val="21"/>
        </w:rPr>
        <w:t>props</w:t>
      </w:r>
      <w:r>
        <w:rPr>
          <w:rStyle w:val="token"/>
          <w:rFonts w:ascii="Monaco" w:hAnsi="Monaco"/>
          <w:color w:val="D4D4D4"/>
          <w:sz w:val="21"/>
          <w:szCs w:val="21"/>
        </w:rPr>
        <w:t>)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=&gt;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{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sz w:val="21"/>
          <w:szCs w:val="21"/>
        </w:rPr>
        <w:t>nav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Monaco" w:hAnsi="Monaco"/>
          <w:sz w:val="21"/>
          <w:szCs w:val="21"/>
        </w:rPr>
        <w:t>props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navigation</w:t>
      </w:r>
      <w:proofErr w:type="spellEnd"/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sz w:val="21"/>
          <w:szCs w:val="21"/>
        </w:rPr>
      </w:pP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B3CCFF"/>
          <w:sz w:val="21"/>
          <w:szCs w:val="21"/>
        </w:rPr>
        <w:t>return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r>
        <w:rPr>
          <w:rStyle w:val="token"/>
          <w:rFonts w:ascii="Monaco" w:hAnsi="Monaco"/>
          <w:sz w:val="21"/>
          <w:szCs w:val="21"/>
        </w:rPr>
        <w:t>Button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    title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FFE083"/>
          <w:sz w:val="21"/>
          <w:szCs w:val="21"/>
        </w:rPr>
        <w:t>"Go to home"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    </w:t>
      </w:r>
      <w:proofErr w:type="spellStart"/>
      <w:r>
        <w:rPr>
          <w:rStyle w:val="token"/>
          <w:rFonts w:ascii="Monaco" w:hAnsi="Monaco"/>
          <w:sz w:val="21"/>
          <w:szCs w:val="21"/>
        </w:rPr>
        <w:t>onPress</w:t>
      </w:r>
      <w:proofErr w:type="spellEnd"/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()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=&gt;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sz w:val="21"/>
          <w:szCs w:val="21"/>
        </w:rPr>
        <w:t>nav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navigate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E083"/>
          <w:sz w:val="21"/>
          <w:szCs w:val="21"/>
        </w:rPr>
        <w:t>'Home'</w:t>
      </w:r>
      <w:r>
        <w:rPr>
          <w:rStyle w:val="token"/>
          <w:rFonts w:ascii="Monaco" w:hAnsi="Monaco"/>
          <w:color w:val="D4D4D4"/>
          <w:sz w:val="21"/>
          <w:szCs w:val="21"/>
        </w:rPr>
        <w:t>)}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 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};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sz w:val="21"/>
          <w:szCs w:val="21"/>
        </w:rPr>
      </w:pP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Using the hook, available in all components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color w:val="FF8973"/>
          <w:sz w:val="21"/>
          <w:szCs w:val="21"/>
        </w:rPr>
        <w:t>HomeButton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()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=&gt;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{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sz w:val="21"/>
          <w:szCs w:val="21"/>
        </w:rPr>
        <w:t>nav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Monaco" w:hAnsi="Monaco"/>
          <w:color w:val="FF8973"/>
          <w:sz w:val="21"/>
          <w:szCs w:val="21"/>
        </w:rPr>
        <w:t>useNavigation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sz w:val="21"/>
          <w:szCs w:val="21"/>
        </w:rPr>
      </w:pP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lastRenderedPageBreak/>
        <w:t xml:space="preserve">  </w:t>
      </w:r>
      <w:r>
        <w:rPr>
          <w:rStyle w:val="token"/>
          <w:rFonts w:ascii="Monaco" w:hAnsi="Monaco"/>
          <w:color w:val="B3CCFF"/>
          <w:sz w:val="21"/>
          <w:szCs w:val="21"/>
        </w:rPr>
        <w:t>return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(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r>
        <w:rPr>
          <w:rStyle w:val="token"/>
          <w:rFonts w:ascii="Monaco" w:hAnsi="Monaco"/>
          <w:sz w:val="21"/>
          <w:szCs w:val="21"/>
        </w:rPr>
        <w:t>Button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    title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FFE083"/>
          <w:sz w:val="21"/>
          <w:szCs w:val="21"/>
        </w:rPr>
        <w:t>"Go to home"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    </w:t>
      </w:r>
      <w:proofErr w:type="spellStart"/>
      <w:r>
        <w:rPr>
          <w:rStyle w:val="token"/>
          <w:rFonts w:ascii="Monaco" w:hAnsi="Monaco"/>
          <w:sz w:val="21"/>
          <w:szCs w:val="21"/>
        </w:rPr>
        <w:t>onPress</w:t>
      </w:r>
      <w:proofErr w:type="spellEnd"/>
      <w:proofErr w:type="gramStart"/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()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=&gt;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r>
        <w:rPr>
          <w:rStyle w:val="token"/>
          <w:rFonts w:ascii="Monaco" w:hAnsi="Monaco"/>
          <w:sz w:val="21"/>
          <w:szCs w:val="21"/>
        </w:rPr>
        <w:t>nav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color w:val="FF8973"/>
          <w:sz w:val="21"/>
          <w:szCs w:val="21"/>
        </w:rPr>
        <w:t>navigate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</w:t>
      </w:r>
      <w:r>
        <w:rPr>
          <w:rStyle w:val="token"/>
          <w:rFonts w:ascii="Monaco" w:hAnsi="Monaco"/>
          <w:color w:val="FFE083"/>
          <w:sz w:val="21"/>
          <w:szCs w:val="21"/>
        </w:rPr>
        <w:t>'Home'</w:t>
      </w:r>
      <w:r>
        <w:rPr>
          <w:rStyle w:val="token"/>
          <w:rFonts w:ascii="Monaco" w:hAnsi="Monaco"/>
          <w:color w:val="D4D4D4"/>
          <w:sz w:val="21"/>
          <w:szCs w:val="21"/>
        </w:rPr>
        <w:t>)}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 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};</w:t>
      </w:r>
    </w:p>
    <w:p w:rsidR="00D836FD" w:rsidRDefault="00D836FD"/>
    <w:p w:rsidR="00D836FD" w:rsidRDefault="00D836FD" w:rsidP="00D836FD">
      <w:pPr>
        <w:pStyle w:val="Heading3"/>
        <w:shd w:val="clear" w:color="auto" w:fill="FFFFFF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Factory Methods</w:t>
      </w:r>
    </w:p>
    <w:p w:rsidR="00D836FD" w:rsidRDefault="00D836FD" w:rsidP="00D836FD">
      <w:pPr>
        <w:pStyle w:val="stylesptnq46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the </w:t>
      </w:r>
      <w:r>
        <w:rPr>
          <w:rStyle w:val="HTMLCode"/>
          <w:rFonts w:ascii="Monaco" w:hAnsi="Monaco"/>
          <w:color w:val="10162F"/>
          <w:sz w:val="21"/>
          <w:szCs w:val="21"/>
        </w:rPr>
        <w:t>react-navigation</w:t>
      </w:r>
      <w:r>
        <w:rPr>
          <w:rFonts w:ascii="Segoe UI" w:hAnsi="Segoe UI" w:cs="Segoe UI"/>
          <w:color w:val="10162F"/>
          <w:sz w:val="27"/>
          <w:szCs w:val="27"/>
        </w:rPr>
        <w:t> library, all navigators are created by factory methods that use a naming pattern like </w:t>
      </w:r>
      <w:r>
        <w:rPr>
          <w:rStyle w:val="HTMLCode"/>
          <w:rFonts w:ascii="Monaco" w:hAnsi="Monaco"/>
          <w:color w:val="10162F"/>
          <w:sz w:val="21"/>
          <w:szCs w:val="21"/>
        </w:rPr>
        <w:t>create&lt;type&gt;</w:t>
      </w:r>
      <w:proofErr w:type="gramStart"/>
      <w:r>
        <w:rPr>
          <w:rStyle w:val="HTMLCode"/>
          <w:rFonts w:ascii="Monaco" w:hAnsi="Monaco"/>
          <w:color w:val="10162F"/>
          <w:sz w:val="21"/>
          <w:szCs w:val="21"/>
        </w:rPr>
        <w:t>Navigator(</w:t>
      </w:r>
      <w:proofErr w:type="gramEnd"/>
      <w:r>
        <w:rPr>
          <w:rStyle w:val="HTMLCode"/>
          <w:rFonts w:ascii="Monaco" w:hAnsi="Monaco"/>
          <w:color w:val="10162F"/>
          <w:sz w:val="21"/>
          <w:szCs w:val="21"/>
        </w:rPr>
        <w:t>)</w:t>
      </w:r>
      <w:r>
        <w:rPr>
          <w:rFonts w:ascii="Segoe UI" w:hAnsi="Segoe UI" w:cs="Segoe UI"/>
          <w:color w:val="10162F"/>
          <w:sz w:val="27"/>
          <w:szCs w:val="27"/>
        </w:rPr>
        <w:t>,</w:t>
      </w:r>
    </w:p>
    <w:p w:rsidR="00D836FD" w:rsidRDefault="00D836FD"/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Stack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Monaco" w:hAnsi="Monaco"/>
          <w:color w:val="FF8973"/>
          <w:sz w:val="21"/>
          <w:szCs w:val="21"/>
        </w:rPr>
        <w:t>createStackNavigator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proofErr w:type="spellStart"/>
      <w:r>
        <w:rPr>
          <w:rStyle w:val="token"/>
          <w:rFonts w:ascii="Monaco" w:hAnsi="Monaco"/>
          <w:color w:val="B3CCFF"/>
          <w:sz w:val="21"/>
          <w:szCs w:val="21"/>
        </w:rPr>
        <w:t>const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Tab 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Monaco" w:hAnsi="Monaco"/>
          <w:color w:val="FF8973"/>
          <w:sz w:val="21"/>
          <w:szCs w:val="21"/>
        </w:rPr>
        <w:t>createBottomTabNavigator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(</w:t>
      </w:r>
      <w:proofErr w:type="gramEnd"/>
      <w:r>
        <w:rPr>
          <w:rStyle w:val="token"/>
          <w:rFonts w:ascii="Monaco" w:hAnsi="Monaco"/>
          <w:color w:val="D4D4D4"/>
          <w:sz w:val="21"/>
          <w:szCs w:val="21"/>
        </w:rPr>
        <w:t>);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Style w:val="token"/>
          <w:rFonts w:ascii="Monaco" w:hAnsi="Monaco"/>
          <w:sz w:val="21"/>
          <w:szCs w:val="21"/>
        </w:rPr>
      </w:pP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939598"/>
          <w:sz w:val="21"/>
          <w:szCs w:val="21"/>
        </w:rPr>
        <w:t>// You can replace Tab with any other factory method result.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proofErr w:type="spellStart"/>
      <w:r>
        <w:rPr>
          <w:rStyle w:val="token"/>
          <w:rFonts w:ascii="Monaco" w:hAnsi="Monaco"/>
          <w:sz w:val="21"/>
          <w:szCs w:val="21"/>
        </w:rPr>
        <w:t>Tab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Navigator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proofErr w:type="spellStart"/>
      <w:r>
        <w:rPr>
          <w:rStyle w:val="token"/>
          <w:rFonts w:ascii="Monaco" w:hAnsi="Monaco"/>
          <w:sz w:val="21"/>
          <w:szCs w:val="21"/>
        </w:rPr>
        <w:t>Tab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Screen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name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FFE083"/>
          <w:sz w:val="21"/>
          <w:szCs w:val="21"/>
        </w:rPr>
        <w:t>"Feed"</w:t>
      </w:r>
      <w:r>
        <w:rPr>
          <w:rStyle w:val="token"/>
          <w:rFonts w:ascii="Monaco" w:hAnsi="Monaco"/>
          <w:sz w:val="21"/>
          <w:szCs w:val="21"/>
        </w:rPr>
        <w:t xml:space="preserve"> component</w:t>
      </w:r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spellStart"/>
      <w:r>
        <w:rPr>
          <w:rStyle w:val="token"/>
          <w:rFonts w:ascii="Monaco" w:hAnsi="Monaco"/>
          <w:sz w:val="21"/>
          <w:szCs w:val="21"/>
        </w:rPr>
        <w:t>FeedScreen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sz w:val="21"/>
          <w:szCs w:val="21"/>
        </w:rPr>
        <w:t xml:space="preserve">  </w:t>
      </w:r>
      <w:r>
        <w:rPr>
          <w:rStyle w:val="token"/>
          <w:rFonts w:ascii="Monaco" w:hAnsi="Monaco"/>
          <w:color w:val="D4D4D4"/>
          <w:sz w:val="21"/>
          <w:szCs w:val="21"/>
        </w:rPr>
        <w:t>&lt;</w:t>
      </w:r>
      <w:proofErr w:type="spellStart"/>
      <w:r>
        <w:rPr>
          <w:rStyle w:val="token"/>
          <w:rFonts w:ascii="Monaco" w:hAnsi="Monaco"/>
          <w:sz w:val="21"/>
          <w:szCs w:val="21"/>
        </w:rPr>
        <w:t>Tab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Screen</w:t>
      </w:r>
      <w:proofErr w:type="spellEnd"/>
      <w:r>
        <w:rPr>
          <w:rStyle w:val="token"/>
          <w:rFonts w:ascii="Monaco" w:hAnsi="Monaco"/>
          <w:sz w:val="21"/>
          <w:szCs w:val="21"/>
        </w:rPr>
        <w:t xml:space="preserve"> name</w:t>
      </w:r>
      <w:r>
        <w:rPr>
          <w:rStyle w:val="token"/>
          <w:rFonts w:ascii="Monaco" w:hAnsi="Monaco"/>
          <w:color w:val="D4D4D4"/>
          <w:sz w:val="21"/>
          <w:szCs w:val="21"/>
        </w:rPr>
        <w:t>=</w:t>
      </w:r>
      <w:r>
        <w:rPr>
          <w:rStyle w:val="token"/>
          <w:rFonts w:ascii="Monaco" w:hAnsi="Monaco"/>
          <w:color w:val="FFE083"/>
          <w:sz w:val="21"/>
          <w:szCs w:val="21"/>
        </w:rPr>
        <w:t>"</w:t>
      </w:r>
      <w:proofErr w:type="spellStart"/>
      <w:r>
        <w:rPr>
          <w:rStyle w:val="token"/>
          <w:rFonts w:ascii="Monaco" w:hAnsi="Monaco"/>
          <w:color w:val="FFE083"/>
          <w:sz w:val="21"/>
          <w:szCs w:val="21"/>
        </w:rPr>
        <w:t>Catalog</w:t>
      </w:r>
      <w:proofErr w:type="spellEnd"/>
      <w:r>
        <w:rPr>
          <w:rStyle w:val="token"/>
          <w:rFonts w:ascii="Monaco" w:hAnsi="Monaco"/>
          <w:color w:val="FFE083"/>
          <w:sz w:val="21"/>
          <w:szCs w:val="21"/>
        </w:rPr>
        <w:t>"</w:t>
      </w:r>
      <w:r>
        <w:rPr>
          <w:rStyle w:val="token"/>
          <w:rFonts w:ascii="Monaco" w:hAnsi="Monaco"/>
          <w:sz w:val="21"/>
          <w:szCs w:val="21"/>
        </w:rPr>
        <w:t xml:space="preserve"> component</w:t>
      </w:r>
      <w:r>
        <w:rPr>
          <w:rStyle w:val="token"/>
          <w:rFonts w:ascii="Monaco" w:hAnsi="Monaco"/>
          <w:color w:val="D4D4D4"/>
          <w:sz w:val="21"/>
          <w:szCs w:val="21"/>
        </w:rPr>
        <w:t>={</w:t>
      </w:r>
      <w:proofErr w:type="spellStart"/>
      <w:r>
        <w:rPr>
          <w:rStyle w:val="token"/>
          <w:rFonts w:ascii="Monaco" w:hAnsi="Monaco"/>
          <w:sz w:val="21"/>
          <w:szCs w:val="21"/>
        </w:rPr>
        <w:t>CatalogScreen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}</w:t>
      </w:r>
      <w:r>
        <w:rPr>
          <w:rStyle w:val="token"/>
          <w:rFonts w:ascii="Monaco" w:hAnsi="Monaco"/>
          <w:sz w:val="21"/>
          <w:szCs w:val="21"/>
        </w:rPr>
        <w:t xml:space="preserve"> </w:t>
      </w:r>
      <w:r>
        <w:rPr>
          <w:rStyle w:val="token"/>
          <w:rFonts w:ascii="Monaco" w:hAnsi="Monaco"/>
          <w:color w:val="D4D4D4"/>
          <w:sz w:val="21"/>
          <w:szCs w:val="21"/>
        </w:rPr>
        <w:t>/&gt;</w:t>
      </w:r>
    </w:p>
    <w:p w:rsidR="00D836FD" w:rsidRDefault="00D836FD" w:rsidP="00D836FD">
      <w:pPr>
        <w:pStyle w:val="HTMLPreformatted"/>
        <w:shd w:val="clear" w:color="auto" w:fill="211E2F"/>
        <w:spacing w:line="360" w:lineRule="atLeast"/>
        <w:rPr>
          <w:rFonts w:ascii="Monaco" w:hAnsi="Monaco"/>
          <w:sz w:val="21"/>
          <w:szCs w:val="21"/>
        </w:rPr>
      </w:pPr>
      <w:r>
        <w:rPr>
          <w:rStyle w:val="token"/>
          <w:rFonts w:ascii="Monaco" w:hAnsi="Monaco"/>
          <w:color w:val="D4D4D4"/>
          <w:sz w:val="21"/>
          <w:szCs w:val="21"/>
        </w:rPr>
        <w:t>&lt;/</w:t>
      </w:r>
      <w:proofErr w:type="spellStart"/>
      <w:r>
        <w:rPr>
          <w:rStyle w:val="token"/>
          <w:rFonts w:ascii="Monaco" w:hAnsi="Monaco"/>
          <w:sz w:val="21"/>
          <w:szCs w:val="21"/>
        </w:rPr>
        <w:t>Tab</w:t>
      </w:r>
      <w:r>
        <w:rPr>
          <w:rStyle w:val="token"/>
          <w:rFonts w:ascii="Monaco" w:hAnsi="Monaco"/>
          <w:color w:val="D4D4D4"/>
          <w:sz w:val="21"/>
          <w:szCs w:val="21"/>
        </w:rPr>
        <w:t>.</w:t>
      </w:r>
      <w:r>
        <w:rPr>
          <w:rStyle w:val="token"/>
          <w:rFonts w:ascii="Monaco" w:hAnsi="Monaco"/>
          <w:sz w:val="21"/>
          <w:szCs w:val="21"/>
        </w:rPr>
        <w:t>Navigator</w:t>
      </w:r>
      <w:proofErr w:type="spellEnd"/>
      <w:r>
        <w:rPr>
          <w:rStyle w:val="token"/>
          <w:rFonts w:ascii="Monaco" w:hAnsi="Monaco"/>
          <w:color w:val="D4D4D4"/>
          <w:sz w:val="21"/>
          <w:szCs w:val="21"/>
        </w:rPr>
        <w:t>&gt;</w:t>
      </w:r>
    </w:p>
    <w:p w:rsidR="00D836FD" w:rsidRDefault="00D836FD"/>
    <w:p w:rsidR="00D836FD" w:rsidRDefault="00D836FD"/>
    <w:p w:rsidR="00D836FD" w:rsidRDefault="00D836FD" w:rsidP="00D836FD">
      <w:pPr>
        <w:pStyle w:val="Heading3"/>
        <w:shd w:val="clear" w:color="auto" w:fill="FFFFFF"/>
        <w:rPr>
          <w:rFonts w:ascii="Segoe UI" w:hAnsi="Segoe UI" w:cs="Segoe UI"/>
          <w:color w:val="10162F"/>
          <w:sz w:val="39"/>
          <w:szCs w:val="39"/>
        </w:rPr>
      </w:pPr>
      <w:r>
        <w:rPr>
          <w:rFonts w:ascii="Segoe UI" w:hAnsi="Segoe UI" w:cs="Segoe UI"/>
          <w:color w:val="10162F"/>
          <w:sz w:val="39"/>
          <w:szCs w:val="39"/>
        </w:rPr>
        <w:t>Drawer Navigation</w:t>
      </w:r>
    </w:p>
    <w:p w:rsidR="00D836FD" w:rsidRDefault="00D836FD" w:rsidP="00D836FD">
      <w:pPr>
        <w:pStyle w:val="stylesptnq46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the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>drawer navigation</w:t>
      </w:r>
      <w:r>
        <w:rPr>
          <w:rFonts w:ascii="Segoe UI" w:hAnsi="Segoe UI" w:cs="Segoe UI"/>
          <w:color w:val="10162F"/>
          <w:sz w:val="27"/>
          <w:szCs w:val="27"/>
        </w:rPr>
        <w:t> pattern, a user uses a pane that can be opened by either swiping or tapping a button, which provides a menu where users can switch between screens.</w:t>
      </w:r>
    </w:p>
    <w:p w:rsidR="00D836FD" w:rsidRDefault="00D836FD">
      <w:bookmarkStart w:id="0" w:name="_GoBack"/>
      <w:bookmarkEnd w:id="0"/>
    </w:p>
    <w:sectPr w:rsidR="00D8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B7"/>
    <w:rsid w:val="0039545A"/>
    <w:rsid w:val="004C1A19"/>
    <w:rsid w:val="00584F87"/>
    <w:rsid w:val="007001C7"/>
    <w:rsid w:val="007E19EC"/>
    <w:rsid w:val="00873897"/>
    <w:rsid w:val="00AB65A1"/>
    <w:rsid w:val="00AE7E6E"/>
    <w:rsid w:val="00C67167"/>
    <w:rsid w:val="00D52E3A"/>
    <w:rsid w:val="00D53E48"/>
    <w:rsid w:val="00D836FD"/>
    <w:rsid w:val="00DD7CCB"/>
    <w:rsid w:val="00EE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6848"/>
  <w15:chartTrackingRefBased/>
  <w15:docId w15:val="{C69E35ED-C457-4A3B-8D2B-4D3F1AA9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E48"/>
  </w:style>
  <w:style w:type="paragraph" w:styleId="Heading3">
    <w:name w:val="heading 3"/>
    <w:basedOn w:val="Normal"/>
    <w:link w:val="Heading3Char"/>
    <w:uiPriority w:val="9"/>
    <w:qFormat/>
    <w:rsid w:val="00D83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E6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36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36FD"/>
    <w:rPr>
      <w:rFonts w:ascii="Courier New" w:eastAsia="Times New Roman" w:hAnsi="Courier New" w:cs="Courier New"/>
      <w:sz w:val="20"/>
      <w:szCs w:val="20"/>
    </w:rPr>
  </w:style>
  <w:style w:type="paragraph" w:customStyle="1" w:styleId="stylesptnq46">
    <w:name w:val="styles_p__tnq46"/>
    <w:basedOn w:val="Normal"/>
    <w:rsid w:val="00D8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6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836FD"/>
  </w:style>
  <w:style w:type="character" w:styleId="Emphasis">
    <w:name w:val="Emphasis"/>
    <w:basedOn w:val="DefaultParagraphFont"/>
    <w:uiPriority w:val="20"/>
    <w:qFormat/>
    <w:rsid w:val="00D836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learn-react-native/modules/styling-react-native/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9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8</cp:revision>
  <dcterms:created xsi:type="dcterms:W3CDTF">2024-01-17T18:39:00Z</dcterms:created>
  <dcterms:modified xsi:type="dcterms:W3CDTF">2024-01-23T09:16:00Z</dcterms:modified>
</cp:coreProperties>
</file>