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UAT-08-01-015    |    Reference: OUT-15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Add/remove PIC entries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two PIC entries (Name + Email required, Phone optional), remove one,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"Add" is blocked until both Name and Email are non-empty; only the remaining PIC(s) are saved; PIC(s) receive a submission notification email (cross-check Email Logs, script 14).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