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UAT-08-03-002    |    Reference: OUT-23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Confirmation Page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Confirm (single row)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Confirm.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/outages/{id}/confirm succeeds (valid only when PlannerStatus=="Agreed" &amp;&amp; RequestorStatus=="Pending"); RequestorStatus becomes "Confirmed"; outage moves to Pending Approval.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