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UAT-11-02-001    |    Reference: HO-06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Control Team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Set Control Team for the shift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Control Manager, Switch Engineer 1, Switch Engineer 2, Despatcher, and Control Assistant from the (active) Authorisation Personnel dropdowns; click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/api/handover/shifts/{id}/control succeeds; values persist and are pre-filled correctly when reloading or switching away and back to this shift.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UAT-11-02-001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