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UAT-08-06-006    |    Reference: OUT-36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Outage Detail — GNM Study &amp; Approval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GNM Approve from detail page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RequestorStatus="Confirmed" &amp;&amp; PlannerStatus="Agreed" &amp;&amp; GnmStatus in [Pending, Under-Study, KIV].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Approve on the outage detail page.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Same result as OUT-27; button only visible when the precondition holds (canGnmApprove()).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UAT-08-06-006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