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UAT-11-03-003    |    Reference: HO-11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Log Entries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Entries filtered per category tab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entries under two different category tabs; switch between tabs.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entriesForActiveCategory shows only entries whose category matches the currently selected tab — entries from other categories are hidden, not deleted.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