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69" w:rsidRDefault="00794569" w:rsidP="00794569">
      <w:r>
        <w:t>Hi,</w:t>
      </w:r>
    </w:p>
    <w:p w:rsidR="00794569" w:rsidRDefault="00794569" w:rsidP="00794569"/>
    <w:p w:rsidR="00794569" w:rsidRDefault="00794569" w:rsidP="00794569">
      <w:r>
        <w:t>I want to start using Strawberry Pearl, downloaded it to my</w:t>
      </w:r>
    </w:p>
    <w:p w:rsidR="00794569" w:rsidRDefault="00794569" w:rsidP="00794569">
      <w:pPr>
        <w:pStyle w:val="Lijstalinea"/>
        <w:numPr>
          <w:ilvl w:val="0"/>
          <w:numId w:val="1"/>
        </w:numPr>
      </w:pPr>
      <w:r>
        <w:t>HP Compaq nx9420 with Windows 7 Enterprise</w:t>
      </w:r>
    </w:p>
    <w:p w:rsidR="00794569" w:rsidRDefault="00794569" w:rsidP="00794569">
      <w:pPr>
        <w:pStyle w:val="Lijstalinea"/>
        <w:numPr>
          <w:ilvl w:val="0"/>
          <w:numId w:val="1"/>
        </w:numPr>
      </w:pPr>
      <w:r>
        <w:t>Lenovo L512 with Windows 7 Professional</w:t>
      </w:r>
    </w:p>
    <w:p w:rsidR="00794569" w:rsidRDefault="00794569" w:rsidP="00794569"/>
    <w:p w:rsidR="00794569" w:rsidRDefault="00794569" w:rsidP="00794569">
      <w:r>
        <w:t>With BOTH computer, I run the MSI for Strawberry Perl 5.12.2.0 (latest).</w:t>
      </w:r>
    </w:p>
    <w:p w:rsidR="00794569" w:rsidRDefault="00794569" w:rsidP="00794569">
      <w:r>
        <w:t>I get the following error on _</w:t>
      </w:r>
      <w:proofErr w:type="spellStart"/>
      <w:r>
        <w:rPr>
          <w:i/>
          <w:iCs/>
        </w:rPr>
        <w:t>both</w:t>
      </w:r>
      <w:r>
        <w:t>_bachines</w:t>
      </w:r>
      <w:proofErr w:type="spellEnd"/>
      <w:r>
        <w:t>:</w:t>
      </w:r>
    </w:p>
    <w:p w:rsidR="00794569" w:rsidRDefault="00794569"/>
    <w:p w:rsidR="00A87702" w:rsidRDefault="00A54EEC">
      <w:r>
        <w:rPr>
          <w:noProof/>
        </w:rPr>
        <w:drawing>
          <wp:inline distT="0" distB="0" distL="0" distR="0">
            <wp:extent cx="4619625" cy="1892300"/>
            <wp:effectExtent l="1905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69" w:rsidRDefault="00794569" w:rsidP="00794569">
      <w:r>
        <w:t>“The exception unknown software exception (oxc000000d) occurred in</w:t>
      </w:r>
      <w:r>
        <w:br/>
        <w:t>The application at location 0x100040b0.</w:t>
      </w:r>
      <w:r>
        <w:br/>
        <w:t>Click on OK to terminate the program”</w:t>
      </w:r>
    </w:p>
    <w:p w:rsidR="00794569" w:rsidRDefault="00794569" w:rsidP="00794569"/>
    <w:p w:rsidR="00794569" w:rsidRDefault="00794569" w:rsidP="00794569">
      <w:r>
        <w:t>The installation seems fine then… That means I could run some PERL scripts I found on the web. I don’t have the expertise yet to see if</w:t>
      </w:r>
    </w:p>
    <w:p w:rsidR="00794569" w:rsidRDefault="00794569" w:rsidP="00794569">
      <w:r>
        <w:t>Functionality is lacking. Though I think the installer should not be ended in this way..</w:t>
      </w:r>
    </w:p>
    <w:p w:rsidR="00794569" w:rsidRDefault="00794569"/>
    <w:sectPr w:rsidR="00794569" w:rsidSect="00C674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60921"/>
    <w:multiLevelType w:val="hybridMultilevel"/>
    <w:tmpl w:val="EE76E180"/>
    <w:lvl w:ilvl="0" w:tplc="6532AB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54EEC"/>
    <w:rsid w:val="00065B4A"/>
    <w:rsid w:val="00071752"/>
    <w:rsid w:val="002620D7"/>
    <w:rsid w:val="00272DA3"/>
    <w:rsid w:val="005576A3"/>
    <w:rsid w:val="00607E76"/>
    <w:rsid w:val="00794569"/>
    <w:rsid w:val="007A10CA"/>
    <w:rsid w:val="007E3580"/>
    <w:rsid w:val="00911552"/>
    <w:rsid w:val="00A54EEC"/>
    <w:rsid w:val="00C67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5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4EE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94569"/>
    <w:pPr>
      <w:spacing w:after="0" w:line="240" w:lineRule="auto"/>
      <w:ind w:left="720"/>
    </w:pPr>
    <w:rPr>
      <w:rFonts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den Hoek</dc:creator>
  <cp:lastModifiedBy>Maarten van den Hoek</cp:lastModifiedBy>
  <cp:revision>2</cp:revision>
  <dcterms:created xsi:type="dcterms:W3CDTF">2011-04-26T16:50:00Z</dcterms:created>
  <dcterms:modified xsi:type="dcterms:W3CDTF">2011-04-26T17:00:00Z</dcterms:modified>
</cp:coreProperties>
</file>